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11B6" w:rsidRDefault="002A11B6" w:rsidP="005D4016">
      <w:pPr>
        <w:spacing w:after="0" w:line="240" w:lineRule="auto"/>
        <w:ind w:firstLine="284"/>
        <w:outlineLvl w:val="2"/>
        <w:rPr>
          <w:rFonts w:ascii="Arial" w:eastAsia="Times New Roman" w:hAnsi="Arial" w:cs="Arial"/>
          <w:b/>
          <w:bCs/>
          <w:color w:val="000000"/>
          <w:sz w:val="32"/>
          <w:szCs w:val="32"/>
          <w:lang w:eastAsia="ru-RU"/>
        </w:rPr>
      </w:pPr>
    </w:p>
    <w:p w:rsidR="002A11B6" w:rsidRDefault="002A11B6" w:rsidP="005D4016">
      <w:pPr>
        <w:spacing w:after="0" w:line="240" w:lineRule="auto"/>
        <w:ind w:firstLine="284"/>
        <w:outlineLvl w:val="2"/>
        <w:rPr>
          <w:rFonts w:ascii="Arial" w:eastAsia="Times New Roman" w:hAnsi="Arial" w:cs="Arial"/>
          <w:b/>
          <w:bCs/>
          <w:color w:val="000000"/>
          <w:sz w:val="32"/>
          <w:szCs w:val="32"/>
          <w:lang w:eastAsia="ru-RU"/>
        </w:rPr>
      </w:pPr>
    </w:p>
    <w:p w:rsidR="00D62927" w:rsidRDefault="00D62927" w:rsidP="005D4016">
      <w:pPr>
        <w:spacing w:after="0" w:line="240" w:lineRule="auto"/>
        <w:ind w:firstLine="284"/>
        <w:outlineLvl w:val="2"/>
        <w:rPr>
          <w:rFonts w:ascii="Arial" w:eastAsia="Times New Roman" w:hAnsi="Arial" w:cs="Arial"/>
          <w:b/>
          <w:bCs/>
          <w:color w:val="000000"/>
          <w:sz w:val="32"/>
          <w:szCs w:val="32"/>
          <w:lang w:eastAsia="ru-RU"/>
        </w:rPr>
      </w:pPr>
    </w:p>
    <w:p w:rsidR="00E87837" w:rsidRPr="00D011D2" w:rsidRDefault="00E87837" w:rsidP="005D4016">
      <w:pPr>
        <w:spacing w:after="0" w:line="240" w:lineRule="auto"/>
        <w:ind w:firstLine="284"/>
        <w:outlineLvl w:val="2"/>
        <w:rPr>
          <w:rFonts w:ascii="Arial" w:eastAsia="Times New Roman" w:hAnsi="Arial" w:cs="Arial"/>
          <w:b/>
          <w:bCs/>
          <w:color w:val="000000"/>
          <w:sz w:val="32"/>
          <w:szCs w:val="32"/>
          <w:lang w:eastAsia="ru-RU"/>
        </w:rPr>
      </w:pPr>
      <w:r w:rsidRPr="00D011D2">
        <w:rPr>
          <w:rFonts w:ascii="Arial" w:eastAsia="Times New Roman" w:hAnsi="Arial" w:cs="Arial"/>
          <w:b/>
          <w:bCs/>
          <w:color w:val="000000"/>
          <w:sz w:val="32"/>
          <w:szCs w:val="32"/>
          <w:lang w:eastAsia="ru-RU"/>
        </w:rPr>
        <w:t xml:space="preserve">Памятка </w:t>
      </w:r>
      <w:r w:rsidR="005D4016" w:rsidRPr="00D011D2">
        <w:rPr>
          <w:rFonts w:ascii="Arial" w:eastAsia="Times New Roman" w:hAnsi="Arial" w:cs="Arial"/>
          <w:b/>
          <w:bCs/>
          <w:color w:val="000000"/>
          <w:sz w:val="32"/>
          <w:szCs w:val="32"/>
          <w:lang w:eastAsia="ru-RU"/>
        </w:rPr>
        <w:t>туристу по Турции</w:t>
      </w:r>
    </w:p>
    <w:p w:rsidR="005D4016" w:rsidRDefault="005D4016" w:rsidP="005D4016">
      <w:pPr>
        <w:spacing w:after="0" w:line="240" w:lineRule="auto"/>
        <w:ind w:firstLine="284"/>
        <w:rPr>
          <w:rFonts w:ascii="Arial" w:eastAsia="Times New Roman" w:hAnsi="Arial" w:cs="Arial"/>
          <w:color w:val="000000"/>
          <w:sz w:val="18"/>
          <w:szCs w:val="18"/>
          <w:lang w:eastAsia="ru-RU"/>
        </w:rPr>
      </w:pPr>
    </w:p>
    <w:p w:rsidR="00D011D2" w:rsidRDefault="00D011D2" w:rsidP="00D011D2">
      <w:pPr>
        <w:spacing w:after="0" w:line="240" w:lineRule="auto"/>
        <w:ind w:firstLine="284"/>
        <w:rPr>
          <w:rFonts w:ascii="Arial" w:eastAsia="Times New Roman" w:hAnsi="Arial" w:cs="Arial"/>
          <w:b/>
          <w:bCs/>
          <w:color w:val="000000"/>
          <w:sz w:val="28"/>
          <w:szCs w:val="28"/>
          <w:lang w:eastAsia="ru-RU"/>
        </w:rPr>
      </w:pPr>
      <w:r w:rsidRPr="00CF6897">
        <w:rPr>
          <w:rFonts w:ascii="Arial" w:eastAsia="Times New Roman" w:hAnsi="Arial" w:cs="Arial"/>
          <w:b/>
          <w:bCs/>
          <w:color w:val="000000"/>
          <w:sz w:val="28"/>
          <w:szCs w:val="28"/>
          <w:lang w:eastAsia="ru-RU"/>
        </w:rPr>
        <w:t>Важная информация</w:t>
      </w:r>
    </w:p>
    <w:p w:rsidR="00D62927" w:rsidRDefault="00D62927" w:rsidP="004A1088">
      <w:pPr>
        <w:spacing w:after="0" w:line="240" w:lineRule="auto"/>
        <w:ind w:firstLine="284"/>
        <w:rPr>
          <w:rFonts w:ascii="Tahoma" w:hAnsi="Tahoma" w:cs="Tahoma"/>
          <w:b/>
          <w:bCs/>
          <w:color w:val="000080"/>
          <w:sz w:val="20"/>
          <w:szCs w:val="20"/>
        </w:rPr>
      </w:pPr>
    </w:p>
    <w:p w:rsidR="004A1088" w:rsidRPr="004A1088" w:rsidRDefault="004A1088" w:rsidP="004A1088">
      <w:pPr>
        <w:spacing w:after="0" w:line="240" w:lineRule="auto"/>
        <w:ind w:firstLine="284"/>
        <w:rPr>
          <w:rFonts w:ascii="Arial" w:eastAsia="Times New Roman" w:hAnsi="Arial" w:cs="Arial"/>
          <w:b/>
          <w:bCs/>
          <w:sz w:val="24"/>
          <w:szCs w:val="24"/>
          <w:lang w:eastAsia="ru-RU"/>
        </w:rPr>
      </w:pPr>
      <w:r w:rsidRPr="004A1088">
        <w:rPr>
          <w:rFonts w:ascii="Arial" w:eastAsia="Times New Roman" w:hAnsi="Arial" w:cs="Arial"/>
          <w:b/>
          <w:bCs/>
          <w:sz w:val="24"/>
          <w:szCs w:val="24"/>
          <w:lang w:eastAsia="ru-RU"/>
        </w:rPr>
        <w:t>Требования для въезда в Турцию</w:t>
      </w:r>
    </w:p>
    <w:p w:rsidR="004A1088" w:rsidRPr="00EB4879" w:rsidRDefault="004A1088" w:rsidP="004A1088">
      <w:pPr>
        <w:pStyle w:val="a8"/>
        <w:numPr>
          <w:ilvl w:val="0"/>
          <w:numId w:val="12"/>
        </w:numPr>
        <w:spacing w:after="0" w:line="240" w:lineRule="auto"/>
        <w:rPr>
          <w:rFonts w:ascii="Arial" w:eastAsia="Times New Roman" w:hAnsi="Arial" w:cs="Arial"/>
          <w:bCs/>
          <w:sz w:val="28"/>
          <w:szCs w:val="28"/>
          <w:lang w:eastAsia="ru-RU"/>
        </w:rPr>
      </w:pPr>
      <w:r w:rsidRPr="00EB4879">
        <w:rPr>
          <w:rFonts w:ascii="Arial" w:eastAsia="Times New Roman" w:hAnsi="Arial" w:cs="Arial"/>
          <w:bCs/>
          <w:sz w:val="18"/>
          <w:szCs w:val="18"/>
          <w:lang w:eastAsia="ru-RU"/>
        </w:rPr>
        <w:t xml:space="preserve">Все лица, прибывающие на территорию Турции воздушным путём с 30.12.2020 обязаны иметь при себе тест на Ковид-19 методом ПЦР с отрицательным результатом и сроком действия до 72 часа на английском языке (с момента забора биоматериала – это должно быть указано в документе). </w:t>
      </w:r>
    </w:p>
    <w:p w:rsidR="004A1088" w:rsidRPr="00EB4879" w:rsidRDefault="004A1088" w:rsidP="004A1088">
      <w:pPr>
        <w:pStyle w:val="a8"/>
        <w:spacing w:after="0" w:line="240" w:lineRule="auto"/>
        <w:ind w:left="1080"/>
        <w:rPr>
          <w:rFonts w:ascii="Arial" w:eastAsia="Times New Roman" w:hAnsi="Arial" w:cs="Arial"/>
          <w:bCs/>
          <w:sz w:val="28"/>
          <w:szCs w:val="28"/>
          <w:lang w:eastAsia="ru-RU"/>
        </w:rPr>
      </w:pPr>
      <w:r w:rsidRPr="00EB4879">
        <w:rPr>
          <w:rFonts w:ascii="Arial" w:eastAsia="Times New Roman" w:hAnsi="Arial" w:cs="Arial"/>
          <w:bCs/>
          <w:color w:val="000000"/>
          <w:sz w:val="18"/>
          <w:szCs w:val="18"/>
          <w:lang w:eastAsia="ru-RU"/>
        </w:rPr>
        <w:t>К перелету и на границе Турции принимаются бумажные, цифровые или электронные копии, подтвержденные QR-кодом, но туристам рекомендовано иметь оригиналы напечатанных копий тестов ПЦР.</w:t>
      </w:r>
    </w:p>
    <w:p w:rsidR="004A1088" w:rsidRDefault="004A1088" w:rsidP="004A1088">
      <w:pPr>
        <w:pStyle w:val="a8"/>
        <w:spacing w:after="0" w:line="240" w:lineRule="auto"/>
        <w:ind w:left="1080"/>
        <w:rPr>
          <w:rFonts w:ascii="Arial" w:eastAsia="Times New Roman" w:hAnsi="Arial" w:cs="Arial"/>
          <w:b/>
          <w:bCs/>
          <w:color w:val="000000"/>
          <w:sz w:val="18"/>
          <w:szCs w:val="18"/>
          <w:lang w:eastAsia="ru-RU"/>
        </w:rPr>
      </w:pPr>
    </w:p>
    <w:p w:rsidR="004A1088" w:rsidRDefault="004A1088" w:rsidP="004A1088">
      <w:pPr>
        <w:pStyle w:val="a8"/>
        <w:spacing w:after="0" w:line="240" w:lineRule="auto"/>
        <w:ind w:left="1080"/>
        <w:rPr>
          <w:rFonts w:ascii="Arial" w:hAnsi="Arial" w:cs="Arial"/>
          <w:sz w:val="18"/>
          <w:szCs w:val="18"/>
        </w:rPr>
      </w:pPr>
      <w:r w:rsidRPr="005E1B71">
        <w:rPr>
          <w:rFonts w:ascii="Arial" w:hAnsi="Arial" w:cs="Arial"/>
          <w:sz w:val="18"/>
          <w:szCs w:val="18"/>
        </w:rPr>
        <w:t>Дети до 6-ти лет тестированию не подлежат.</w:t>
      </w:r>
    </w:p>
    <w:p w:rsidR="004A1088" w:rsidRDefault="004A1088" w:rsidP="004A1088">
      <w:pPr>
        <w:pStyle w:val="a8"/>
        <w:spacing w:after="0" w:line="240" w:lineRule="auto"/>
        <w:ind w:left="1080"/>
        <w:rPr>
          <w:rFonts w:ascii="Arial" w:hAnsi="Arial" w:cs="Arial"/>
          <w:sz w:val="18"/>
          <w:szCs w:val="18"/>
        </w:rPr>
      </w:pPr>
    </w:p>
    <w:p w:rsidR="004A1088" w:rsidRDefault="004A1088" w:rsidP="004A1088">
      <w:pPr>
        <w:pStyle w:val="a8"/>
        <w:numPr>
          <w:ilvl w:val="0"/>
          <w:numId w:val="12"/>
        </w:numPr>
        <w:spacing w:after="0" w:line="240" w:lineRule="auto"/>
        <w:rPr>
          <w:rFonts w:ascii="Arial" w:eastAsia="Times New Roman" w:hAnsi="Arial" w:cs="Arial"/>
          <w:bCs/>
          <w:sz w:val="18"/>
          <w:szCs w:val="18"/>
          <w:lang w:eastAsia="ru-RU"/>
        </w:rPr>
      </w:pPr>
      <w:r w:rsidRPr="00EB4879">
        <w:rPr>
          <w:rFonts w:ascii="Arial" w:eastAsia="Times New Roman" w:hAnsi="Arial" w:cs="Arial"/>
          <w:bCs/>
          <w:sz w:val="18"/>
          <w:szCs w:val="18"/>
          <w:lang w:eastAsia="ru-RU"/>
        </w:rPr>
        <w:t>Начиная с 15 марта в соответствии с указаниями Министерства з</w:t>
      </w:r>
      <w:r>
        <w:rPr>
          <w:rFonts w:ascii="Arial" w:eastAsia="Times New Roman" w:hAnsi="Arial" w:cs="Arial"/>
          <w:bCs/>
          <w:sz w:val="18"/>
          <w:szCs w:val="18"/>
          <w:lang w:eastAsia="ru-RU"/>
        </w:rPr>
        <w:t>дравоохранения Турции пассажиры</w:t>
      </w:r>
      <w:r w:rsidRPr="00EB4879">
        <w:rPr>
          <w:rFonts w:ascii="Arial" w:eastAsia="Times New Roman" w:hAnsi="Arial" w:cs="Arial"/>
          <w:bCs/>
          <w:sz w:val="18"/>
          <w:szCs w:val="18"/>
          <w:lang w:eastAsia="ru-RU"/>
        </w:rPr>
        <w:t xml:space="preserve"> обязаны иметь заполненные электронные формы до прохождения регистрации.</w:t>
      </w:r>
      <w:r>
        <w:rPr>
          <w:rFonts w:ascii="Arial" w:eastAsia="Times New Roman" w:hAnsi="Arial" w:cs="Arial"/>
          <w:bCs/>
          <w:sz w:val="18"/>
          <w:szCs w:val="18"/>
          <w:lang w:eastAsia="ru-RU"/>
        </w:rPr>
        <w:t xml:space="preserve"> </w:t>
      </w:r>
    </w:p>
    <w:p w:rsidR="004A1088" w:rsidRPr="00EB4879" w:rsidRDefault="004A1088" w:rsidP="004A1088">
      <w:pPr>
        <w:pStyle w:val="a8"/>
        <w:spacing w:after="0" w:line="240" w:lineRule="auto"/>
        <w:ind w:left="1080"/>
        <w:rPr>
          <w:rFonts w:ascii="Arial" w:eastAsia="Times New Roman" w:hAnsi="Arial" w:cs="Arial"/>
          <w:bCs/>
          <w:sz w:val="18"/>
          <w:szCs w:val="18"/>
          <w:lang w:eastAsia="ru-RU"/>
        </w:rPr>
      </w:pPr>
      <w:r w:rsidRPr="00EB4879">
        <w:rPr>
          <w:rFonts w:ascii="Arial" w:eastAsia="Times New Roman" w:hAnsi="Arial" w:cs="Arial"/>
          <w:bCs/>
          <w:sz w:val="18"/>
          <w:szCs w:val="18"/>
          <w:lang w:eastAsia="ru-RU"/>
        </w:rPr>
        <w:t>Формы должны быть заполнены не более чем за 72 часа до момента прохождени</w:t>
      </w:r>
      <w:r>
        <w:rPr>
          <w:rFonts w:ascii="Arial" w:eastAsia="Times New Roman" w:hAnsi="Arial" w:cs="Arial"/>
          <w:bCs/>
          <w:sz w:val="18"/>
          <w:szCs w:val="18"/>
          <w:lang w:eastAsia="ru-RU"/>
        </w:rPr>
        <w:t>я границы на территории Турции и распечатаны</w:t>
      </w:r>
      <w:r w:rsidRPr="00EB4879">
        <w:rPr>
          <w:rFonts w:ascii="Arial" w:eastAsia="Times New Roman" w:hAnsi="Arial" w:cs="Arial"/>
          <w:bCs/>
          <w:sz w:val="18"/>
          <w:szCs w:val="18"/>
          <w:lang w:eastAsia="ru-RU"/>
        </w:rPr>
        <w:t xml:space="preserve"> на бумажном носителе или сохра</w:t>
      </w:r>
      <w:r>
        <w:rPr>
          <w:rFonts w:ascii="Arial" w:eastAsia="Times New Roman" w:hAnsi="Arial" w:cs="Arial"/>
          <w:bCs/>
          <w:sz w:val="18"/>
          <w:szCs w:val="18"/>
          <w:lang w:eastAsia="ru-RU"/>
        </w:rPr>
        <w:t xml:space="preserve">нены на электронном </w:t>
      </w:r>
      <w:r w:rsidRPr="00EB4879">
        <w:rPr>
          <w:rFonts w:ascii="Arial" w:eastAsia="Times New Roman" w:hAnsi="Arial" w:cs="Arial"/>
          <w:bCs/>
          <w:sz w:val="18"/>
          <w:szCs w:val="18"/>
          <w:lang w:eastAsia="ru-RU"/>
        </w:rPr>
        <w:t xml:space="preserve">устройстве (телефон, планшет и др. </w:t>
      </w:r>
      <w:r>
        <w:rPr>
          <w:rFonts w:ascii="Arial" w:eastAsia="Times New Roman" w:hAnsi="Arial" w:cs="Arial"/>
          <w:bCs/>
          <w:sz w:val="18"/>
          <w:szCs w:val="18"/>
          <w:lang w:eastAsia="ru-RU"/>
        </w:rPr>
        <w:t xml:space="preserve">устройства, </w:t>
      </w:r>
      <w:r w:rsidRPr="00EB4879">
        <w:rPr>
          <w:rFonts w:ascii="Arial" w:eastAsia="Times New Roman" w:hAnsi="Arial" w:cs="Arial"/>
          <w:bCs/>
          <w:sz w:val="18"/>
          <w:szCs w:val="18"/>
          <w:lang w:eastAsia="ru-RU"/>
        </w:rPr>
        <w:t>с которых можно считать QR код.).</w:t>
      </w:r>
    </w:p>
    <w:p w:rsidR="004A1088" w:rsidRDefault="004A1088" w:rsidP="00D62927">
      <w:pPr>
        <w:pStyle w:val="a8"/>
        <w:spacing w:after="0" w:line="240" w:lineRule="auto"/>
        <w:ind w:left="1080"/>
        <w:rPr>
          <w:rStyle w:val="a3"/>
          <w:rFonts w:ascii="Arial" w:eastAsia="Times New Roman" w:hAnsi="Arial" w:cs="Arial"/>
          <w:bCs/>
          <w:sz w:val="18"/>
          <w:szCs w:val="18"/>
          <w:lang w:eastAsia="ru-RU"/>
        </w:rPr>
      </w:pPr>
      <w:r w:rsidRPr="00EB4879">
        <w:rPr>
          <w:rFonts w:ascii="Arial" w:eastAsia="Times New Roman" w:hAnsi="Arial" w:cs="Arial"/>
          <w:bCs/>
          <w:sz w:val="18"/>
          <w:szCs w:val="18"/>
          <w:lang w:eastAsia="ru-RU"/>
        </w:rPr>
        <w:t xml:space="preserve">*ФОРМА ЗАПОЛНЯЕТСЯ НА САЙТЕ </w:t>
      </w:r>
      <w:r w:rsidRPr="00EB4879">
        <w:rPr>
          <w:rFonts w:ascii="Segoe UI Symbol" w:eastAsia="Times New Roman" w:hAnsi="Segoe UI Symbol" w:cs="Segoe UI Symbol"/>
          <w:bCs/>
          <w:sz w:val="18"/>
          <w:szCs w:val="18"/>
          <w:lang w:eastAsia="ru-RU"/>
        </w:rPr>
        <w:t>➡</w:t>
      </w:r>
      <w:r w:rsidRPr="00EB4879">
        <w:rPr>
          <w:rFonts w:ascii="Arial" w:eastAsia="Times New Roman" w:hAnsi="Arial" w:cs="Arial"/>
          <w:bCs/>
          <w:sz w:val="18"/>
          <w:szCs w:val="18"/>
          <w:lang w:eastAsia="ru-RU"/>
        </w:rPr>
        <w:t xml:space="preserve"> </w:t>
      </w:r>
      <w:hyperlink r:id="rId8" w:history="1">
        <w:r w:rsidRPr="00D1197B">
          <w:rPr>
            <w:rStyle w:val="a3"/>
            <w:rFonts w:ascii="Arial" w:eastAsia="Times New Roman" w:hAnsi="Arial" w:cs="Arial"/>
            <w:bCs/>
            <w:sz w:val="18"/>
            <w:szCs w:val="18"/>
            <w:lang w:eastAsia="ru-RU"/>
          </w:rPr>
          <w:t>https://register.health.gov.tr/</w:t>
        </w:r>
      </w:hyperlink>
    </w:p>
    <w:p w:rsidR="00D62927" w:rsidRPr="00D62927" w:rsidRDefault="00D62927" w:rsidP="00D62927">
      <w:pPr>
        <w:pStyle w:val="a8"/>
        <w:spacing w:after="0" w:line="240" w:lineRule="auto"/>
        <w:ind w:left="1080"/>
        <w:rPr>
          <w:rFonts w:ascii="Arial" w:eastAsia="Times New Roman" w:hAnsi="Arial" w:cs="Arial"/>
          <w:bCs/>
          <w:sz w:val="18"/>
          <w:szCs w:val="18"/>
          <w:lang w:eastAsia="ru-RU"/>
        </w:rPr>
      </w:pPr>
    </w:p>
    <w:p w:rsidR="004A1088" w:rsidRPr="004A1088" w:rsidRDefault="004A1088" w:rsidP="004A1088">
      <w:pPr>
        <w:spacing w:after="0" w:line="240" w:lineRule="auto"/>
        <w:ind w:firstLine="284"/>
        <w:rPr>
          <w:rFonts w:ascii="Arial" w:eastAsia="Times New Roman" w:hAnsi="Arial" w:cs="Arial"/>
          <w:b/>
          <w:bCs/>
          <w:color w:val="000000"/>
          <w:sz w:val="24"/>
          <w:szCs w:val="24"/>
          <w:lang w:eastAsia="ru-RU"/>
        </w:rPr>
      </w:pPr>
      <w:r w:rsidRPr="004A1088">
        <w:rPr>
          <w:rFonts w:ascii="Arial" w:eastAsia="Times New Roman" w:hAnsi="Arial" w:cs="Arial"/>
          <w:b/>
          <w:bCs/>
          <w:color w:val="000000"/>
          <w:sz w:val="24"/>
          <w:szCs w:val="24"/>
          <w:lang w:eastAsia="ru-RU"/>
        </w:rPr>
        <w:t>Требования для въезда в Казахстан</w:t>
      </w:r>
    </w:p>
    <w:p w:rsidR="004A1088" w:rsidRPr="003D7244" w:rsidRDefault="004A1088" w:rsidP="004A1088">
      <w:pPr>
        <w:pStyle w:val="a8"/>
        <w:numPr>
          <w:ilvl w:val="0"/>
          <w:numId w:val="12"/>
        </w:numPr>
        <w:spacing w:after="0" w:line="240" w:lineRule="auto"/>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Пассажиры, прибывающие в Казахстан из зарубежных стран, должны будут предоставить справку ПЦР с отрицательным результатом теста на COVID-19(справка считается действительной в течение 3 суток c даты выдачи результата до момента пересечения границы Республики Казахстан).</w:t>
      </w:r>
    </w:p>
    <w:p w:rsidR="004A1088" w:rsidRPr="009422D4" w:rsidRDefault="004A1088" w:rsidP="004A1088">
      <w:pPr>
        <w:spacing w:after="0" w:line="240" w:lineRule="auto"/>
        <w:ind w:firstLine="284"/>
        <w:rPr>
          <w:rFonts w:ascii="Arial" w:eastAsia="Times New Roman" w:hAnsi="Arial" w:cs="Arial"/>
          <w:color w:val="000000"/>
          <w:sz w:val="18"/>
          <w:szCs w:val="18"/>
          <w:lang w:eastAsia="ru-RU"/>
        </w:rPr>
      </w:pPr>
    </w:p>
    <w:p w:rsidR="004A1088" w:rsidRDefault="004A1088" w:rsidP="004A1088">
      <w:pPr>
        <w:pStyle w:val="a8"/>
        <w:numPr>
          <w:ilvl w:val="0"/>
          <w:numId w:val="12"/>
        </w:numPr>
        <w:spacing w:after="0" w:line="240" w:lineRule="auto"/>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Иностранные граждане, включая лиц, имеющих вид на жительство на территории Республики Казахстан, не будут допущены на борт из аэропорта вылета без справки ПЦР с отрицательным результатом.</w:t>
      </w:r>
      <w:r>
        <w:rPr>
          <w:rFonts w:ascii="Arial" w:eastAsia="Times New Roman" w:hAnsi="Arial" w:cs="Arial"/>
          <w:color w:val="000000"/>
          <w:sz w:val="18"/>
          <w:szCs w:val="18"/>
          <w:lang w:eastAsia="ru-RU"/>
        </w:rPr>
        <w:t xml:space="preserve"> </w:t>
      </w:r>
    </w:p>
    <w:p w:rsidR="004A1088" w:rsidRPr="003D7244" w:rsidRDefault="004A1088" w:rsidP="004A1088">
      <w:pPr>
        <w:pStyle w:val="a8"/>
        <w:rPr>
          <w:rFonts w:ascii="Arial" w:eastAsia="Times New Roman" w:hAnsi="Arial" w:cs="Arial"/>
          <w:color w:val="000000"/>
          <w:sz w:val="18"/>
          <w:szCs w:val="18"/>
          <w:lang w:eastAsia="ru-RU"/>
        </w:rPr>
      </w:pPr>
    </w:p>
    <w:p w:rsidR="004A1088" w:rsidRDefault="004A1088" w:rsidP="004A1088">
      <w:pPr>
        <w:pStyle w:val="a8"/>
        <w:spacing w:after="0" w:line="240" w:lineRule="auto"/>
        <w:ind w:left="1080"/>
        <w:rPr>
          <w:rFonts w:ascii="Arial" w:eastAsia="Times New Roman" w:hAnsi="Arial" w:cs="Arial"/>
          <w:color w:val="000000"/>
          <w:sz w:val="18"/>
          <w:szCs w:val="18"/>
          <w:lang w:eastAsia="ru-RU"/>
        </w:rPr>
      </w:pPr>
      <w:r w:rsidRPr="003D7244">
        <w:rPr>
          <w:rFonts w:ascii="Arial" w:eastAsia="Times New Roman" w:hAnsi="Arial" w:cs="Arial"/>
          <w:color w:val="000000"/>
          <w:sz w:val="18"/>
          <w:szCs w:val="18"/>
          <w:lang w:eastAsia="ru-RU"/>
        </w:rPr>
        <w:t>Для въезда на территорию Казахстана в период карантинных ограничений иностранец должен быть гражданином страны, с которой Казахстан возобновил прямое авиасообщение, соответствовать одному из исключительных случаев, перечисленных в Порядке пересечения границы Республики Казахстан, либо иметь разрешение на въезд согласно решению Межведомственной комиссии Республики Казахстан (при условии, что исключительный случай или разрешение подтверждены необходимыми документами).</w:t>
      </w:r>
    </w:p>
    <w:p w:rsidR="00D62927" w:rsidRDefault="00D62927" w:rsidP="004A1088">
      <w:pPr>
        <w:pStyle w:val="a8"/>
        <w:spacing w:after="0" w:line="240" w:lineRule="auto"/>
        <w:ind w:left="1080"/>
        <w:rPr>
          <w:rFonts w:ascii="Arial" w:eastAsia="Times New Roman" w:hAnsi="Arial" w:cs="Arial"/>
          <w:color w:val="000000"/>
          <w:sz w:val="18"/>
          <w:szCs w:val="18"/>
          <w:lang w:eastAsia="ru-RU"/>
        </w:rPr>
      </w:pPr>
    </w:p>
    <w:p w:rsidR="00D62927" w:rsidRPr="00D62927" w:rsidRDefault="00D62927" w:rsidP="00D62927">
      <w:pPr>
        <w:pStyle w:val="a8"/>
        <w:numPr>
          <w:ilvl w:val="0"/>
          <w:numId w:val="12"/>
        </w:numPr>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Детям до 5</w:t>
      </w:r>
      <w:r w:rsidRPr="00D62927">
        <w:rPr>
          <w:rFonts w:ascii="Arial" w:eastAsia="Times New Roman" w:hAnsi="Arial" w:cs="Arial"/>
          <w:color w:val="000000"/>
          <w:sz w:val="18"/>
          <w:szCs w:val="18"/>
          <w:lang w:eastAsia="ru-RU"/>
        </w:rPr>
        <w:t xml:space="preserve"> лет проходить тест не требуется.</w:t>
      </w:r>
    </w:p>
    <w:p w:rsidR="00D62927" w:rsidRDefault="00D62927" w:rsidP="004A1088">
      <w:pPr>
        <w:pStyle w:val="a8"/>
        <w:spacing w:after="0" w:line="240" w:lineRule="auto"/>
        <w:ind w:left="1080"/>
        <w:rPr>
          <w:rFonts w:ascii="Arial" w:eastAsia="Times New Roman" w:hAnsi="Arial" w:cs="Arial"/>
          <w:color w:val="000000"/>
          <w:sz w:val="18"/>
          <w:szCs w:val="18"/>
          <w:lang w:eastAsia="ru-RU"/>
        </w:rPr>
      </w:pPr>
    </w:p>
    <w:p w:rsidR="00D62927" w:rsidRPr="00D62927" w:rsidRDefault="00D62927" w:rsidP="00D62927">
      <w:pPr>
        <w:spacing w:after="0" w:line="240" w:lineRule="auto"/>
        <w:rPr>
          <w:rFonts w:ascii="Arial" w:eastAsia="Times New Roman" w:hAnsi="Arial" w:cs="Arial"/>
          <w:b/>
          <w:color w:val="000000"/>
          <w:lang w:eastAsia="ru-RU"/>
        </w:rPr>
      </w:pPr>
      <w:r>
        <w:rPr>
          <w:rFonts w:ascii="Arial" w:eastAsia="Times New Roman" w:hAnsi="Arial" w:cs="Arial"/>
          <w:b/>
          <w:color w:val="000000"/>
          <w:sz w:val="20"/>
          <w:szCs w:val="20"/>
          <w:lang w:eastAsia="ru-RU"/>
        </w:rPr>
        <w:t xml:space="preserve">  </w:t>
      </w:r>
      <w:r w:rsidRPr="00D62927">
        <w:rPr>
          <w:rFonts w:ascii="Arial" w:eastAsia="Times New Roman" w:hAnsi="Arial" w:cs="Arial"/>
          <w:b/>
          <w:color w:val="000000"/>
          <w:lang w:eastAsia="ru-RU"/>
        </w:rPr>
        <w:t xml:space="preserve">Прохождение ПЦР-теста в Турции (для въезда в Казахстан): </w:t>
      </w:r>
    </w:p>
    <w:p w:rsidR="00D62927" w:rsidRPr="00D62927" w:rsidRDefault="00D62927" w:rsidP="00D62927">
      <w:pPr>
        <w:pStyle w:val="a8"/>
        <w:numPr>
          <w:ilvl w:val="0"/>
          <w:numId w:val="12"/>
        </w:numPr>
        <w:spacing w:after="0" w:line="240" w:lineRule="auto"/>
        <w:rPr>
          <w:rFonts w:ascii="Arial" w:eastAsia="Times New Roman" w:hAnsi="Arial" w:cs="Arial"/>
          <w:b/>
          <w:color w:val="000000"/>
          <w:sz w:val="18"/>
          <w:szCs w:val="18"/>
          <w:lang w:eastAsia="ru-RU"/>
        </w:rPr>
      </w:pPr>
      <w:r w:rsidRPr="00D62927">
        <w:rPr>
          <w:rFonts w:ascii="Arial" w:eastAsia="Times New Roman" w:hAnsi="Arial" w:cs="Arial"/>
          <w:color w:val="000000"/>
          <w:sz w:val="18"/>
          <w:szCs w:val="18"/>
          <w:lang w:eastAsia="ru-RU"/>
        </w:rPr>
        <w:t xml:space="preserve">Для записи обратиться к гиду, либо в </w:t>
      </w:r>
      <w:proofErr w:type="spellStart"/>
      <w:r w:rsidRPr="00D62927">
        <w:rPr>
          <w:rFonts w:ascii="Arial" w:eastAsia="Times New Roman" w:hAnsi="Arial" w:cs="Arial"/>
          <w:color w:val="000000"/>
          <w:sz w:val="18"/>
          <w:szCs w:val="18"/>
          <w:lang w:eastAsia="ru-RU"/>
        </w:rPr>
        <w:t>ассистанс</w:t>
      </w:r>
      <w:proofErr w:type="spellEnd"/>
      <w:r w:rsidRPr="00D62927">
        <w:rPr>
          <w:rFonts w:ascii="Arial" w:eastAsia="Times New Roman" w:hAnsi="Arial" w:cs="Arial"/>
          <w:color w:val="000000"/>
          <w:sz w:val="18"/>
          <w:szCs w:val="18"/>
          <w:lang w:eastAsia="ru-RU"/>
        </w:rPr>
        <w:t xml:space="preserve"> по номерам, указанным в страховом полисе. </w:t>
      </w:r>
    </w:p>
    <w:p w:rsidR="00D62927" w:rsidRPr="00D62927" w:rsidRDefault="00D62927" w:rsidP="00D62927">
      <w:pPr>
        <w:pStyle w:val="a8"/>
        <w:spacing w:after="0" w:line="240" w:lineRule="auto"/>
        <w:ind w:left="1080"/>
        <w:rPr>
          <w:rFonts w:ascii="Arial" w:eastAsia="Times New Roman" w:hAnsi="Arial" w:cs="Arial"/>
          <w:b/>
          <w:color w:val="000000"/>
          <w:sz w:val="18"/>
          <w:szCs w:val="18"/>
          <w:lang w:eastAsia="ru-RU"/>
        </w:rPr>
      </w:pPr>
      <w:r w:rsidRPr="00D62927">
        <w:rPr>
          <w:rFonts w:ascii="Arial" w:eastAsia="Times New Roman" w:hAnsi="Arial" w:cs="Arial"/>
          <w:color w:val="000000"/>
          <w:sz w:val="18"/>
          <w:szCs w:val="18"/>
          <w:lang w:eastAsia="ru-RU"/>
        </w:rPr>
        <w:t>Врач приедет в отель в назначенное время для забора биоматериала. При себе иметь копию паспорта.</w:t>
      </w:r>
    </w:p>
    <w:p w:rsidR="004A1088" w:rsidRDefault="004A1088" w:rsidP="004A1088">
      <w:pPr>
        <w:spacing w:after="0" w:line="240" w:lineRule="auto"/>
        <w:rPr>
          <w:rFonts w:ascii="Arial" w:eastAsia="Times New Roman" w:hAnsi="Arial" w:cs="Arial"/>
          <w:color w:val="000000"/>
          <w:sz w:val="18"/>
          <w:szCs w:val="18"/>
          <w:lang w:eastAsia="ru-RU"/>
        </w:rPr>
      </w:pPr>
    </w:p>
    <w:p w:rsidR="004A1088" w:rsidRPr="004A1088" w:rsidRDefault="004A1088" w:rsidP="004A1088">
      <w:pPr>
        <w:spacing w:after="0" w:line="240" w:lineRule="auto"/>
        <w:rPr>
          <w:rFonts w:ascii="Arial" w:eastAsia="Times New Roman" w:hAnsi="Arial" w:cs="Arial"/>
          <w:b/>
          <w:color w:val="000000"/>
          <w:sz w:val="24"/>
          <w:szCs w:val="24"/>
          <w:lang w:val="en-US" w:eastAsia="ru-RU"/>
        </w:rPr>
      </w:pPr>
      <w:r w:rsidRPr="004A1088">
        <w:rPr>
          <w:rFonts w:ascii="Arial" w:eastAsia="Times New Roman" w:hAnsi="Arial" w:cs="Arial"/>
          <w:b/>
          <w:color w:val="000000"/>
          <w:sz w:val="24"/>
          <w:szCs w:val="24"/>
          <w:lang w:eastAsia="ru-RU"/>
        </w:rPr>
        <w:t>Контактные</w:t>
      </w:r>
      <w:r w:rsidRPr="004A1088">
        <w:rPr>
          <w:rFonts w:ascii="Arial" w:eastAsia="Times New Roman" w:hAnsi="Arial" w:cs="Arial"/>
          <w:b/>
          <w:color w:val="000000"/>
          <w:sz w:val="24"/>
          <w:szCs w:val="24"/>
          <w:lang w:val="en-US" w:eastAsia="ru-RU"/>
        </w:rPr>
        <w:t xml:space="preserve"> </w:t>
      </w:r>
      <w:r w:rsidRPr="004A1088">
        <w:rPr>
          <w:rFonts w:ascii="Arial" w:eastAsia="Times New Roman" w:hAnsi="Arial" w:cs="Arial"/>
          <w:b/>
          <w:color w:val="000000"/>
          <w:sz w:val="24"/>
          <w:szCs w:val="24"/>
          <w:lang w:eastAsia="ru-RU"/>
        </w:rPr>
        <w:t>номера</w:t>
      </w:r>
      <w:r w:rsidRPr="004A1088">
        <w:rPr>
          <w:rFonts w:ascii="Arial" w:eastAsia="Times New Roman" w:hAnsi="Arial" w:cs="Arial"/>
          <w:b/>
          <w:color w:val="000000"/>
          <w:sz w:val="24"/>
          <w:szCs w:val="24"/>
          <w:lang w:val="en-US" w:eastAsia="ru-RU"/>
        </w:rPr>
        <w:t xml:space="preserve"> LDM assistance: </w:t>
      </w:r>
    </w:p>
    <w:p w:rsidR="004A1088" w:rsidRPr="009422D4" w:rsidRDefault="004A1088" w:rsidP="004A1088">
      <w:pPr>
        <w:spacing w:after="0" w:line="240" w:lineRule="auto"/>
        <w:rPr>
          <w:rFonts w:ascii="Arial" w:eastAsia="Times New Roman" w:hAnsi="Arial" w:cs="Arial"/>
          <w:color w:val="000000"/>
          <w:sz w:val="18"/>
          <w:szCs w:val="18"/>
          <w:lang w:val="en-US" w:eastAsia="ru-RU"/>
        </w:rPr>
      </w:pPr>
      <w:r w:rsidRPr="009422D4">
        <w:rPr>
          <w:rFonts w:ascii="Arial" w:eastAsia="Times New Roman" w:hAnsi="Arial" w:cs="Arial"/>
          <w:color w:val="000000"/>
          <w:sz w:val="18"/>
          <w:szCs w:val="18"/>
          <w:lang w:val="en-US" w:eastAsia="ru-RU"/>
        </w:rPr>
        <w:t>+90 242 324 25 90, +7 495 544 11 42</w:t>
      </w:r>
    </w:p>
    <w:p w:rsidR="004A1088" w:rsidRPr="009422D4" w:rsidRDefault="004A1088" w:rsidP="004A1088">
      <w:pPr>
        <w:spacing w:after="0" w:line="240" w:lineRule="auto"/>
        <w:rPr>
          <w:rFonts w:ascii="Arial" w:eastAsia="Times New Roman" w:hAnsi="Arial" w:cs="Arial"/>
          <w:color w:val="000000"/>
          <w:sz w:val="18"/>
          <w:szCs w:val="18"/>
          <w:lang w:val="en-US" w:eastAsia="ru-RU"/>
        </w:rPr>
      </w:pPr>
      <w:r w:rsidRPr="009422D4">
        <w:rPr>
          <w:rFonts w:ascii="Arial" w:eastAsia="Times New Roman" w:hAnsi="Arial" w:cs="Arial"/>
          <w:color w:val="000000"/>
          <w:sz w:val="18"/>
          <w:szCs w:val="18"/>
          <w:lang w:val="en-US" w:eastAsia="ru-RU"/>
        </w:rPr>
        <w:t>WhatsApp +90 530521 43 61</w:t>
      </w:r>
    </w:p>
    <w:p w:rsidR="005D4016" w:rsidRPr="004A1088" w:rsidRDefault="005D4016" w:rsidP="005D4016">
      <w:pPr>
        <w:spacing w:after="0" w:line="240" w:lineRule="auto"/>
        <w:ind w:firstLine="284"/>
        <w:rPr>
          <w:rFonts w:ascii="Arial" w:eastAsia="Times New Roman" w:hAnsi="Arial" w:cs="Arial"/>
          <w:color w:val="000000"/>
          <w:sz w:val="18"/>
          <w:szCs w:val="18"/>
          <w:lang w:val="en-US" w:eastAsia="ru-RU"/>
        </w:rPr>
      </w:pPr>
    </w:p>
    <w:p w:rsidR="00D011D2" w:rsidRDefault="00E87837" w:rsidP="005D4016">
      <w:pPr>
        <w:spacing w:after="0" w:line="240" w:lineRule="auto"/>
        <w:ind w:firstLine="284"/>
        <w:rPr>
          <w:rFonts w:ascii="Arial" w:eastAsia="Times New Roman" w:hAnsi="Arial" w:cs="Arial"/>
          <w:b/>
          <w:bCs/>
          <w:color w:val="000000"/>
          <w:sz w:val="18"/>
          <w:lang w:eastAsia="ru-RU"/>
        </w:rPr>
      </w:pPr>
      <w:r w:rsidRPr="00D011D2">
        <w:rPr>
          <w:rFonts w:ascii="Arial" w:eastAsia="Times New Roman" w:hAnsi="Arial" w:cs="Arial"/>
          <w:b/>
          <w:bCs/>
          <w:color w:val="000000"/>
          <w:lang w:eastAsia="ru-RU"/>
        </w:rPr>
        <w:t>Перед отъездом</w:t>
      </w:r>
      <w:r w:rsidRPr="00E87837">
        <w:rPr>
          <w:rFonts w:ascii="Arial" w:eastAsia="Times New Roman" w:hAnsi="Arial" w:cs="Arial"/>
          <w:b/>
          <w:bCs/>
          <w:color w:val="000000"/>
          <w:sz w:val="18"/>
          <w:lang w:eastAsia="ru-RU"/>
        </w:rPr>
        <w:t xml:space="preserve"> </w:t>
      </w:r>
    </w:p>
    <w:p w:rsidR="00E87837" w:rsidRPr="00D011D2" w:rsidRDefault="00D011D2" w:rsidP="005D4016">
      <w:pPr>
        <w:spacing w:after="0" w:line="240" w:lineRule="auto"/>
        <w:ind w:firstLine="284"/>
        <w:rPr>
          <w:rFonts w:ascii="Arial" w:eastAsia="Times New Roman" w:hAnsi="Arial" w:cs="Arial"/>
          <w:color w:val="000000"/>
          <w:sz w:val="18"/>
          <w:szCs w:val="18"/>
          <w:lang w:eastAsia="ru-RU"/>
        </w:rPr>
      </w:pPr>
      <w:r w:rsidRPr="00D011D2">
        <w:rPr>
          <w:rFonts w:ascii="Arial" w:eastAsia="Times New Roman" w:hAnsi="Arial" w:cs="Arial"/>
          <w:bCs/>
          <w:color w:val="000000"/>
          <w:sz w:val="18"/>
          <w:lang w:eastAsia="ru-RU"/>
        </w:rPr>
        <w:t xml:space="preserve">Перед отъездом </w:t>
      </w:r>
      <w:r w:rsidR="00E87837" w:rsidRPr="00D011D2">
        <w:rPr>
          <w:rFonts w:ascii="Arial" w:eastAsia="Times New Roman" w:hAnsi="Arial" w:cs="Arial"/>
          <w:bCs/>
          <w:color w:val="000000"/>
          <w:sz w:val="18"/>
          <w:lang w:eastAsia="ru-RU"/>
        </w:rPr>
        <w:t>проверьте наличие следующих документов</w:t>
      </w:r>
      <w:r>
        <w:rPr>
          <w:rFonts w:ascii="Arial" w:eastAsia="Times New Roman" w:hAnsi="Arial" w:cs="Arial"/>
          <w:bCs/>
          <w:color w:val="000000"/>
          <w:sz w:val="18"/>
          <w:lang w:eastAsia="ru-RU"/>
        </w:rPr>
        <w:t>:</w:t>
      </w:r>
    </w:p>
    <w:p w:rsidR="00E87837" w:rsidRPr="00E87837" w:rsidRDefault="00E87837" w:rsidP="005D4016">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 xml:space="preserve">Загранпаспортов (несовершеннолетний гражданин </w:t>
      </w:r>
      <w:r w:rsidR="0081597B">
        <w:rPr>
          <w:rFonts w:ascii="Arial" w:eastAsia="Times New Roman" w:hAnsi="Arial" w:cs="Arial"/>
          <w:color w:val="000000"/>
          <w:sz w:val="18"/>
          <w:szCs w:val="18"/>
          <w:lang w:eastAsia="ru-RU"/>
        </w:rPr>
        <w:t>Казахстана</w:t>
      </w:r>
      <w:r w:rsidRPr="00E87837">
        <w:rPr>
          <w:rFonts w:ascii="Arial" w:eastAsia="Times New Roman" w:hAnsi="Arial" w:cs="Arial"/>
          <w:color w:val="000000"/>
          <w:sz w:val="18"/>
          <w:szCs w:val="18"/>
          <w:lang w:eastAsia="ru-RU"/>
        </w:rPr>
        <w:t xml:space="preserve">, следующий совместно хотя бы с одним из родителей, может выезжать из </w:t>
      </w:r>
      <w:r w:rsidR="0081597B">
        <w:rPr>
          <w:rFonts w:ascii="Arial" w:eastAsia="Times New Roman" w:hAnsi="Arial" w:cs="Arial"/>
          <w:color w:val="000000"/>
          <w:sz w:val="18"/>
          <w:szCs w:val="18"/>
          <w:lang w:eastAsia="ru-RU"/>
        </w:rPr>
        <w:t>РК</w:t>
      </w:r>
      <w:r w:rsidRPr="00E87837">
        <w:rPr>
          <w:rFonts w:ascii="Arial" w:eastAsia="Times New Roman" w:hAnsi="Arial" w:cs="Arial"/>
          <w:color w:val="000000"/>
          <w:sz w:val="18"/>
          <w:szCs w:val="18"/>
          <w:lang w:eastAsia="ru-RU"/>
        </w:rPr>
        <w:t xml:space="preserve"> только по собственному заграничному </w:t>
      </w:r>
      <w:r w:rsidR="0081597B">
        <w:rPr>
          <w:rFonts w:ascii="Arial" w:eastAsia="Times New Roman" w:hAnsi="Arial" w:cs="Arial"/>
          <w:color w:val="000000"/>
          <w:sz w:val="18"/>
          <w:szCs w:val="18"/>
          <w:lang w:eastAsia="ru-RU"/>
        </w:rPr>
        <w:t>паспорту.</w:t>
      </w:r>
    </w:p>
    <w:p w:rsidR="00E87837" w:rsidRDefault="00E87837" w:rsidP="005D4016">
      <w:pPr>
        <w:numPr>
          <w:ilvl w:val="0"/>
          <w:numId w:val="2"/>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Авиабилетов, страховых полисов, ваучеров, справки на вывоз наличной валюты (при необходимости), водительских прав (если планируете брать автомобиль напрокат), рекомендуем иметь согласие обоих родителей/родителя (для детей, выезжающих без родителей/родителя) и свидетельство о рождении ребенка (для детей, выезжающих с одним из родителей).</w:t>
      </w:r>
    </w:p>
    <w:p w:rsidR="00D011D2" w:rsidRDefault="00D011D2" w:rsidP="00D011D2">
      <w:pPr>
        <w:spacing w:after="0" w:line="240" w:lineRule="auto"/>
        <w:ind w:left="1004"/>
        <w:rPr>
          <w:rFonts w:ascii="Arial" w:eastAsia="Times New Roman" w:hAnsi="Arial" w:cs="Arial"/>
          <w:color w:val="000000"/>
          <w:sz w:val="18"/>
          <w:szCs w:val="18"/>
          <w:lang w:eastAsia="ru-RU"/>
        </w:rPr>
      </w:pPr>
    </w:p>
    <w:p w:rsidR="00F95572" w:rsidRPr="00F95572" w:rsidRDefault="00F95572" w:rsidP="00F95572">
      <w:pPr>
        <w:spacing w:after="0" w:line="240" w:lineRule="auto"/>
        <w:ind w:firstLine="284"/>
        <w:rPr>
          <w:rFonts w:ascii="Arial" w:eastAsia="Times New Roman" w:hAnsi="Arial" w:cs="Arial"/>
          <w:b/>
          <w:bCs/>
          <w:color w:val="000000"/>
          <w:lang w:eastAsia="ru-RU"/>
        </w:rPr>
      </w:pPr>
      <w:r w:rsidRPr="00F95572">
        <w:rPr>
          <w:rFonts w:ascii="Arial" w:eastAsia="Times New Roman" w:hAnsi="Arial" w:cs="Arial"/>
          <w:b/>
          <w:bCs/>
          <w:color w:val="000000"/>
          <w:lang w:eastAsia="ru-RU"/>
        </w:rPr>
        <w:t>Виза</w:t>
      </w:r>
    </w:p>
    <w:p w:rsidR="00F95572" w:rsidRPr="00F95572" w:rsidRDefault="0081597B" w:rsidP="00F95572">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Для Граждан Казахстана Турция безвизовая страна.</w:t>
      </w:r>
    </w:p>
    <w:p w:rsidR="00F95572" w:rsidRDefault="00F95572" w:rsidP="00D011D2">
      <w:pPr>
        <w:spacing w:after="0" w:line="240" w:lineRule="auto"/>
        <w:ind w:left="1004"/>
        <w:rPr>
          <w:rFonts w:ascii="Arial" w:eastAsia="Times New Roman" w:hAnsi="Arial" w:cs="Arial"/>
          <w:color w:val="000000"/>
          <w:sz w:val="18"/>
          <w:szCs w:val="18"/>
          <w:lang w:eastAsia="ru-RU"/>
        </w:rPr>
      </w:pPr>
    </w:p>
    <w:p w:rsidR="00D011D2" w:rsidRPr="00D011D2" w:rsidRDefault="00D011D2" w:rsidP="00D011D2">
      <w:pPr>
        <w:spacing w:after="0" w:line="240" w:lineRule="auto"/>
        <w:ind w:firstLine="284"/>
        <w:rPr>
          <w:rFonts w:ascii="Arial" w:eastAsia="Times New Roman" w:hAnsi="Arial" w:cs="Arial"/>
          <w:b/>
          <w:bCs/>
          <w:color w:val="000000"/>
          <w:lang w:eastAsia="ru-RU"/>
        </w:rPr>
      </w:pPr>
      <w:r>
        <w:rPr>
          <w:rFonts w:ascii="Arial" w:eastAsia="Times New Roman" w:hAnsi="Arial" w:cs="Arial"/>
          <w:b/>
          <w:bCs/>
          <w:color w:val="000000"/>
          <w:lang w:eastAsia="ru-RU"/>
        </w:rPr>
        <w:t>Таможенные правила</w:t>
      </w:r>
    </w:p>
    <w:p w:rsidR="00D011D2" w:rsidRPr="00E87837" w:rsidRDefault="00D011D2"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Помимо предметов личного пользования можно ввозить:</w:t>
      </w:r>
    </w:p>
    <w:p w:rsidR="00D011D2" w:rsidRPr="00D62927" w:rsidRDefault="00D011D2" w:rsidP="00D62927">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2 фотоаппарата</w:t>
      </w:r>
      <w:r w:rsidR="00D62927">
        <w:rPr>
          <w:rFonts w:ascii="Arial" w:eastAsia="Times New Roman" w:hAnsi="Arial" w:cs="Arial"/>
          <w:color w:val="000000"/>
          <w:sz w:val="18"/>
          <w:szCs w:val="18"/>
          <w:lang w:eastAsia="ru-RU"/>
        </w:rPr>
        <w:t>\</w:t>
      </w:r>
      <w:r w:rsidR="00D62927" w:rsidRPr="00D62927">
        <w:rPr>
          <w:rFonts w:ascii="Arial" w:eastAsia="Times New Roman" w:hAnsi="Arial" w:cs="Arial"/>
          <w:color w:val="000000"/>
          <w:sz w:val="18"/>
          <w:szCs w:val="18"/>
          <w:lang w:eastAsia="ru-RU"/>
        </w:rPr>
        <w:t xml:space="preserve"> </w:t>
      </w:r>
      <w:r w:rsidR="00D62927">
        <w:rPr>
          <w:rFonts w:ascii="Arial" w:eastAsia="Times New Roman" w:hAnsi="Arial" w:cs="Arial"/>
          <w:color w:val="000000"/>
          <w:sz w:val="18"/>
          <w:szCs w:val="18"/>
          <w:lang w:eastAsia="ru-RU"/>
        </w:rPr>
        <w:t>В</w:t>
      </w:r>
      <w:r w:rsidR="00D62927" w:rsidRPr="00E87837">
        <w:rPr>
          <w:rFonts w:ascii="Arial" w:eastAsia="Times New Roman" w:hAnsi="Arial" w:cs="Arial"/>
          <w:color w:val="000000"/>
          <w:sz w:val="18"/>
          <w:szCs w:val="18"/>
          <w:lang w:eastAsia="ru-RU"/>
        </w:rPr>
        <w:t>идеокамеру и т. д.</w:t>
      </w:r>
    </w:p>
    <w:p w:rsidR="00D62927" w:rsidRDefault="00D011D2" w:rsidP="00D62927">
      <w:pPr>
        <w:numPr>
          <w:ilvl w:val="0"/>
          <w:numId w:val="5"/>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Портативный радиоприемник</w:t>
      </w:r>
    </w:p>
    <w:p w:rsidR="00D011D2" w:rsidRPr="00D62927" w:rsidRDefault="00D011D2" w:rsidP="00D62927">
      <w:pPr>
        <w:numPr>
          <w:ilvl w:val="0"/>
          <w:numId w:val="5"/>
        </w:numPr>
        <w:spacing w:after="0" w:line="240" w:lineRule="auto"/>
        <w:ind w:firstLine="284"/>
        <w:rPr>
          <w:rFonts w:ascii="Arial" w:eastAsia="Times New Roman" w:hAnsi="Arial" w:cs="Arial"/>
          <w:color w:val="000000"/>
          <w:sz w:val="18"/>
          <w:szCs w:val="18"/>
          <w:lang w:eastAsia="ru-RU"/>
        </w:rPr>
      </w:pPr>
      <w:r w:rsidRPr="00D62927">
        <w:rPr>
          <w:rFonts w:ascii="Arial" w:eastAsia="Times New Roman" w:hAnsi="Arial" w:cs="Arial"/>
          <w:color w:val="000000"/>
          <w:sz w:val="18"/>
          <w:szCs w:val="18"/>
          <w:lang w:eastAsia="ru-RU"/>
        </w:rPr>
        <w:t>Видеомагнитофоны, телевизоры, ювелирные изделия и ценности необходимо декларировать.</w:t>
      </w:r>
    </w:p>
    <w:p w:rsidR="004A1088" w:rsidRDefault="004A1088" w:rsidP="00D62927">
      <w:pPr>
        <w:spacing w:after="0" w:line="240" w:lineRule="auto"/>
        <w:rPr>
          <w:rFonts w:ascii="Arial" w:eastAsia="Times New Roman" w:hAnsi="Arial" w:cs="Arial"/>
          <w:b/>
          <w:bCs/>
          <w:color w:val="000000"/>
          <w:lang w:eastAsia="ru-RU"/>
        </w:rPr>
      </w:pPr>
    </w:p>
    <w:p w:rsidR="00D62927" w:rsidRDefault="00D62927" w:rsidP="005D4016">
      <w:pPr>
        <w:spacing w:after="0" w:line="240" w:lineRule="auto"/>
        <w:ind w:firstLine="284"/>
        <w:rPr>
          <w:rFonts w:ascii="Arial" w:eastAsia="Times New Roman" w:hAnsi="Arial" w:cs="Arial"/>
          <w:b/>
          <w:bCs/>
          <w:color w:val="000000"/>
          <w:lang w:eastAsia="ru-RU"/>
        </w:rPr>
      </w:pPr>
    </w:p>
    <w:p w:rsidR="00D62927" w:rsidRDefault="00D62927" w:rsidP="005D4016">
      <w:pPr>
        <w:spacing w:after="0" w:line="240" w:lineRule="auto"/>
        <w:ind w:firstLine="284"/>
        <w:rPr>
          <w:rFonts w:ascii="Arial" w:eastAsia="Times New Roman" w:hAnsi="Arial" w:cs="Arial"/>
          <w:b/>
          <w:bCs/>
          <w:color w:val="000000"/>
          <w:lang w:eastAsia="ru-RU"/>
        </w:rPr>
      </w:pPr>
    </w:p>
    <w:p w:rsidR="00D62927" w:rsidRDefault="00D62927" w:rsidP="005D4016">
      <w:pPr>
        <w:spacing w:after="0" w:line="240" w:lineRule="auto"/>
        <w:ind w:firstLine="284"/>
        <w:rPr>
          <w:rFonts w:ascii="Arial" w:eastAsia="Times New Roman" w:hAnsi="Arial" w:cs="Arial"/>
          <w:b/>
          <w:bCs/>
          <w:color w:val="000000"/>
          <w:lang w:eastAsia="ru-RU"/>
        </w:rPr>
      </w:pPr>
    </w:p>
    <w:p w:rsidR="005D4016" w:rsidRPr="00D011D2" w:rsidRDefault="00D011D2" w:rsidP="005D4016">
      <w:pPr>
        <w:spacing w:after="0" w:line="240" w:lineRule="auto"/>
        <w:ind w:firstLine="284"/>
        <w:rPr>
          <w:rFonts w:ascii="Arial" w:eastAsia="Times New Roman" w:hAnsi="Arial" w:cs="Arial"/>
          <w:b/>
          <w:bCs/>
          <w:color w:val="000000"/>
          <w:lang w:eastAsia="ru-RU"/>
        </w:rPr>
      </w:pPr>
      <w:r w:rsidRPr="00D011D2">
        <w:rPr>
          <w:rFonts w:ascii="Arial" w:eastAsia="Times New Roman" w:hAnsi="Arial" w:cs="Arial"/>
          <w:b/>
          <w:bCs/>
          <w:color w:val="000000"/>
          <w:lang w:eastAsia="ru-RU"/>
        </w:rPr>
        <w:t>Вылет и прилет</w:t>
      </w:r>
    </w:p>
    <w:p w:rsidR="00B73DDF" w:rsidRPr="002A11B6" w:rsidRDefault="005B60FC" w:rsidP="002A11B6">
      <w:pPr>
        <w:numPr>
          <w:ilvl w:val="0"/>
          <w:numId w:val="3"/>
        </w:numPr>
        <w:spacing w:after="0" w:line="240" w:lineRule="auto"/>
        <w:ind w:firstLine="284"/>
        <w:rPr>
          <w:rFonts w:ascii="Arial" w:eastAsia="Times New Roman" w:hAnsi="Arial" w:cs="Arial"/>
          <w:color w:val="000000"/>
          <w:sz w:val="18"/>
          <w:szCs w:val="18"/>
          <w:lang w:eastAsia="ru-RU"/>
        </w:rPr>
      </w:pPr>
      <w:r w:rsidRPr="002A11B6">
        <w:rPr>
          <w:rFonts w:ascii="Arial" w:eastAsia="Times New Roman" w:hAnsi="Arial" w:cs="Arial"/>
          <w:color w:val="000000"/>
          <w:sz w:val="18"/>
          <w:szCs w:val="18"/>
          <w:lang w:eastAsia="ru-RU"/>
        </w:rPr>
        <w:t xml:space="preserve">      </w:t>
      </w:r>
      <w:r w:rsidR="00B73DDF" w:rsidRPr="002A11B6">
        <w:rPr>
          <w:rFonts w:ascii="Arial" w:eastAsia="Times New Roman" w:hAnsi="Arial" w:cs="Arial"/>
          <w:color w:val="000000"/>
          <w:sz w:val="18"/>
          <w:szCs w:val="18"/>
          <w:lang w:eastAsia="ru-RU"/>
        </w:rPr>
        <w:t>Регистрация билетов и оформление багажа пассажиров международных рейсов начинается за 3 часа до вылета рейса, и заканчивается за 40 минут до вылета рейса по расписанию</w:t>
      </w:r>
      <w:r w:rsidR="00BD2EB7" w:rsidRPr="002A11B6">
        <w:rPr>
          <w:rFonts w:ascii="Arial" w:eastAsia="Times New Roman" w:hAnsi="Arial" w:cs="Arial"/>
          <w:color w:val="000000"/>
          <w:sz w:val="18"/>
          <w:szCs w:val="18"/>
          <w:lang w:eastAsia="ru-RU"/>
        </w:rPr>
        <w:t xml:space="preserve"> (регистрация на рейсы авиакомпаний </w:t>
      </w:r>
      <w:proofErr w:type="spellStart"/>
      <w:r w:rsidR="00AD0E1F" w:rsidRPr="002A11B6">
        <w:rPr>
          <w:rFonts w:ascii="Arial" w:eastAsia="Times New Roman" w:hAnsi="Arial" w:cs="Arial"/>
          <w:color w:val="000000"/>
          <w:sz w:val="18"/>
          <w:szCs w:val="18"/>
          <w:lang w:eastAsia="ru-RU"/>
        </w:rPr>
        <w:t>Scat</w:t>
      </w:r>
      <w:proofErr w:type="spellEnd"/>
      <w:r w:rsidR="00BD2EB7" w:rsidRPr="002A11B6">
        <w:rPr>
          <w:rFonts w:ascii="Arial" w:eastAsia="Times New Roman" w:hAnsi="Arial" w:cs="Arial"/>
          <w:color w:val="000000"/>
          <w:sz w:val="18"/>
          <w:szCs w:val="18"/>
          <w:lang w:eastAsia="ru-RU"/>
        </w:rPr>
        <w:t xml:space="preserve"> и </w:t>
      </w:r>
      <w:proofErr w:type="spellStart"/>
      <w:r w:rsidR="00AD0E1F" w:rsidRPr="002A11B6">
        <w:rPr>
          <w:rFonts w:ascii="Arial" w:eastAsia="Times New Roman" w:hAnsi="Arial" w:cs="Arial"/>
          <w:color w:val="000000"/>
          <w:sz w:val="18"/>
          <w:szCs w:val="18"/>
          <w:lang w:eastAsia="ru-RU"/>
        </w:rPr>
        <w:t>Turkish</w:t>
      </w:r>
      <w:proofErr w:type="spellEnd"/>
      <w:r w:rsidR="000F71BE" w:rsidRPr="002A11B6">
        <w:rPr>
          <w:rFonts w:ascii="Arial" w:eastAsia="Times New Roman" w:hAnsi="Arial" w:cs="Arial"/>
          <w:color w:val="000000"/>
          <w:sz w:val="18"/>
          <w:szCs w:val="18"/>
          <w:lang w:eastAsia="ru-RU"/>
        </w:rPr>
        <w:t xml:space="preserve"> </w:t>
      </w:r>
      <w:proofErr w:type="spellStart"/>
      <w:r w:rsidR="000F71BE" w:rsidRPr="002A11B6">
        <w:rPr>
          <w:rFonts w:ascii="Arial" w:eastAsia="Times New Roman" w:hAnsi="Arial" w:cs="Arial"/>
          <w:color w:val="000000"/>
          <w:sz w:val="18"/>
          <w:szCs w:val="18"/>
          <w:lang w:eastAsia="ru-RU"/>
        </w:rPr>
        <w:t>Airlines</w:t>
      </w:r>
      <w:proofErr w:type="spellEnd"/>
      <w:r w:rsidR="000F71BE" w:rsidRPr="002A11B6">
        <w:rPr>
          <w:rFonts w:ascii="Arial" w:eastAsia="Times New Roman" w:hAnsi="Arial" w:cs="Arial"/>
          <w:color w:val="000000"/>
          <w:sz w:val="18"/>
          <w:szCs w:val="18"/>
          <w:lang w:eastAsia="ru-RU"/>
        </w:rPr>
        <w:t xml:space="preserve">, Air Astana </w:t>
      </w:r>
      <w:r w:rsidR="00BD2EB7" w:rsidRPr="002A11B6">
        <w:rPr>
          <w:rFonts w:ascii="Arial" w:eastAsia="Times New Roman" w:hAnsi="Arial" w:cs="Arial"/>
          <w:color w:val="000000"/>
          <w:sz w:val="18"/>
          <w:szCs w:val="18"/>
          <w:lang w:eastAsia="ru-RU"/>
        </w:rPr>
        <w:t>заканчивается за 1ч. до времени вылета)</w:t>
      </w:r>
      <w:r w:rsidR="00B73DDF" w:rsidRPr="002A11B6">
        <w:rPr>
          <w:rFonts w:ascii="Arial" w:eastAsia="Times New Roman" w:hAnsi="Arial" w:cs="Arial"/>
          <w:color w:val="000000"/>
          <w:sz w:val="18"/>
          <w:szCs w:val="18"/>
          <w:lang w:eastAsia="ru-RU"/>
        </w:rPr>
        <w:t xml:space="preserve">. </w:t>
      </w:r>
      <w:r w:rsidR="000F71BE" w:rsidRPr="002A11B6">
        <w:rPr>
          <w:rFonts w:ascii="Arial" w:eastAsia="Times New Roman" w:hAnsi="Arial" w:cs="Arial"/>
          <w:color w:val="000000"/>
          <w:sz w:val="18"/>
          <w:szCs w:val="18"/>
          <w:lang w:eastAsia="ru-RU"/>
        </w:rPr>
        <w:t>Посадка на рейс </w:t>
      </w:r>
      <w:r w:rsidR="00B73DDF" w:rsidRPr="002A11B6">
        <w:rPr>
          <w:rFonts w:ascii="Arial" w:eastAsia="Times New Roman" w:hAnsi="Arial" w:cs="Arial"/>
          <w:color w:val="000000"/>
          <w:sz w:val="18"/>
          <w:szCs w:val="18"/>
          <w:lang w:eastAsia="ru-RU"/>
        </w:rPr>
        <w:t>заканчивается за 20 минут до вылета рейса.</w:t>
      </w:r>
    </w:p>
    <w:p w:rsidR="00B73DDF" w:rsidRPr="00D2124C" w:rsidRDefault="005B60FC" w:rsidP="002A11B6">
      <w:pPr>
        <w:numPr>
          <w:ilvl w:val="0"/>
          <w:numId w:val="3"/>
        </w:num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      </w:t>
      </w:r>
      <w:r w:rsidR="00B73DDF" w:rsidRPr="00D2124C">
        <w:rPr>
          <w:rFonts w:ascii="Arial" w:eastAsia="Times New Roman" w:hAnsi="Arial" w:cs="Arial"/>
          <w:color w:val="000000"/>
          <w:sz w:val="18"/>
          <w:szCs w:val="18"/>
          <w:lang w:eastAsia="ru-RU"/>
        </w:rPr>
        <w:t xml:space="preserve">Помните </w:t>
      </w:r>
      <w:r w:rsidR="00B73DDF" w:rsidRPr="00C757E5">
        <w:rPr>
          <w:rFonts w:ascii="Arial" w:eastAsia="Times New Roman" w:hAnsi="Arial" w:cs="Arial"/>
          <w:color w:val="000000"/>
          <w:sz w:val="18"/>
          <w:szCs w:val="18"/>
          <w:lang w:eastAsia="ru-RU"/>
        </w:rPr>
        <w:t>о норме бесплатного провоза багажа и доплате за сверхнормативный багаж. В билетах указывается местное время. Для посадки на рейс Вам необходимо:</w:t>
      </w:r>
    </w:p>
    <w:p w:rsidR="00E87837" w:rsidRP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таможенный досмотр, для чего заполнить таможенную декларацию. Если сумма вывозимых денег у вас меньше 3000 долларов США на человека и у вас нет предметов, подлежащих декларированию, то декларацию заполнять не надо. При заполнении бланка не забудьте указать всю сумму иностранной валюты, которую вы взяли с собой. Храните таможенную деклар</w:t>
      </w:r>
      <w:r w:rsidR="002A11B6">
        <w:rPr>
          <w:rFonts w:ascii="Arial" w:eastAsia="Times New Roman" w:hAnsi="Arial" w:cs="Arial"/>
          <w:color w:val="000000"/>
          <w:sz w:val="18"/>
          <w:szCs w:val="18"/>
          <w:lang w:eastAsia="ru-RU"/>
        </w:rPr>
        <w:t>ацию до обратного прибытия в Казахстан</w:t>
      </w:r>
      <w:r w:rsidRPr="00E87837">
        <w:rPr>
          <w:rFonts w:ascii="Arial" w:eastAsia="Times New Roman" w:hAnsi="Arial" w:cs="Arial"/>
          <w:color w:val="000000"/>
          <w:sz w:val="18"/>
          <w:szCs w:val="18"/>
          <w:lang w:eastAsia="ru-RU"/>
        </w:rPr>
        <w:t>.</w:t>
      </w:r>
    </w:p>
    <w:p w:rsidR="00E87837" w:rsidRP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Зарегистрироваться на Ваш рейс на стойке регистрации и получить посадочный талон. Номер стойки регистрации указывается на центральном табло напротив номера Вашего рейса. Все вопросы о номере Вашего места в самолете решаются только на стойке регистрации.</w:t>
      </w:r>
    </w:p>
    <w:p w:rsidR="00E87837" w:rsidRP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пограничный контроль в любой кабине.</w:t>
      </w:r>
    </w:p>
    <w:p w:rsidR="00E87837" w:rsidRDefault="00E87837" w:rsidP="005D4016">
      <w:pPr>
        <w:numPr>
          <w:ilvl w:val="0"/>
          <w:numId w:val="3"/>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Произвести посадку в самолет через выход, номер которого указан на посадочном талоне.</w:t>
      </w:r>
    </w:p>
    <w:p w:rsidR="00D011D2" w:rsidRDefault="00D011D2" w:rsidP="005D4016">
      <w:pPr>
        <w:spacing w:after="0" w:line="240" w:lineRule="auto"/>
        <w:ind w:firstLine="284"/>
        <w:rPr>
          <w:rFonts w:ascii="Arial" w:eastAsia="Times New Roman" w:hAnsi="Arial" w:cs="Arial"/>
          <w:b/>
          <w:bCs/>
          <w:color w:val="000000"/>
          <w:sz w:val="18"/>
          <w:szCs w:val="18"/>
          <w:lang w:eastAsia="ru-RU"/>
        </w:rPr>
      </w:pPr>
    </w:p>
    <w:p w:rsidR="00E87837" w:rsidRDefault="00D011D2" w:rsidP="005D4016">
      <w:pPr>
        <w:spacing w:after="0" w:line="240" w:lineRule="auto"/>
        <w:ind w:firstLine="284"/>
        <w:rPr>
          <w:rFonts w:ascii="Arial" w:eastAsia="Times New Roman" w:hAnsi="Arial" w:cs="Arial"/>
          <w:b/>
          <w:bCs/>
          <w:color w:val="000000"/>
          <w:sz w:val="18"/>
          <w:szCs w:val="18"/>
          <w:lang w:eastAsia="ru-RU"/>
        </w:rPr>
      </w:pPr>
      <w:r>
        <w:rPr>
          <w:rFonts w:ascii="Arial" w:eastAsia="Times New Roman" w:hAnsi="Arial" w:cs="Arial"/>
          <w:b/>
          <w:bCs/>
          <w:color w:val="000000"/>
          <w:sz w:val="18"/>
          <w:szCs w:val="18"/>
          <w:lang w:eastAsia="ru-RU"/>
        </w:rPr>
        <w:t>По прибытию в аэропорт Турции вам необходимо:</w:t>
      </w:r>
    </w:p>
    <w:p w:rsidR="00E87837" w:rsidRPr="00E87837" w:rsidRDefault="00E87837" w:rsidP="005D4016">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Пройти паспортный контроль (стойка с надписью PASSPORT CONTROL). Внимание! Сотрудники паспортного контроля могут потребовать предъявить необходимый минимум наличных средств (50 долларов США) на каждый день или кредитную карту.</w:t>
      </w:r>
    </w:p>
    <w:p w:rsidR="00E87837" w:rsidRDefault="00E87837" w:rsidP="005D4016">
      <w:pPr>
        <w:numPr>
          <w:ilvl w:val="0"/>
          <w:numId w:val="4"/>
        </w:num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Перед выходом из здания аэропорта Вы увидите стойки принимающих фирм. Вам нужно подойти к стойке с надписью «PEGAS», назвать свою фамилию и предъявить ваучер. Вас проводят к нужному автобусу, довезут до отеля и помогут разместиться. Во время трансфера из аэропорта в отель, представитель компании ответит на интересующие вопросы.</w:t>
      </w:r>
    </w:p>
    <w:p w:rsidR="005D4016" w:rsidRPr="00E87837" w:rsidRDefault="005D4016" w:rsidP="004A1088">
      <w:pPr>
        <w:spacing w:after="0" w:line="240" w:lineRule="auto"/>
        <w:rPr>
          <w:rFonts w:ascii="Arial" w:eastAsia="Times New Roman" w:hAnsi="Arial" w:cs="Arial"/>
          <w:color w:val="000000"/>
          <w:sz w:val="18"/>
          <w:szCs w:val="18"/>
          <w:lang w:eastAsia="ru-RU"/>
        </w:rPr>
      </w:pPr>
    </w:p>
    <w:p w:rsidR="005D4016" w:rsidRPr="00D011D2" w:rsidRDefault="00D011D2" w:rsidP="005D4016">
      <w:pPr>
        <w:spacing w:after="0" w:line="240" w:lineRule="auto"/>
        <w:ind w:firstLine="284"/>
        <w:rPr>
          <w:rFonts w:ascii="Arial" w:eastAsia="Times New Roman" w:hAnsi="Arial" w:cs="Arial"/>
          <w:b/>
          <w:bCs/>
          <w:color w:val="000000"/>
          <w:lang w:eastAsia="ru-RU"/>
        </w:rPr>
      </w:pPr>
      <w:r w:rsidRPr="00D011D2">
        <w:rPr>
          <w:rFonts w:ascii="Arial" w:eastAsia="Times New Roman" w:hAnsi="Arial" w:cs="Arial"/>
          <w:b/>
          <w:bCs/>
          <w:color w:val="000000"/>
          <w:lang w:eastAsia="ru-RU"/>
        </w:rPr>
        <w:t>По прибытию в отель</w:t>
      </w:r>
    </w:p>
    <w:p w:rsidR="005D4016" w:rsidRDefault="00E87837" w:rsidP="00D011D2">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день приезда расселение в номера осуществляется в 14:00. Распределение номеров является прерогативой администрации отеля. Для размещения в отеле Вам необходимо заполнить регистрационную карту на английском языке.</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Следует иметь в виду, что в некоторых отелях паспорт остается на ст</w:t>
      </w:r>
      <w:bookmarkStart w:id="0" w:name="_GoBack"/>
      <w:bookmarkEnd w:id="0"/>
      <w:r w:rsidRPr="00E87837">
        <w:rPr>
          <w:rFonts w:ascii="Arial" w:eastAsia="Times New Roman" w:hAnsi="Arial" w:cs="Arial"/>
          <w:color w:val="000000"/>
          <w:sz w:val="18"/>
          <w:szCs w:val="18"/>
          <w:lang w:eastAsia="ru-RU"/>
        </w:rPr>
        <w:t>ойке регистрации.</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Для хранения драгоценностей и денег рекомендуется арендовать сейф.</w:t>
      </w:r>
    </w:p>
    <w:p w:rsidR="005D4016" w:rsidRDefault="00E87837" w:rsidP="005D4016">
      <w:pPr>
        <w:spacing w:after="0" w:line="240" w:lineRule="auto"/>
        <w:ind w:firstLine="284"/>
        <w:rPr>
          <w:rFonts w:ascii="Arial" w:eastAsia="Times New Roman" w:hAnsi="Arial" w:cs="Arial"/>
          <w:color w:val="000000"/>
          <w:sz w:val="18"/>
          <w:lang w:eastAsia="ru-RU"/>
        </w:rPr>
      </w:pPr>
      <w:r w:rsidRPr="00E87837">
        <w:rPr>
          <w:rFonts w:ascii="Arial" w:eastAsia="Times New Roman" w:hAnsi="Arial" w:cs="Arial"/>
          <w:color w:val="000000"/>
          <w:sz w:val="18"/>
          <w:szCs w:val="18"/>
          <w:lang w:eastAsia="ru-RU"/>
        </w:rPr>
        <w:t>После размещения для Вас будет организована встреча, время и место которой Вам сообщит представитель в отеле. Во время встречи Вы получите ответы на все вопросы и информацию обо всех экскурсиях.</w:t>
      </w:r>
      <w:r w:rsidRPr="00E87837">
        <w:rPr>
          <w:rFonts w:ascii="Arial" w:eastAsia="Times New Roman" w:hAnsi="Arial" w:cs="Arial"/>
          <w:color w:val="000000"/>
          <w:sz w:val="18"/>
          <w:lang w:eastAsia="ru-RU"/>
        </w:rPr>
        <w:t> </w:t>
      </w:r>
    </w:p>
    <w:p w:rsidR="002A11B6" w:rsidRPr="004A1088" w:rsidRDefault="00E87837" w:rsidP="004A1088">
      <w:pPr>
        <w:spacing w:after="0" w:line="240" w:lineRule="auto"/>
        <w:ind w:firstLine="284"/>
        <w:rPr>
          <w:rFonts w:ascii="Arial" w:eastAsia="Times New Roman" w:hAnsi="Arial" w:cs="Arial"/>
          <w:b/>
          <w:bCs/>
          <w:color w:val="000000"/>
          <w:sz w:val="18"/>
          <w:lang w:eastAsia="ru-RU"/>
        </w:rPr>
      </w:pPr>
      <w:r w:rsidRPr="00E87837">
        <w:rPr>
          <w:rFonts w:ascii="Arial" w:eastAsia="Times New Roman" w:hAnsi="Arial" w:cs="Arial"/>
          <w:b/>
          <w:bCs/>
          <w:color w:val="000000"/>
          <w:sz w:val="18"/>
          <w:lang w:eastAsia="ru-RU"/>
        </w:rPr>
        <w:t>Предостерегаем Вас от обращения в «пиратские» экскурсионные компании, в которых гиды не имеют сертификатов на проведение экскурсий.</w:t>
      </w:r>
    </w:p>
    <w:p w:rsidR="002A11B6" w:rsidRDefault="002A11B6" w:rsidP="005D4016">
      <w:pPr>
        <w:spacing w:after="0" w:line="240" w:lineRule="auto"/>
        <w:ind w:firstLine="284"/>
        <w:rPr>
          <w:rFonts w:ascii="Arial" w:eastAsia="Times New Roman" w:hAnsi="Arial" w:cs="Arial"/>
          <w:b/>
          <w:bCs/>
          <w:color w:val="000000"/>
          <w:lang w:eastAsia="ru-RU"/>
        </w:rPr>
      </w:pPr>
    </w:p>
    <w:p w:rsidR="005D4016" w:rsidRPr="00CA2A2D" w:rsidRDefault="00CA2A2D" w:rsidP="005D4016">
      <w:pPr>
        <w:spacing w:after="0" w:line="240" w:lineRule="auto"/>
        <w:ind w:firstLine="284"/>
        <w:rPr>
          <w:rFonts w:ascii="Arial" w:eastAsia="Times New Roman" w:hAnsi="Arial" w:cs="Arial"/>
          <w:b/>
          <w:bCs/>
          <w:color w:val="000000"/>
          <w:lang w:eastAsia="ru-RU"/>
        </w:rPr>
      </w:pPr>
      <w:r w:rsidRPr="00CA2A2D">
        <w:rPr>
          <w:rFonts w:ascii="Arial" w:eastAsia="Times New Roman" w:hAnsi="Arial" w:cs="Arial"/>
          <w:b/>
          <w:bCs/>
          <w:color w:val="000000"/>
          <w:lang w:eastAsia="ru-RU"/>
        </w:rPr>
        <w:t>В день выезда из отеля</w:t>
      </w:r>
    </w:p>
    <w:p w:rsidR="005D4016" w:rsidRDefault="00E87837" w:rsidP="005D4016">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В соответствии с международными положениями расчетный час в отелях 12:00 местного времени. Свой багаж можете оставить в камере хранения отеля. Вам необходимо произвести оплату за дополнительные услуги (телефонные переговоры, мини-бар, заказ питания и напитков в номер, массаж и др.) до приезда автобуса. Состояние Вашего счета Вы можете узнать у стойки регистрации и попросить распечатку. Если Вы не сдали номер до 12:00, отель вправе выставить Вам счет на стоимость комнаты за следующие сутки. В случае потери паспорта, авиабилета или багажа, просим Вас незамедлительно информировать об этом представителя фирмы. В противном случае Вы сами несете ответственность при возникновении проблем, связанных с утерей документов. За два дня до отъезда на информационном стенде «PEGAS» будет указано точное время отъезда из отеля.</w:t>
      </w:r>
    </w:p>
    <w:p w:rsidR="005D4016" w:rsidRDefault="005D4016" w:rsidP="005D4016">
      <w:pPr>
        <w:spacing w:after="0" w:line="240" w:lineRule="auto"/>
        <w:ind w:firstLine="284"/>
        <w:rPr>
          <w:rFonts w:ascii="Arial" w:eastAsia="Times New Roman" w:hAnsi="Arial" w:cs="Arial"/>
          <w:color w:val="000000"/>
          <w:sz w:val="18"/>
          <w:szCs w:val="18"/>
          <w:lang w:eastAsia="ru-RU"/>
        </w:rPr>
      </w:pPr>
    </w:p>
    <w:p w:rsidR="005D4016" w:rsidRPr="00CA2A2D" w:rsidRDefault="00CA2A2D" w:rsidP="00CA2A2D">
      <w:pPr>
        <w:spacing w:after="0" w:line="240" w:lineRule="auto"/>
        <w:ind w:firstLine="284"/>
        <w:rPr>
          <w:rFonts w:ascii="Arial" w:eastAsia="Times New Roman" w:hAnsi="Arial" w:cs="Arial"/>
          <w:b/>
          <w:bCs/>
          <w:color w:val="000000"/>
          <w:lang w:eastAsia="ru-RU"/>
        </w:rPr>
      </w:pPr>
      <w:r w:rsidRPr="00CA2A2D">
        <w:rPr>
          <w:rFonts w:ascii="Arial" w:eastAsia="Times New Roman" w:hAnsi="Arial" w:cs="Arial"/>
          <w:b/>
          <w:bCs/>
          <w:color w:val="000000"/>
          <w:lang w:eastAsia="ru-RU"/>
        </w:rPr>
        <w:t>Медицина</w:t>
      </w:r>
    </w:p>
    <w:p w:rsidR="00E87837" w:rsidRDefault="00E87837" w:rsidP="00CA2A2D">
      <w:pPr>
        <w:spacing w:after="0" w:line="240" w:lineRule="auto"/>
        <w:ind w:firstLine="284"/>
        <w:rPr>
          <w:rFonts w:ascii="Arial" w:eastAsia="Times New Roman" w:hAnsi="Arial" w:cs="Arial"/>
          <w:color w:val="000000"/>
          <w:sz w:val="18"/>
          <w:szCs w:val="18"/>
          <w:lang w:eastAsia="ru-RU"/>
        </w:rPr>
      </w:pPr>
      <w:r w:rsidRPr="00E87837">
        <w:rPr>
          <w:rFonts w:ascii="Arial" w:eastAsia="Times New Roman" w:hAnsi="Arial" w:cs="Arial"/>
          <w:color w:val="000000"/>
          <w:sz w:val="18"/>
          <w:szCs w:val="18"/>
          <w:lang w:eastAsia="ru-RU"/>
        </w:rPr>
        <w:t xml:space="preserve">Для получения бесплатной медицинской </w:t>
      </w:r>
      <w:r w:rsidR="000F71BE">
        <w:rPr>
          <w:rFonts w:ascii="Arial" w:eastAsia="Times New Roman" w:hAnsi="Arial" w:cs="Arial"/>
          <w:color w:val="000000"/>
          <w:sz w:val="18"/>
          <w:szCs w:val="18"/>
          <w:lang w:eastAsia="ru-RU"/>
        </w:rPr>
        <w:t xml:space="preserve">помощи необходимо обратиться по </w:t>
      </w:r>
      <w:r w:rsidR="000F71BE" w:rsidRPr="00E87837">
        <w:rPr>
          <w:rFonts w:ascii="Arial" w:eastAsia="Times New Roman" w:hAnsi="Arial" w:cs="Arial"/>
          <w:color w:val="000000"/>
          <w:sz w:val="18"/>
          <w:szCs w:val="18"/>
          <w:lang w:eastAsia="ru-RU"/>
        </w:rPr>
        <w:t>телефонам,</w:t>
      </w:r>
      <w:r w:rsidRPr="00E87837">
        <w:rPr>
          <w:rFonts w:ascii="Arial" w:eastAsia="Times New Roman" w:hAnsi="Arial" w:cs="Arial"/>
          <w:color w:val="000000"/>
          <w:sz w:val="18"/>
          <w:szCs w:val="18"/>
          <w:lang w:eastAsia="ru-RU"/>
        </w:rPr>
        <w:t xml:space="preserve"> указанным в медицинском полисе страховой компании. При обращении в медучреждения без направления от страховой компании, турист оплачивает услуги самостоятельно.</w:t>
      </w:r>
    </w:p>
    <w:p w:rsidR="00CA2A2D" w:rsidRPr="00CA2A2D"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Внимательно ознакомьтесь с условиями страхования, изложенными в Вашем страховом полисе. Если во время пребывания в Турции Вы почувствуете недомогание или получите травму, то Вашим первым шагом должен быть звонок в центр неотложной помощи по телефонам, указанным в страховом полисе. </w:t>
      </w:r>
    </w:p>
    <w:p w:rsidR="00CA2A2D" w:rsidRDefault="00CA2A2D" w:rsidP="00CA2A2D">
      <w:pPr>
        <w:spacing w:after="0" w:line="240" w:lineRule="auto"/>
        <w:ind w:firstLine="284"/>
        <w:rPr>
          <w:rFonts w:ascii="Arial" w:eastAsia="Times New Roman" w:hAnsi="Arial" w:cs="Arial"/>
          <w:color w:val="000000"/>
          <w:sz w:val="18"/>
          <w:szCs w:val="18"/>
          <w:lang w:eastAsia="ru-RU"/>
        </w:rPr>
      </w:pPr>
      <w:r w:rsidRPr="00CA2A2D">
        <w:rPr>
          <w:rFonts w:ascii="Arial" w:eastAsia="Times New Roman" w:hAnsi="Arial" w:cs="Arial"/>
          <w:color w:val="000000"/>
          <w:sz w:val="18"/>
          <w:szCs w:val="18"/>
          <w:lang w:eastAsia="ru-RU"/>
        </w:rPr>
        <w:t xml:space="preserve">При наличии хронических заболеваний рекомендуем Вам заблаговременно проконсультироваться у Вашего лечащего врача с целью недопущения обострений при посещении Турции. Учтите, что большинство видов медицинского страхования распространяется только на несчастные случаи и внезапные заболевания, не носящие хронического характера. В этом случае, если у Вас происходит обострение Вашего хронического заболевания, медицинская страховка помочь Вам не сможет. Затраты на лечение за рубежом Вам придется оплачивать самостоятельно. </w:t>
      </w:r>
    </w:p>
    <w:p w:rsidR="0073295B" w:rsidRDefault="0073295B" w:rsidP="00CA2A2D">
      <w:pPr>
        <w:spacing w:after="0" w:line="240" w:lineRule="auto"/>
        <w:ind w:firstLine="284"/>
        <w:rPr>
          <w:rFonts w:ascii="Arial" w:eastAsia="Times New Roman" w:hAnsi="Arial" w:cs="Arial"/>
          <w:color w:val="000000"/>
          <w:sz w:val="18"/>
          <w:szCs w:val="18"/>
          <w:lang w:eastAsia="ru-RU"/>
        </w:rPr>
      </w:pPr>
    </w:p>
    <w:p w:rsidR="004A1088" w:rsidRDefault="004A1088" w:rsidP="0073295B">
      <w:pPr>
        <w:spacing w:after="0" w:line="240" w:lineRule="auto"/>
        <w:ind w:firstLine="284"/>
        <w:rPr>
          <w:rFonts w:ascii="Arial" w:eastAsia="Times New Roman" w:hAnsi="Arial" w:cs="Arial"/>
          <w:b/>
          <w:bCs/>
          <w:color w:val="000000"/>
          <w:lang w:eastAsia="ru-RU"/>
        </w:rPr>
      </w:pPr>
    </w:p>
    <w:p w:rsidR="004A1088" w:rsidRDefault="004A1088" w:rsidP="0073295B">
      <w:pPr>
        <w:spacing w:after="0" w:line="240" w:lineRule="auto"/>
        <w:ind w:firstLine="284"/>
        <w:rPr>
          <w:rFonts w:ascii="Arial" w:eastAsia="Times New Roman" w:hAnsi="Arial" w:cs="Arial"/>
          <w:b/>
          <w:bCs/>
          <w:color w:val="000000"/>
          <w:lang w:eastAsia="ru-RU"/>
        </w:rPr>
      </w:pPr>
    </w:p>
    <w:p w:rsidR="004A1088" w:rsidRDefault="004A1088" w:rsidP="0073295B">
      <w:pPr>
        <w:spacing w:after="0" w:line="240" w:lineRule="auto"/>
        <w:ind w:firstLine="284"/>
        <w:rPr>
          <w:rFonts w:ascii="Arial" w:eastAsia="Times New Roman" w:hAnsi="Arial" w:cs="Arial"/>
          <w:b/>
          <w:bCs/>
          <w:color w:val="000000"/>
          <w:lang w:eastAsia="ru-RU"/>
        </w:rPr>
      </w:pPr>
    </w:p>
    <w:p w:rsidR="004A1088" w:rsidRDefault="004A1088" w:rsidP="0073295B">
      <w:pPr>
        <w:spacing w:after="0" w:line="240" w:lineRule="auto"/>
        <w:ind w:firstLine="284"/>
        <w:rPr>
          <w:rFonts w:ascii="Arial" w:eastAsia="Times New Roman" w:hAnsi="Arial" w:cs="Arial"/>
          <w:b/>
          <w:bCs/>
          <w:color w:val="000000"/>
          <w:lang w:eastAsia="ru-RU"/>
        </w:rPr>
      </w:pPr>
    </w:p>
    <w:p w:rsidR="004A1088" w:rsidRDefault="004A1088" w:rsidP="0073295B">
      <w:pPr>
        <w:spacing w:after="0" w:line="240" w:lineRule="auto"/>
        <w:ind w:firstLine="284"/>
        <w:rPr>
          <w:rFonts w:ascii="Arial" w:eastAsia="Times New Roman" w:hAnsi="Arial" w:cs="Arial"/>
          <w:b/>
          <w:bCs/>
          <w:color w:val="000000"/>
          <w:lang w:eastAsia="ru-RU"/>
        </w:rPr>
      </w:pPr>
    </w:p>
    <w:p w:rsidR="004A1088" w:rsidRDefault="004A1088" w:rsidP="0073295B">
      <w:pPr>
        <w:spacing w:after="0" w:line="240" w:lineRule="auto"/>
        <w:ind w:firstLine="284"/>
        <w:rPr>
          <w:rFonts w:ascii="Arial" w:eastAsia="Times New Roman" w:hAnsi="Arial" w:cs="Arial"/>
          <w:b/>
          <w:bCs/>
          <w:color w:val="000000"/>
          <w:lang w:eastAsia="ru-RU"/>
        </w:rPr>
      </w:pPr>
    </w:p>
    <w:p w:rsidR="004A1088" w:rsidRDefault="004A1088" w:rsidP="0073295B">
      <w:pPr>
        <w:spacing w:after="0" w:line="240" w:lineRule="auto"/>
        <w:ind w:firstLine="284"/>
        <w:rPr>
          <w:rFonts w:ascii="Arial" w:eastAsia="Times New Roman" w:hAnsi="Arial" w:cs="Arial"/>
          <w:b/>
          <w:bCs/>
          <w:color w:val="000000"/>
          <w:lang w:eastAsia="ru-RU"/>
        </w:rPr>
      </w:pPr>
    </w:p>
    <w:p w:rsidR="004A1088" w:rsidRDefault="004A1088" w:rsidP="0073295B">
      <w:pPr>
        <w:spacing w:after="0" w:line="240" w:lineRule="auto"/>
        <w:ind w:firstLine="284"/>
        <w:rPr>
          <w:rFonts w:ascii="Arial" w:eastAsia="Times New Roman" w:hAnsi="Arial" w:cs="Arial"/>
          <w:b/>
          <w:bCs/>
          <w:color w:val="000000"/>
          <w:lang w:eastAsia="ru-RU"/>
        </w:rPr>
      </w:pPr>
    </w:p>
    <w:p w:rsidR="0073295B" w:rsidRPr="0073295B" w:rsidRDefault="0073295B" w:rsidP="0073295B">
      <w:pPr>
        <w:spacing w:after="0" w:line="240" w:lineRule="auto"/>
        <w:ind w:firstLine="284"/>
        <w:rPr>
          <w:rFonts w:ascii="Arial" w:eastAsia="Times New Roman" w:hAnsi="Arial" w:cs="Arial"/>
          <w:b/>
          <w:bCs/>
          <w:color w:val="000000"/>
          <w:lang w:eastAsia="ru-RU"/>
        </w:rPr>
      </w:pPr>
      <w:r w:rsidRPr="0073295B">
        <w:rPr>
          <w:rFonts w:ascii="Arial" w:eastAsia="Times New Roman" w:hAnsi="Arial" w:cs="Arial"/>
          <w:b/>
          <w:bCs/>
          <w:color w:val="000000"/>
          <w:lang w:eastAsia="ru-RU"/>
        </w:rPr>
        <w:t>Контакты</w:t>
      </w:r>
    </w:p>
    <w:p w:rsidR="00F95572" w:rsidRPr="005E1B71" w:rsidRDefault="00F95572" w:rsidP="005D15C3">
      <w:pPr>
        <w:spacing w:after="0" w:line="240" w:lineRule="auto"/>
        <w:rPr>
          <w:rFonts w:ascii="Arial" w:eastAsia="Times New Roman" w:hAnsi="Arial" w:cs="Arial"/>
          <w:color w:val="000000"/>
          <w:sz w:val="18"/>
          <w:szCs w:val="18"/>
          <w:lang w:eastAsia="ru-RU"/>
        </w:rPr>
      </w:pPr>
    </w:p>
    <w:p w:rsidR="00F95572" w:rsidRDefault="00F95572" w:rsidP="00A929E9">
      <w:pPr>
        <w:spacing w:after="0" w:line="240" w:lineRule="auto"/>
        <w:ind w:firstLine="284"/>
        <w:rPr>
          <w:rFonts w:ascii="Arial" w:eastAsia="Times New Roman" w:hAnsi="Arial" w:cs="Arial"/>
          <w:b/>
          <w:color w:val="000000"/>
          <w:sz w:val="18"/>
          <w:szCs w:val="18"/>
          <w:lang w:eastAsia="ru-RU"/>
        </w:rPr>
      </w:pPr>
      <w:r w:rsidRPr="00F95572">
        <w:rPr>
          <w:rFonts w:ascii="Arial" w:eastAsia="Times New Roman" w:hAnsi="Arial" w:cs="Arial"/>
          <w:b/>
          <w:color w:val="000000"/>
          <w:sz w:val="18"/>
          <w:szCs w:val="18"/>
          <w:lang w:eastAsia="ru-RU"/>
        </w:rPr>
        <w:t>Поддержка туристов в Турции</w:t>
      </w:r>
    </w:p>
    <w:p w:rsidR="00F95572" w:rsidRPr="009152CB"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В Турции начал работать туристско-информационный кол-центр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w:t>
      </w:r>
    </w:p>
    <w:p w:rsidR="00F95572" w:rsidRPr="009152CB" w:rsidRDefault="00F95572" w:rsidP="004A1088">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 xml:space="preserve">С целью повышения качества обслуживания, обеспечения информационной поддержки и безопасности иностранных туристов в регионе Анталья турецкими туристскими властями был создан туристско-информационный </w:t>
      </w:r>
      <w:proofErr w:type="spellStart"/>
      <w:r w:rsidRPr="009152CB">
        <w:rPr>
          <w:rFonts w:ascii="Arial" w:eastAsia="Times New Roman" w:hAnsi="Arial" w:cs="Arial"/>
          <w:color w:val="000000"/>
          <w:sz w:val="18"/>
          <w:szCs w:val="18"/>
          <w:lang w:eastAsia="ru-RU"/>
        </w:rPr>
        <w:t>колл</w:t>
      </w:r>
      <w:proofErr w:type="spellEnd"/>
      <w:r w:rsidRPr="009152CB">
        <w:rPr>
          <w:rFonts w:ascii="Arial" w:eastAsia="Times New Roman" w:hAnsi="Arial" w:cs="Arial"/>
          <w:color w:val="000000"/>
          <w:sz w:val="18"/>
          <w:szCs w:val="18"/>
          <w:lang w:eastAsia="ru-RU"/>
        </w:rPr>
        <w:t>-центр «</w:t>
      </w:r>
      <w:proofErr w:type="spellStart"/>
      <w:r w:rsidRPr="009152CB">
        <w:rPr>
          <w:rFonts w:ascii="Arial" w:eastAsia="Times New Roman" w:hAnsi="Arial" w:cs="Arial"/>
          <w:color w:val="000000"/>
          <w:sz w:val="18"/>
          <w:szCs w:val="18"/>
          <w:lang w:eastAsia="ru-RU"/>
        </w:rPr>
        <w:t>Alo</w:t>
      </w:r>
      <w:proofErr w:type="spellEnd"/>
      <w:r w:rsidRPr="009152CB">
        <w:rPr>
          <w:rFonts w:ascii="Arial" w:eastAsia="Times New Roman" w:hAnsi="Arial" w:cs="Arial"/>
          <w:color w:val="000000"/>
          <w:sz w:val="18"/>
          <w:szCs w:val="18"/>
          <w:lang w:eastAsia="ru-RU"/>
        </w:rPr>
        <w:t xml:space="preserve"> 179». В центре работают операторы, владеющие русским, английским и немецким языками. Линия 179 предназначена для помощи иностранцам по широкому спектру вопросов туристического обслуживания </w:t>
      </w:r>
      <w:r w:rsidR="004A1088">
        <w:rPr>
          <w:rFonts w:ascii="Arial" w:eastAsia="Times New Roman" w:hAnsi="Arial" w:cs="Arial"/>
          <w:color w:val="000000"/>
          <w:sz w:val="18"/>
          <w:szCs w:val="18"/>
          <w:lang w:eastAsia="ru-RU"/>
        </w:rPr>
        <w:t xml:space="preserve">в Анталье: размещение в отелях, </w:t>
      </w:r>
      <w:r w:rsidRPr="009152CB">
        <w:rPr>
          <w:rFonts w:ascii="Arial" w:eastAsia="Times New Roman" w:hAnsi="Arial" w:cs="Arial"/>
          <w:color w:val="000000"/>
          <w:sz w:val="18"/>
          <w:szCs w:val="18"/>
          <w:lang w:eastAsia="ru-RU"/>
        </w:rPr>
        <w:t>качество предоставляемых услуг и питания, отношение обслуживающего персонала, уровень сервиса, транспортное обеспечение и др.</w:t>
      </w:r>
    </w:p>
    <w:p w:rsidR="00F95572" w:rsidRPr="00CA2A2D" w:rsidRDefault="00F95572" w:rsidP="00F95572">
      <w:pPr>
        <w:spacing w:after="0" w:line="240" w:lineRule="auto"/>
        <w:ind w:firstLine="284"/>
        <w:rPr>
          <w:rFonts w:ascii="Arial" w:eastAsia="Times New Roman" w:hAnsi="Arial" w:cs="Arial"/>
          <w:color w:val="000000"/>
          <w:sz w:val="18"/>
          <w:szCs w:val="18"/>
          <w:lang w:eastAsia="ru-RU"/>
        </w:rPr>
      </w:pPr>
      <w:r w:rsidRPr="009152CB">
        <w:rPr>
          <w:rFonts w:ascii="Arial" w:eastAsia="Times New Roman" w:hAnsi="Arial" w:cs="Arial"/>
          <w:color w:val="000000"/>
          <w:sz w:val="18"/>
          <w:szCs w:val="18"/>
          <w:lang w:eastAsia="ru-RU"/>
        </w:rPr>
        <w:t>С 1 июня по 1 октября кол-центр «179» принимает звонки круглосуточно, в остальное время года – с 9:00 до 17:00</w:t>
      </w:r>
    </w:p>
    <w:p w:rsidR="00A929E9" w:rsidRDefault="00A929E9" w:rsidP="0073295B">
      <w:pPr>
        <w:spacing w:after="0" w:line="240" w:lineRule="auto"/>
        <w:ind w:firstLine="284"/>
        <w:rPr>
          <w:rFonts w:ascii="Arial" w:eastAsia="Times New Roman" w:hAnsi="Arial" w:cs="Arial"/>
          <w:b/>
          <w:color w:val="000000"/>
          <w:sz w:val="18"/>
          <w:szCs w:val="18"/>
          <w:lang w:eastAsia="ru-RU"/>
        </w:rPr>
      </w:pPr>
    </w:p>
    <w:p w:rsidR="008A5C2F" w:rsidRPr="00436DAA" w:rsidRDefault="008A5C2F" w:rsidP="008A5C2F">
      <w:pPr>
        <w:spacing w:before="120" w:after="60" w:line="240" w:lineRule="auto"/>
        <w:ind w:firstLine="284"/>
        <w:rPr>
          <w:rFonts w:ascii="Arial" w:eastAsia="Times New Roman" w:hAnsi="Arial" w:cs="Arial"/>
          <w:b/>
          <w:color w:val="000000"/>
          <w:sz w:val="18"/>
          <w:szCs w:val="18"/>
          <w:lang w:eastAsia="ru-RU"/>
        </w:rPr>
      </w:pPr>
      <w:r w:rsidRPr="00895BDA">
        <w:rPr>
          <w:rFonts w:ascii="Arial" w:eastAsia="Times New Roman" w:hAnsi="Arial" w:cs="Arial"/>
          <w:b/>
          <w:color w:val="000000"/>
          <w:sz w:val="18"/>
          <w:szCs w:val="18"/>
          <w:lang w:eastAsia="ru-RU"/>
        </w:rPr>
        <w:t>Круглосуточная служба</w:t>
      </w:r>
      <w:r>
        <w:rPr>
          <w:rFonts w:ascii="Arial" w:eastAsia="Times New Roman" w:hAnsi="Arial" w:cs="Arial"/>
          <w:b/>
          <w:color w:val="000000"/>
          <w:sz w:val="18"/>
          <w:szCs w:val="18"/>
          <w:lang w:eastAsia="ru-RU"/>
        </w:rPr>
        <w:t xml:space="preserve"> поддержки туристов в Турции</w:t>
      </w:r>
    </w:p>
    <w:p w:rsidR="008A5C2F" w:rsidRPr="00E87837" w:rsidRDefault="008A5C2F" w:rsidP="008A5C2F">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Тел.: </w:t>
      </w:r>
      <w:r w:rsidRPr="008A5C2F">
        <w:rPr>
          <w:rFonts w:ascii="Arial" w:eastAsia="Times New Roman" w:hAnsi="Arial" w:cs="Arial"/>
          <w:color w:val="000000"/>
          <w:sz w:val="18"/>
          <w:szCs w:val="18"/>
          <w:lang w:eastAsia="ru-RU"/>
        </w:rPr>
        <w:t>+90</w:t>
      </w:r>
      <w:r>
        <w:rPr>
          <w:rFonts w:ascii="Arial" w:eastAsia="Times New Roman" w:hAnsi="Arial" w:cs="Arial"/>
          <w:color w:val="000000"/>
          <w:sz w:val="18"/>
          <w:szCs w:val="18"/>
          <w:lang w:eastAsia="ru-RU"/>
        </w:rPr>
        <w:t xml:space="preserve"> </w:t>
      </w:r>
      <w:r w:rsidRPr="008A5C2F">
        <w:rPr>
          <w:rFonts w:ascii="Arial" w:eastAsia="Times New Roman" w:hAnsi="Arial" w:cs="Arial"/>
          <w:color w:val="000000"/>
          <w:sz w:val="18"/>
          <w:szCs w:val="18"/>
          <w:lang w:eastAsia="ru-RU"/>
        </w:rPr>
        <w:t>242 310 54 54</w:t>
      </w:r>
    </w:p>
    <w:p w:rsidR="0073295B" w:rsidRDefault="0073295B" w:rsidP="0073295B">
      <w:pPr>
        <w:spacing w:after="0" w:line="240" w:lineRule="auto"/>
        <w:ind w:firstLine="284"/>
        <w:rPr>
          <w:rFonts w:ascii="Arial" w:eastAsia="Times New Roman" w:hAnsi="Arial" w:cs="Arial"/>
          <w:b/>
          <w:bCs/>
          <w:color w:val="000000"/>
          <w:sz w:val="18"/>
          <w:szCs w:val="18"/>
          <w:lang w:eastAsia="ru-RU"/>
        </w:rPr>
      </w:pPr>
    </w:p>
    <w:p w:rsidR="00F95572" w:rsidRPr="00EF3208" w:rsidRDefault="00436DAA" w:rsidP="00EF3208">
      <w:pPr>
        <w:spacing w:after="0" w:line="240" w:lineRule="auto"/>
        <w:ind w:firstLine="284"/>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Консульство в Стамбуле</w:t>
      </w:r>
    </w:p>
    <w:p w:rsidR="00F95572" w:rsidRPr="00EF3208" w:rsidRDefault="00EF3208" w:rsidP="00EF3208">
      <w:pPr>
        <w:spacing w:after="0" w:line="240" w:lineRule="auto"/>
        <w:rPr>
          <w:rFonts w:ascii="Arial" w:eastAsia="Times New Roman" w:hAnsi="Arial" w:cs="Arial"/>
          <w:color w:val="151515"/>
          <w:sz w:val="21"/>
          <w:szCs w:val="21"/>
          <w:lang w:eastAsia="ru-RU"/>
        </w:rPr>
      </w:pPr>
      <w:r w:rsidRPr="00EF3208">
        <w:rPr>
          <w:rFonts w:ascii="Arial" w:eastAsia="Times New Roman" w:hAnsi="Arial" w:cs="Arial"/>
          <w:color w:val="000000"/>
          <w:sz w:val="18"/>
          <w:szCs w:val="18"/>
          <w:lang w:eastAsia="ru-RU"/>
        </w:rPr>
        <w:t xml:space="preserve">      </w:t>
      </w:r>
      <w:r w:rsidR="00F95572" w:rsidRPr="00F95572">
        <w:rPr>
          <w:rFonts w:ascii="Arial" w:eastAsia="Times New Roman" w:hAnsi="Arial" w:cs="Arial"/>
          <w:color w:val="000000"/>
          <w:sz w:val="18"/>
          <w:szCs w:val="18"/>
          <w:lang w:eastAsia="ru-RU"/>
        </w:rPr>
        <w:t xml:space="preserve">Адрес: </w:t>
      </w:r>
      <w:r w:rsidR="000F71BE" w:rsidRPr="00EF3208">
        <w:rPr>
          <w:rFonts w:ascii="Arial" w:eastAsia="Times New Roman" w:hAnsi="Arial" w:cs="Arial"/>
          <w:color w:val="000000"/>
          <w:sz w:val="18"/>
          <w:szCs w:val="18"/>
          <w:lang w:eastAsia="ru-RU"/>
        </w:rPr>
        <w:t xml:space="preserve">Ул. </w:t>
      </w:r>
      <w:proofErr w:type="spellStart"/>
      <w:r w:rsidR="000F71BE" w:rsidRPr="00EF3208">
        <w:rPr>
          <w:rFonts w:ascii="Arial" w:eastAsia="Times New Roman" w:hAnsi="Arial" w:cs="Arial"/>
          <w:color w:val="000000"/>
          <w:sz w:val="18"/>
          <w:szCs w:val="18"/>
          <w:lang w:eastAsia="ru-RU"/>
        </w:rPr>
        <w:t>Башак</w:t>
      </w:r>
      <w:proofErr w:type="spellEnd"/>
      <w:r w:rsidR="000F71BE" w:rsidRPr="00EF3208">
        <w:rPr>
          <w:rFonts w:ascii="Arial" w:eastAsia="Times New Roman" w:hAnsi="Arial" w:cs="Arial"/>
          <w:color w:val="000000"/>
          <w:sz w:val="18"/>
          <w:szCs w:val="18"/>
          <w:lang w:eastAsia="ru-RU"/>
        </w:rPr>
        <w:t xml:space="preserve"> 35, </w:t>
      </w:r>
      <w:proofErr w:type="spellStart"/>
      <w:r w:rsidR="000F71BE" w:rsidRPr="00EF3208">
        <w:rPr>
          <w:rFonts w:ascii="Arial" w:eastAsia="Times New Roman" w:hAnsi="Arial" w:cs="Arial"/>
          <w:color w:val="000000"/>
          <w:sz w:val="18"/>
          <w:szCs w:val="18"/>
          <w:lang w:eastAsia="ru-RU"/>
        </w:rPr>
        <w:t>Бакыркёй</w:t>
      </w:r>
      <w:proofErr w:type="spellEnd"/>
      <w:r w:rsidR="000F71BE" w:rsidRPr="00EF3208">
        <w:rPr>
          <w:rFonts w:ascii="Arial" w:eastAsia="Times New Roman" w:hAnsi="Arial" w:cs="Arial"/>
          <w:color w:val="000000"/>
          <w:sz w:val="18"/>
          <w:szCs w:val="18"/>
          <w:lang w:eastAsia="ru-RU"/>
        </w:rPr>
        <w:t>, Стамбул</w:t>
      </w:r>
    </w:p>
    <w:p w:rsidR="00F95572" w:rsidRPr="00F95572" w:rsidRDefault="00F95572" w:rsidP="00F95572">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Телефон: +90-212-292-51-01, 292-51-02</w:t>
      </w:r>
    </w:p>
    <w:p w:rsidR="00F95572" w:rsidRPr="00F95572" w:rsidRDefault="00F95572" w:rsidP="00F95572">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Факс: +90-212-249-05-07</w:t>
      </w:r>
    </w:p>
    <w:p w:rsidR="000F71BE" w:rsidRPr="000F71BE" w:rsidRDefault="000F71BE" w:rsidP="000F71BE">
      <w:pPr>
        <w:spacing w:after="0" w:line="240" w:lineRule="auto"/>
        <w:rPr>
          <w:rFonts w:ascii="Arial" w:eastAsia="Times New Roman" w:hAnsi="Arial" w:cs="Arial"/>
          <w:color w:val="151515"/>
          <w:sz w:val="21"/>
          <w:szCs w:val="21"/>
          <w:lang w:eastAsia="ru-RU"/>
        </w:rPr>
      </w:pPr>
      <w:r w:rsidRPr="00A76B38">
        <w:rPr>
          <w:rStyle w:val="a3"/>
          <w:color w:val="auto"/>
          <w:sz w:val="21"/>
          <w:szCs w:val="21"/>
          <w:u w:val="none"/>
        </w:rPr>
        <w:t xml:space="preserve">      </w:t>
      </w:r>
      <w:r w:rsidR="0073295B" w:rsidRPr="000F71BE">
        <w:rPr>
          <w:rStyle w:val="a3"/>
          <w:color w:val="auto"/>
          <w:sz w:val="21"/>
          <w:szCs w:val="21"/>
        </w:rPr>
        <w:t>E</w:t>
      </w:r>
      <w:r w:rsidR="008A5C2F" w:rsidRPr="000F71BE">
        <w:rPr>
          <w:rStyle w:val="a3"/>
          <w:color w:val="auto"/>
          <w:sz w:val="21"/>
          <w:szCs w:val="21"/>
        </w:rPr>
        <w:t>-</w:t>
      </w:r>
      <w:proofErr w:type="spellStart"/>
      <w:r w:rsidR="0073295B" w:rsidRPr="000F71BE">
        <w:rPr>
          <w:rStyle w:val="a3"/>
          <w:color w:val="auto"/>
          <w:sz w:val="21"/>
          <w:szCs w:val="21"/>
        </w:rPr>
        <w:t>mail</w:t>
      </w:r>
      <w:proofErr w:type="spellEnd"/>
      <w:r w:rsidR="0073295B" w:rsidRPr="000F71BE">
        <w:rPr>
          <w:rStyle w:val="a3"/>
          <w:sz w:val="21"/>
          <w:szCs w:val="21"/>
        </w:rPr>
        <w:t>: </w:t>
      </w:r>
      <w:hyperlink r:id="rId9" w:history="1">
        <w:r w:rsidRPr="000F71BE">
          <w:rPr>
            <w:rStyle w:val="a3"/>
            <w:rFonts w:ascii="Arial" w:eastAsia="Times New Roman" w:hAnsi="Arial" w:cs="Arial"/>
            <w:sz w:val="18"/>
            <w:szCs w:val="18"/>
            <w:lang w:eastAsia="ru-RU"/>
          </w:rPr>
          <w:t>istanbul@mfa.kz</w:t>
        </w:r>
      </w:hyperlink>
    </w:p>
    <w:p w:rsidR="0073295B" w:rsidRDefault="0073295B" w:rsidP="0073295B">
      <w:pPr>
        <w:spacing w:after="0" w:line="240" w:lineRule="auto"/>
        <w:ind w:firstLine="284"/>
        <w:rPr>
          <w:rFonts w:ascii="Arial" w:eastAsia="Times New Roman" w:hAnsi="Arial" w:cs="Arial"/>
          <w:color w:val="000000"/>
          <w:sz w:val="18"/>
          <w:szCs w:val="18"/>
          <w:lang w:eastAsia="ru-RU"/>
        </w:rPr>
      </w:pPr>
      <w:r w:rsidRPr="00605961">
        <w:rPr>
          <w:rFonts w:ascii="Arial" w:eastAsia="Times New Roman" w:hAnsi="Arial" w:cs="Arial"/>
          <w:color w:val="000000"/>
          <w:sz w:val="18"/>
          <w:szCs w:val="18"/>
          <w:lang w:eastAsia="ru-RU"/>
        </w:rPr>
        <w:t>Сайт: </w:t>
      </w:r>
      <w:r w:rsidR="00A76B38" w:rsidRPr="00A76B38">
        <w:rPr>
          <w:rStyle w:val="a3"/>
          <w:sz w:val="20"/>
          <w:szCs w:val="20"/>
          <w:lang w:eastAsia="ru-RU"/>
        </w:rPr>
        <w:t>https://www.gov.kz/memleket/entities/mfa-istanbul?lang=ru</w:t>
      </w:r>
    </w:p>
    <w:p w:rsidR="00A76B38" w:rsidRDefault="00A76B38" w:rsidP="0073295B">
      <w:pPr>
        <w:spacing w:after="0" w:line="240" w:lineRule="auto"/>
        <w:ind w:firstLine="284"/>
        <w:rPr>
          <w:rFonts w:ascii="Arial" w:eastAsia="Times New Roman" w:hAnsi="Arial" w:cs="Arial"/>
          <w:color w:val="000000"/>
          <w:sz w:val="18"/>
          <w:szCs w:val="18"/>
          <w:lang w:eastAsia="ru-RU"/>
        </w:rPr>
      </w:pPr>
    </w:p>
    <w:p w:rsidR="00A76B38" w:rsidRPr="00EF3208" w:rsidRDefault="00A76B38" w:rsidP="00A76B38">
      <w:pPr>
        <w:spacing w:after="0" w:line="240" w:lineRule="auto"/>
        <w:ind w:firstLine="284"/>
        <w:rPr>
          <w:rFonts w:ascii="Arial" w:eastAsia="Times New Roman" w:hAnsi="Arial" w:cs="Arial"/>
          <w:b/>
          <w:color w:val="000000"/>
          <w:sz w:val="18"/>
          <w:szCs w:val="18"/>
          <w:lang w:eastAsia="ru-RU"/>
        </w:rPr>
      </w:pPr>
      <w:r>
        <w:rPr>
          <w:rFonts w:ascii="Arial" w:eastAsia="Times New Roman" w:hAnsi="Arial" w:cs="Arial"/>
          <w:b/>
          <w:color w:val="000000"/>
          <w:sz w:val="18"/>
          <w:szCs w:val="18"/>
          <w:lang w:eastAsia="ru-RU"/>
        </w:rPr>
        <w:t>Консульство в Анталье</w:t>
      </w:r>
    </w:p>
    <w:p w:rsidR="00A76B38" w:rsidRPr="00A76B38" w:rsidRDefault="00A76B38" w:rsidP="00A76B38">
      <w:pPr>
        <w:spacing w:after="0" w:line="240" w:lineRule="auto"/>
        <w:rPr>
          <w:rFonts w:ascii="Arial" w:eastAsia="Times New Roman" w:hAnsi="Arial" w:cs="Arial"/>
          <w:color w:val="000000"/>
          <w:sz w:val="18"/>
          <w:szCs w:val="18"/>
          <w:lang w:eastAsia="ru-RU"/>
        </w:rPr>
      </w:pPr>
      <w:r w:rsidRPr="00EF3208">
        <w:rPr>
          <w:rFonts w:ascii="Arial" w:eastAsia="Times New Roman" w:hAnsi="Arial" w:cs="Arial"/>
          <w:color w:val="000000"/>
          <w:sz w:val="18"/>
          <w:szCs w:val="18"/>
          <w:lang w:eastAsia="ru-RU"/>
        </w:rPr>
        <w:t xml:space="preserve">      </w:t>
      </w:r>
      <w:r w:rsidRPr="00F95572">
        <w:rPr>
          <w:rFonts w:ascii="Arial" w:eastAsia="Times New Roman" w:hAnsi="Arial" w:cs="Arial"/>
          <w:color w:val="000000"/>
          <w:sz w:val="18"/>
          <w:szCs w:val="18"/>
          <w:lang w:eastAsia="ru-RU"/>
        </w:rPr>
        <w:t xml:space="preserve">Адрес: </w:t>
      </w:r>
      <w:r w:rsidRPr="00A76B38">
        <w:rPr>
          <w:rFonts w:ascii="Arial" w:eastAsia="Times New Roman" w:hAnsi="Arial" w:cs="Arial"/>
          <w:color w:val="000000"/>
          <w:sz w:val="18"/>
          <w:szCs w:val="18"/>
          <w:lang w:eastAsia="ru-RU"/>
        </w:rPr>
        <w:t>07230, Анталья/Турецкая Республика</w:t>
      </w:r>
      <w:r>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Муратпашинский</w:t>
      </w:r>
      <w:proofErr w:type="spellEnd"/>
      <w:r w:rsidRPr="00A76B38">
        <w:rPr>
          <w:rFonts w:ascii="Arial" w:eastAsia="Times New Roman" w:hAnsi="Arial" w:cs="Arial"/>
          <w:color w:val="000000"/>
          <w:sz w:val="18"/>
          <w:szCs w:val="18"/>
          <w:lang w:eastAsia="ru-RU"/>
        </w:rPr>
        <w:t xml:space="preserve"> район, микрорайон </w:t>
      </w:r>
      <w:proofErr w:type="spellStart"/>
      <w:r w:rsidRPr="00A76B38">
        <w:rPr>
          <w:rFonts w:ascii="Arial" w:eastAsia="Times New Roman" w:hAnsi="Arial" w:cs="Arial"/>
          <w:color w:val="000000"/>
          <w:sz w:val="18"/>
          <w:szCs w:val="18"/>
          <w:lang w:eastAsia="ru-RU"/>
        </w:rPr>
        <w:t>Чаглаян</w:t>
      </w:r>
      <w:proofErr w:type="spellEnd"/>
      <w:r w:rsidRPr="00A76B38">
        <w:rPr>
          <w:rFonts w:ascii="Arial" w:eastAsia="Times New Roman" w:hAnsi="Arial" w:cs="Arial"/>
          <w:color w:val="000000"/>
          <w:sz w:val="18"/>
          <w:szCs w:val="18"/>
          <w:lang w:eastAsia="ru-RU"/>
        </w:rPr>
        <w:t>,</w:t>
      </w:r>
      <w:r>
        <w:rPr>
          <w:rFonts w:ascii="Arial" w:eastAsia="Times New Roman" w:hAnsi="Arial" w:cs="Arial"/>
          <w:color w:val="000000"/>
          <w:sz w:val="18"/>
          <w:szCs w:val="18"/>
          <w:lang w:eastAsia="ru-RU"/>
        </w:rPr>
        <w:t xml:space="preserve"> у</w:t>
      </w:r>
      <w:r w:rsidRPr="00A76B38">
        <w:rPr>
          <w:rFonts w:ascii="Arial" w:eastAsia="Times New Roman" w:hAnsi="Arial" w:cs="Arial"/>
          <w:color w:val="000000"/>
          <w:sz w:val="18"/>
          <w:szCs w:val="18"/>
          <w:lang w:eastAsia="ru-RU"/>
        </w:rPr>
        <w:t xml:space="preserve">лица 2074 №16, Блок </w:t>
      </w:r>
      <w:proofErr w:type="gramStart"/>
      <w:r w:rsidRPr="00A76B38">
        <w:rPr>
          <w:rFonts w:ascii="Arial" w:eastAsia="Times New Roman" w:hAnsi="Arial" w:cs="Arial"/>
          <w:color w:val="000000"/>
          <w:sz w:val="18"/>
          <w:szCs w:val="18"/>
          <w:lang w:eastAsia="ru-RU"/>
        </w:rPr>
        <w:t>С,</w:t>
      </w:r>
      <w:r w:rsidRPr="00A76B38">
        <w:rPr>
          <w:rFonts w:ascii="Arial" w:eastAsia="Times New Roman" w:hAnsi="Arial" w:cs="Arial"/>
          <w:color w:val="000000"/>
          <w:sz w:val="18"/>
          <w:szCs w:val="18"/>
          <w:lang w:eastAsia="ru-RU"/>
        </w:rPr>
        <w:br/>
      </w:r>
      <w:r>
        <w:rPr>
          <w:rFonts w:ascii="Arial" w:eastAsia="Times New Roman" w:hAnsi="Arial" w:cs="Arial"/>
          <w:color w:val="000000"/>
          <w:sz w:val="18"/>
          <w:szCs w:val="18"/>
          <w:lang w:eastAsia="ru-RU"/>
        </w:rPr>
        <w:t xml:space="preserve">   </w:t>
      </w:r>
      <w:proofErr w:type="gramEnd"/>
      <w:r>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Лайф</w:t>
      </w:r>
      <w:proofErr w:type="spellEnd"/>
      <w:r w:rsidRPr="00A76B38">
        <w:rPr>
          <w:rFonts w:ascii="Arial" w:eastAsia="Times New Roman" w:hAnsi="Arial" w:cs="Arial"/>
          <w:color w:val="000000"/>
          <w:sz w:val="18"/>
          <w:szCs w:val="18"/>
          <w:lang w:eastAsia="ru-RU"/>
        </w:rPr>
        <w:t xml:space="preserve"> Сити </w:t>
      </w:r>
      <w:proofErr w:type="spellStart"/>
      <w:r w:rsidRPr="00A76B38">
        <w:rPr>
          <w:rFonts w:ascii="Arial" w:eastAsia="Times New Roman" w:hAnsi="Arial" w:cs="Arial"/>
          <w:color w:val="000000"/>
          <w:sz w:val="18"/>
          <w:szCs w:val="18"/>
          <w:lang w:eastAsia="ru-RU"/>
        </w:rPr>
        <w:t>ситеси</w:t>
      </w:r>
      <w:proofErr w:type="spellEnd"/>
      <w:r w:rsidRPr="00A76B38">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Дублекс</w:t>
      </w:r>
      <w:proofErr w:type="spellEnd"/>
      <w:r w:rsidRPr="00A76B38">
        <w:rPr>
          <w:rFonts w:ascii="Arial" w:eastAsia="Times New Roman" w:hAnsi="Arial" w:cs="Arial"/>
          <w:color w:val="000000"/>
          <w:sz w:val="18"/>
          <w:szCs w:val="18"/>
          <w:lang w:eastAsia="ru-RU"/>
        </w:rPr>
        <w:t xml:space="preserve"> </w:t>
      </w:r>
      <w:proofErr w:type="spellStart"/>
      <w:r w:rsidRPr="00A76B38">
        <w:rPr>
          <w:rFonts w:ascii="Arial" w:eastAsia="Times New Roman" w:hAnsi="Arial" w:cs="Arial"/>
          <w:color w:val="000000"/>
          <w:sz w:val="18"/>
          <w:szCs w:val="18"/>
          <w:lang w:eastAsia="ru-RU"/>
        </w:rPr>
        <w:t>Мешкенская</w:t>
      </w:r>
      <w:proofErr w:type="spellEnd"/>
      <w:r w:rsidRPr="00A76B38">
        <w:rPr>
          <w:rFonts w:ascii="Arial" w:eastAsia="Times New Roman" w:hAnsi="Arial" w:cs="Arial"/>
          <w:color w:val="000000"/>
          <w:sz w:val="18"/>
          <w:szCs w:val="18"/>
          <w:lang w:eastAsia="ru-RU"/>
        </w:rPr>
        <w:t xml:space="preserve"> Вилла</w:t>
      </w:r>
    </w:p>
    <w:p w:rsidR="00A76B38" w:rsidRPr="00F95572" w:rsidRDefault="00A76B38" w:rsidP="00A76B38">
      <w:pPr>
        <w:spacing w:after="0" w:line="240" w:lineRule="auto"/>
        <w:ind w:firstLine="284"/>
        <w:rPr>
          <w:rFonts w:ascii="Arial" w:eastAsia="Times New Roman" w:hAnsi="Arial" w:cs="Arial"/>
          <w:color w:val="000000"/>
          <w:sz w:val="18"/>
          <w:szCs w:val="18"/>
          <w:lang w:eastAsia="ru-RU"/>
        </w:rPr>
      </w:pPr>
      <w:r w:rsidRPr="00F95572">
        <w:rPr>
          <w:rFonts w:ascii="Arial" w:eastAsia="Times New Roman" w:hAnsi="Arial" w:cs="Arial"/>
          <w:color w:val="000000"/>
          <w:sz w:val="18"/>
          <w:szCs w:val="18"/>
          <w:lang w:eastAsia="ru-RU"/>
        </w:rPr>
        <w:t xml:space="preserve">Телефон: </w:t>
      </w:r>
      <w:r w:rsidRPr="00A76B38">
        <w:rPr>
          <w:rFonts w:ascii="Arial" w:eastAsia="Times New Roman" w:hAnsi="Arial" w:cs="Arial"/>
          <w:color w:val="000000"/>
          <w:sz w:val="18"/>
          <w:szCs w:val="18"/>
          <w:lang w:eastAsia="ru-RU"/>
        </w:rPr>
        <w:t>+90 242 324 26 11</w:t>
      </w:r>
    </w:p>
    <w:p w:rsidR="00A76B38" w:rsidRPr="00A76B38" w:rsidRDefault="00A76B38" w:rsidP="00A76B38">
      <w:pPr>
        <w:spacing w:after="0" w:line="240" w:lineRule="auto"/>
        <w:rPr>
          <w:rFonts w:ascii="Arial" w:eastAsia="Times New Roman" w:hAnsi="Arial" w:cs="Arial"/>
          <w:color w:val="000000"/>
          <w:sz w:val="18"/>
          <w:szCs w:val="18"/>
          <w:lang w:eastAsia="ru-RU"/>
        </w:rPr>
      </w:pPr>
      <w:r w:rsidRPr="00A76B38">
        <w:rPr>
          <w:rFonts w:ascii="Arial" w:eastAsia="Times New Roman" w:hAnsi="Arial" w:cs="Arial"/>
          <w:color w:val="000000"/>
          <w:sz w:val="18"/>
          <w:szCs w:val="18"/>
          <w:lang w:eastAsia="ru-RU"/>
        </w:rPr>
        <w:t xml:space="preserve">      E-</w:t>
      </w:r>
      <w:proofErr w:type="spellStart"/>
      <w:r w:rsidRPr="00A76B38">
        <w:rPr>
          <w:rFonts w:ascii="Arial" w:eastAsia="Times New Roman" w:hAnsi="Arial" w:cs="Arial"/>
          <w:color w:val="000000"/>
          <w:sz w:val="18"/>
          <w:szCs w:val="18"/>
          <w:lang w:eastAsia="ru-RU"/>
        </w:rPr>
        <w:t>mail</w:t>
      </w:r>
      <w:proofErr w:type="spellEnd"/>
      <w:r w:rsidRPr="00A76B38">
        <w:rPr>
          <w:rFonts w:ascii="Arial" w:eastAsia="Times New Roman" w:hAnsi="Arial" w:cs="Arial"/>
          <w:color w:val="000000"/>
          <w:sz w:val="18"/>
          <w:szCs w:val="18"/>
          <w:lang w:eastAsia="ru-RU"/>
        </w:rPr>
        <w:t>: antalya@mfa.kz</w:t>
      </w:r>
    </w:p>
    <w:p w:rsidR="00A76B38" w:rsidRDefault="00A76B38" w:rsidP="00A76B38">
      <w:pPr>
        <w:spacing w:after="0" w:line="240" w:lineRule="auto"/>
        <w:ind w:firstLine="284"/>
        <w:rPr>
          <w:rFonts w:ascii="Arial" w:eastAsia="Times New Roman" w:hAnsi="Arial" w:cs="Arial"/>
          <w:color w:val="000000"/>
          <w:sz w:val="18"/>
          <w:szCs w:val="18"/>
          <w:lang w:eastAsia="ru-RU"/>
        </w:rPr>
      </w:pPr>
      <w:r w:rsidRPr="00605961">
        <w:rPr>
          <w:rFonts w:ascii="Arial" w:eastAsia="Times New Roman" w:hAnsi="Arial" w:cs="Arial"/>
          <w:color w:val="000000"/>
          <w:sz w:val="18"/>
          <w:szCs w:val="18"/>
          <w:lang w:eastAsia="ru-RU"/>
        </w:rPr>
        <w:t>Сайт: </w:t>
      </w:r>
      <w:r w:rsidRPr="00A76B38">
        <w:rPr>
          <w:rStyle w:val="a3"/>
          <w:sz w:val="20"/>
          <w:szCs w:val="20"/>
          <w:lang w:eastAsia="ru-RU"/>
        </w:rPr>
        <w:t>https://www.gov.kz/memleket/entities/mfa-antalya?lang=ru</w:t>
      </w:r>
    </w:p>
    <w:p w:rsidR="00EF3208" w:rsidRDefault="00EF3208" w:rsidP="0073295B">
      <w:pPr>
        <w:spacing w:after="0" w:line="240" w:lineRule="auto"/>
        <w:ind w:firstLine="284"/>
        <w:rPr>
          <w:rFonts w:ascii="Arial" w:eastAsia="Times New Roman" w:hAnsi="Arial" w:cs="Arial"/>
          <w:color w:val="000000"/>
          <w:sz w:val="18"/>
          <w:szCs w:val="18"/>
          <w:lang w:eastAsia="ru-RU"/>
        </w:rPr>
      </w:pPr>
    </w:p>
    <w:p w:rsidR="0073295B" w:rsidRDefault="0073295B" w:rsidP="00CA2A2D">
      <w:pPr>
        <w:spacing w:after="0" w:line="240" w:lineRule="auto"/>
        <w:ind w:firstLine="284"/>
        <w:rPr>
          <w:rFonts w:ascii="Arial" w:eastAsia="Times New Roman" w:hAnsi="Arial" w:cs="Arial"/>
          <w:color w:val="000000"/>
          <w:sz w:val="18"/>
          <w:szCs w:val="18"/>
          <w:lang w:eastAsia="ru-RU"/>
        </w:rPr>
      </w:pPr>
    </w:p>
    <w:p w:rsidR="00CA2A2D" w:rsidRDefault="00CA2A2D" w:rsidP="00CA2A2D">
      <w:pPr>
        <w:spacing w:after="0" w:line="240" w:lineRule="auto"/>
        <w:ind w:firstLine="284"/>
        <w:rPr>
          <w:rFonts w:ascii="Arial" w:eastAsia="Times New Roman" w:hAnsi="Arial" w:cs="Arial"/>
          <w:b/>
          <w:bCs/>
          <w:color w:val="000000"/>
          <w:sz w:val="28"/>
          <w:szCs w:val="28"/>
          <w:lang w:eastAsia="ru-RU"/>
        </w:rPr>
      </w:pPr>
      <w:r w:rsidRPr="00CA2A2D">
        <w:rPr>
          <w:rFonts w:ascii="Arial" w:eastAsia="Times New Roman" w:hAnsi="Arial" w:cs="Arial"/>
          <w:b/>
          <w:bCs/>
          <w:color w:val="000000"/>
          <w:sz w:val="28"/>
          <w:szCs w:val="28"/>
          <w:lang w:eastAsia="ru-RU"/>
        </w:rPr>
        <w:t>Общая информация о стране</w:t>
      </w:r>
    </w:p>
    <w:p w:rsidR="00DD3580" w:rsidRPr="00436DAA" w:rsidRDefault="00DD3580" w:rsidP="00DD3580">
      <w:pPr>
        <w:spacing w:after="0" w:line="240" w:lineRule="auto"/>
        <w:ind w:firstLine="284"/>
        <w:rPr>
          <w:rFonts w:ascii="Arial" w:eastAsia="Times New Roman" w:hAnsi="Arial" w:cs="Arial"/>
          <w:b/>
          <w:bCs/>
          <w:color w:val="000000"/>
          <w:sz w:val="18"/>
          <w:lang w:eastAsia="ru-RU"/>
        </w:rPr>
      </w:pPr>
    </w:p>
    <w:p w:rsidR="00436DAA" w:rsidRDefault="00436DAA" w:rsidP="00436DAA">
      <w:pPr>
        <w:spacing w:after="0" w:line="240" w:lineRule="auto"/>
        <w:ind w:firstLine="284"/>
        <w:rPr>
          <w:rFonts w:ascii="Arial" w:eastAsia="Times New Roman" w:hAnsi="Arial" w:cs="Arial"/>
          <w:b/>
          <w:bCs/>
          <w:color w:val="000000"/>
          <w:lang w:eastAsia="ru-RU"/>
        </w:rPr>
      </w:pPr>
      <w:r w:rsidRPr="00436DAA">
        <w:rPr>
          <w:rFonts w:ascii="Arial" w:eastAsia="Times New Roman" w:hAnsi="Arial" w:cs="Arial"/>
          <w:b/>
          <w:bCs/>
          <w:color w:val="000000"/>
          <w:lang w:eastAsia="ru-RU"/>
        </w:rPr>
        <w:t>Время</w:t>
      </w:r>
    </w:p>
    <w:p w:rsidR="00436DAA" w:rsidRDefault="00EF3208" w:rsidP="00436DAA">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Р</w:t>
      </w:r>
      <w:r w:rsidR="00436DAA">
        <w:rPr>
          <w:rFonts w:ascii="Arial" w:eastAsia="Times New Roman" w:hAnsi="Arial" w:cs="Arial"/>
          <w:color w:val="000000"/>
          <w:sz w:val="18"/>
          <w:szCs w:val="18"/>
          <w:lang w:eastAsia="ru-RU"/>
        </w:rPr>
        <w:t>азниц</w:t>
      </w:r>
      <w:r w:rsidR="00A76B38">
        <w:rPr>
          <w:rFonts w:ascii="Arial" w:eastAsia="Times New Roman" w:hAnsi="Arial" w:cs="Arial"/>
          <w:color w:val="000000"/>
          <w:sz w:val="18"/>
          <w:szCs w:val="18"/>
          <w:lang w:eastAsia="ru-RU"/>
        </w:rPr>
        <w:t>а</w:t>
      </w:r>
      <w:r w:rsidR="00436DAA">
        <w:rPr>
          <w:rFonts w:ascii="Arial" w:eastAsia="Times New Roman" w:hAnsi="Arial" w:cs="Arial"/>
          <w:color w:val="000000"/>
          <w:sz w:val="18"/>
          <w:szCs w:val="18"/>
          <w:lang w:eastAsia="ru-RU"/>
        </w:rPr>
        <w:t xml:space="preserve"> во в</w:t>
      </w:r>
      <w:r w:rsidR="00C21138">
        <w:rPr>
          <w:rFonts w:ascii="Arial" w:eastAsia="Times New Roman" w:hAnsi="Arial" w:cs="Arial"/>
          <w:color w:val="000000"/>
          <w:sz w:val="18"/>
          <w:szCs w:val="18"/>
          <w:lang w:eastAsia="ru-RU"/>
        </w:rPr>
        <w:t xml:space="preserve">ремени с </w:t>
      </w:r>
      <w:r w:rsidR="00AD0E1F">
        <w:rPr>
          <w:rFonts w:ascii="Arial" w:eastAsia="Times New Roman" w:hAnsi="Arial" w:cs="Arial"/>
          <w:color w:val="000000"/>
          <w:sz w:val="18"/>
          <w:szCs w:val="18"/>
          <w:lang w:eastAsia="ru-RU"/>
        </w:rPr>
        <w:t>Казахстаном-3 часа</w:t>
      </w:r>
      <w:r w:rsidR="00B73DDF">
        <w:rPr>
          <w:rFonts w:ascii="Arial" w:eastAsia="Times New Roman" w:hAnsi="Arial" w:cs="Arial"/>
          <w:color w:val="000000"/>
          <w:sz w:val="18"/>
          <w:szCs w:val="18"/>
          <w:lang w:eastAsia="ru-RU"/>
        </w:rPr>
        <w:t>.</w:t>
      </w:r>
    </w:p>
    <w:p w:rsidR="00436DAA" w:rsidRPr="00436DAA" w:rsidRDefault="00436DAA" w:rsidP="00DD3580">
      <w:pPr>
        <w:spacing w:after="0" w:line="240" w:lineRule="auto"/>
        <w:ind w:firstLine="284"/>
        <w:rPr>
          <w:rFonts w:ascii="Arial" w:eastAsia="Times New Roman" w:hAnsi="Arial" w:cs="Arial"/>
          <w:b/>
          <w:bCs/>
          <w:color w:val="000000"/>
          <w:sz w:val="18"/>
          <w:lang w:eastAsia="ru-RU"/>
        </w:rPr>
      </w:pPr>
    </w:p>
    <w:p w:rsidR="00436DAA" w:rsidRDefault="00436DAA" w:rsidP="000D7B6E">
      <w:pPr>
        <w:spacing w:after="0" w:line="240" w:lineRule="auto"/>
        <w:ind w:firstLine="284"/>
        <w:rPr>
          <w:rFonts w:ascii="Arial" w:eastAsia="Times New Roman" w:hAnsi="Arial" w:cs="Arial"/>
          <w:b/>
          <w:bCs/>
          <w:lang w:eastAsia="ru-RU"/>
        </w:rPr>
      </w:pPr>
      <w:r>
        <w:rPr>
          <w:rFonts w:ascii="Arial" w:eastAsia="Times New Roman" w:hAnsi="Arial" w:cs="Arial"/>
          <w:b/>
          <w:bCs/>
          <w:lang w:eastAsia="ru-RU"/>
        </w:rPr>
        <w:t>Население</w:t>
      </w:r>
    </w:p>
    <w:p w:rsidR="002A11B6" w:rsidRPr="004A1088" w:rsidRDefault="00436DAA" w:rsidP="004A1088">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Около 66 млн. человек. Преимущественно турки (80%), около 17% курдов, до 1 млн. арабов, несколько десятков тысяч греков, армян, грузин-лазов и евреев. Курды достаточно компактно проживают на юго-востоке страны. Курдскими городами можно назвать Батман, </w:t>
      </w:r>
      <w:proofErr w:type="spellStart"/>
      <w:r w:rsidRPr="00436DAA">
        <w:rPr>
          <w:rFonts w:ascii="Arial" w:eastAsia="Times New Roman" w:hAnsi="Arial" w:cs="Arial"/>
          <w:color w:val="000000"/>
          <w:sz w:val="18"/>
          <w:szCs w:val="18"/>
          <w:lang w:eastAsia="ru-RU"/>
        </w:rPr>
        <w:t>Сирт</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Битлис</w:t>
      </w:r>
      <w:proofErr w:type="spellEnd"/>
      <w:r w:rsidRPr="00436DAA">
        <w:rPr>
          <w:rFonts w:ascii="Arial" w:eastAsia="Times New Roman" w:hAnsi="Arial" w:cs="Arial"/>
          <w:color w:val="000000"/>
          <w:sz w:val="18"/>
          <w:szCs w:val="18"/>
          <w:lang w:eastAsia="ru-RU"/>
        </w:rPr>
        <w:t xml:space="preserve">, </w:t>
      </w:r>
      <w:proofErr w:type="spellStart"/>
      <w:r w:rsidRPr="00436DAA">
        <w:rPr>
          <w:rFonts w:ascii="Arial" w:eastAsia="Times New Roman" w:hAnsi="Arial" w:cs="Arial"/>
          <w:color w:val="000000"/>
          <w:sz w:val="18"/>
          <w:szCs w:val="18"/>
          <w:lang w:eastAsia="ru-RU"/>
        </w:rPr>
        <w:t>Хаккари</w:t>
      </w:r>
      <w:proofErr w:type="spellEnd"/>
      <w:r w:rsidRPr="00436DAA">
        <w:rPr>
          <w:rFonts w:ascii="Arial" w:eastAsia="Times New Roman" w:hAnsi="Arial" w:cs="Arial"/>
          <w:color w:val="000000"/>
          <w:sz w:val="18"/>
          <w:szCs w:val="18"/>
          <w:lang w:eastAsia="ru-RU"/>
        </w:rPr>
        <w:t>. Кроме того, курды проживают вокруг озера Ван.</w:t>
      </w:r>
    </w:p>
    <w:p w:rsidR="002A11B6" w:rsidRDefault="002A11B6" w:rsidP="000D7B6E">
      <w:pPr>
        <w:spacing w:after="0" w:line="240" w:lineRule="auto"/>
        <w:ind w:firstLine="284"/>
        <w:rPr>
          <w:rFonts w:ascii="Arial" w:eastAsia="Times New Roman" w:hAnsi="Arial" w:cs="Arial"/>
          <w:b/>
          <w:bCs/>
          <w:lang w:eastAsia="ru-RU"/>
        </w:rPr>
      </w:pPr>
    </w:p>
    <w:p w:rsidR="00DD3580"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Язык</w:t>
      </w:r>
    </w:p>
    <w:p w:rsidR="000D7B6E" w:rsidRPr="00436DAA" w:rsidRDefault="00DD3580" w:rsidP="000D7B6E">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Государственный язык </w:t>
      </w:r>
      <w:r w:rsidR="000D7B6E" w:rsidRPr="00436DAA">
        <w:rPr>
          <w:rFonts w:ascii="Arial" w:eastAsia="Times New Roman" w:hAnsi="Arial" w:cs="Arial"/>
          <w:color w:val="000000"/>
          <w:sz w:val="18"/>
          <w:szCs w:val="18"/>
          <w:lang w:eastAsia="ru-RU"/>
        </w:rPr>
        <w:t>турецкий, в общении с иностранцем распространены английский, немецкий и русский. Арабский алфавит ныне заменен латинским, он используется только для арабского языка в мечетях, школах по изучению Корана, на предметах культа и сувенирах. Писать по-турецки арабскими буквами запрещено законом. В различных регионах также в ходу курдский и арабский языки. В туристических центрах употребляются: английский, немецкий, русский, французский. Во многих отелях работает русскоговорящий персонал. Население Турции - 65 млн. человек. Эта страна с молодым населением, более 25 % составляют люди моложе 20 лет.</w:t>
      </w:r>
    </w:p>
    <w:p w:rsidR="00FF720B" w:rsidRPr="00436DAA" w:rsidRDefault="00FF720B" w:rsidP="000D7B6E">
      <w:pPr>
        <w:spacing w:after="0" w:line="240" w:lineRule="auto"/>
        <w:ind w:firstLine="284"/>
        <w:rPr>
          <w:rFonts w:ascii="Arial" w:eastAsia="Times New Roman" w:hAnsi="Arial" w:cs="Arial"/>
          <w:color w:val="000000"/>
          <w:sz w:val="18"/>
          <w:szCs w:val="18"/>
          <w:lang w:eastAsia="ru-RU"/>
        </w:rPr>
      </w:pPr>
    </w:p>
    <w:p w:rsidR="00DD3580" w:rsidRPr="00DD3580" w:rsidRDefault="00DD3580" w:rsidP="00DD3580">
      <w:pPr>
        <w:spacing w:after="0" w:line="240" w:lineRule="auto"/>
        <w:ind w:firstLine="284"/>
        <w:rPr>
          <w:rFonts w:ascii="Tahoma" w:hAnsi="Tahoma" w:cs="Tahoma"/>
          <w:b/>
          <w:sz w:val="20"/>
          <w:szCs w:val="20"/>
        </w:rPr>
      </w:pPr>
      <w:r w:rsidRPr="00DD3580">
        <w:rPr>
          <w:rFonts w:ascii="Arial" w:eastAsia="Times New Roman" w:hAnsi="Arial" w:cs="Arial"/>
          <w:b/>
          <w:bCs/>
          <w:lang w:eastAsia="ru-RU"/>
        </w:rPr>
        <w:t>Валюта</w:t>
      </w:r>
    </w:p>
    <w:p w:rsid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Турецкая лира (1 лира = 100 курушей),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Сейчас в обращении находятся как старые банкноты (TL) достоинством 250.000, 500.000, 1.000.000, 5.000.000, 10.000.000, так и новые банкноты (YTL) достоинством 1, 5, 10, 20, 50, 100. Обменный курс подвержен значительным колебаниям, и поэтому, мы рекомендуем не обменивать все деньги сразу. Валюту можно поменять в пунктах по обмену валюты, банках, на почте и в отелях. Имейте в виду, что почти везде принимают к оплате доллары и евро. Менять на «черном рынке» довольно рискованно, тем более, что курс практически не отличается. При обмене обратите внимание на то, что пункты обмена могут брать комиссию за каждую операцию. Об этом должно быть соответствующее объявление.</w:t>
      </w:r>
    </w:p>
    <w:p w:rsidR="00DD3580" w:rsidRPr="00436DAA" w:rsidRDefault="00DD3580"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Банки работают с 8.30 до 17.00 (перерыв с 12.00 до 13.30), кроме субботы и воскресенья. На курортах банки работают ежедневно.</w:t>
      </w:r>
    </w:p>
    <w:p w:rsidR="00436DAA" w:rsidRPr="00436DAA" w:rsidRDefault="00436DAA" w:rsidP="00436DAA">
      <w:pPr>
        <w:spacing w:after="0" w:line="240" w:lineRule="auto"/>
        <w:ind w:firstLine="284"/>
        <w:rPr>
          <w:rFonts w:ascii="Arial" w:eastAsia="Times New Roman" w:hAnsi="Arial" w:cs="Arial"/>
          <w:b/>
          <w:bCs/>
          <w:color w:val="000000"/>
          <w:sz w:val="18"/>
          <w:lang w:eastAsia="ru-RU"/>
        </w:rPr>
      </w:pPr>
    </w:p>
    <w:p w:rsidR="004A1088" w:rsidRDefault="004A1088" w:rsidP="00436DAA">
      <w:pPr>
        <w:spacing w:after="0" w:line="240" w:lineRule="auto"/>
        <w:ind w:firstLine="284"/>
        <w:rPr>
          <w:rFonts w:ascii="Arial" w:eastAsia="Times New Roman" w:hAnsi="Arial" w:cs="Arial"/>
          <w:b/>
          <w:bCs/>
          <w:color w:val="000000"/>
          <w:lang w:eastAsia="ru-RU"/>
        </w:rPr>
      </w:pPr>
    </w:p>
    <w:p w:rsidR="004A1088" w:rsidRDefault="004A1088" w:rsidP="00436DAA">
      <w:pPr>
        <w:spacing w:after="0" w:line="240" w:lineRule="auto"/>
        <w:ind w:firstLine="284"/>
        <w:rPr>
          <w:rFonts w:ascii="Arial" w:eastAsia="Times New Roman" w:hAnsi="Arial" w:cs="Arial"/>
          <w:b/>
          <w:bCs/>
          <w:color w:val="000000"/>
          <w:lang w:eastAsia="ru-RU"/>
        </w:rPr>
      </w:pPr>
    </w:p>
    <w:p w:rsidR="004A1088" w:rsidRDefault="004A1088" w:rsidP="00436DAA">
      <w:pPr>
        <w:spacing w:after="0" w:line="240" w:lineRule="auto"/>
        <w:ind w:firstLine="284"/>
        <w:rPr>
          <w:rFonts w:ascii="Arial" w:eastAsia="Times New Roman" w:hAnsi="Arial" w:cs="Arial"/>
          <w:b/>
          <w:bCs/>
          <w:color w:val="000000"/>
          <w:lang w:eastAsia="ru-RU"/>
        </w:rPr>
      </w:pPr>
    </w:p>
    <w:p w:rsidR="004A1088" w:rsidRDefault="004A1088" w:rsidP="00436DAA">
      <w:pPr>
        <w:spacing w:after="0" w:line="240" w:lineRule="auto"/>
        <w:ind w:firstLine="284"/>
        <w:rPr>
          <w:rFonts w:ascii="Arial" w:eastAsia="Times New Roman" w:hAnsi="Arial" w:cs="Arial"/>
          <w:b/>
          <w:bCs/>
          <w:color w:val="000000"/>
          <w:lang w:eastAsia="ru-RU"/>
        </w:rPr>
      </w:pPr>
    </w:p>
    <w:p w:rsidR="00D62927" w:rsidRDefault="00D62927" w:rsidP="00436DAA">
      <w:pPr>
        <w:spacing w:after="0" w:line="240" w:lineRule="auto"/>
        <w:ind w:firstLine="284"/>
        <w:rPr>
          <w:rFonts w:ascii="Arial" w:eastAsia="Times New Roman" w:hAnsi="Arial" w:cs="Arial"/>
          <w:b/>
          <w:bCs/>
          <w:color w:val="000000"/>
          <w:lang w:eastAsia="ru-RU"/>
        </w:rPr>
      </w:pPr>
    </w:p>
    <w:p w:rsidR="00D62927" w:rsidRDefault="00D62927" w:rsidP="00436DAA">
      <w:pPr>
        <w:spacing w:after="0" w:line="240" w:lineRule="auto"/>
        <w:ind w:firstLine="284"/>
        <w:rPr>
          <w:rFonts w:ascii="Arial" w:eastAsia="Times New Roman" w:hAnsi="Arial" w:cs="Arial"/>
          <w:b/>
          <w:bCs/>
          <w:color w:val="000000"/>
          <w:lang w:eastAsia="ru-RU"/>
        </w:rPr>
      </w:pPr>
    </w:p>
    <w:p w:rsidR="00D62927" w:rsidRDefault="00D62927" w:rsidP="00436DAA">
      <w:pPr>
        <w:spacing w:after="0" w:line="240" w:lineRule="auto"/>
        <w:ind w:firstLine="284"/>
        <w:rPr>
          <w:rFonts w:ascii="Arial" w:eastAsia="Times New Roman" w:hAnsi="Arial" w:cs="Arial"/>
          <w:b/>
          <w:bCs/>
          <w:color w:val="000000"/>
          <w:lang w:eastAsia="ru-RU"/>
        </w:rPr>
      </w:pPr>
    </w:p>
    <w:p w:rsidR="00D62927" w:rsidRDefault="00D62927" w:rsidP="00436DAA">
      <w:pPr>
        <w:spacing w:after="0" w:line="240" w:lineRule="auto"/>
        <w:ind w:firstLine="284"/>
        <w:rPr>
          <w:rFonts w:ascii="Arial" w:eastAsia="Times New Roman" w:hAnsi="Arial" w:cs="Arial"/>
          <w:b/>
          <w:bCs/>
          <w:color w:val="000000"/>
          <w:lang w:eastAsia="ru-RU"/>
        </w:rPr>
      </w:pPr>
    </w:p>
    <w:p w:rsidR="00436DAA" w:rsidRPr="00DD3580" w:rsidRDefault="00436DAA" w:rsidP="00436DAA">
      <w:pPr>
        <w:spacing w:after="0" w:line="240" w:lineRule="auto"/>
        <w:ind w:firstLine="284"/>
        <w:rPr>
          <w:rFonts w:ascii="Arial" w:eastAsia="Times New Roman" w:hAnsi="Arial" w:cs="Arial"/>
          <w:b/>
          <w:bCs/>
          <w:color w:val="000000"/>
          <w:lang w:eastAsia="ru-RU"/>
        </w:rPr>
      </w:pPr>
      <w:r w:rsidRPr="00DD3580">
        <w:rPr>
          <w:rFonts w:ascii="Arial" w:eastAsia="Times New Roman" w:hAnsi="Arial" w:cs="Arial"/>
          <w:b/>
          <w:bCs/>
          <w:color w:val="000000"/>
          <w:lang w:eastAsia="ru-RU"/>
        </w:rPr>
        <w:t>Климат</w:t>
      </w:r>
    </w:p>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Благодаря большой по площади протяженности, климат Турции чрезвычайно разнообразен. Центральная Турция - область континентального климата с довольно прохладной снежной зимой и жарким летом. Климат в районе Стамбула более мягкий и влажный. Солнечно и тепло с ранней весны до поздней осени на Эгейском и, в особенности, на южном побережье Средиземного моря. Здесь самый длинный купальный сезон в Европе. Зима относительно мягкая (+15 - +16 градусов С), лето влажное и жаркое (+32 градуса С). В Анкаре климат резко континентальный, в Стамбуле - средиземноморский (от +5 градусов в январе до +25 градусов в июле). </w:t>
      </w:r>
    </w:p>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Средняя температура на побережье Средиземного моря: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31"/>
        <w:gridCol w:w="769"/>
        <w:gridCol w:w="223"/>
        <w:gridCol w:w="709"/>
        <w:gridCol w:w="850"/>
        <w:gridCol w:w="198"/>
        <w:gridCol w:w="720"/>
        <w:gridCol w:w="900"/>
        <w:gridCol w:w="900"/>
        <w:gridCol w:w="720"/>
        <w:gridCol w:w="900"/>
        <w:gridCol w:w="900"/>
        <w:gridCol w:w="900"/>
        <w:gridCol w:w="1080"/>
      </w:tblGrid>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Воздуха</w:t>
            </w:r>
          </w:p>
        </w:tc>
      </w:tr>
      <w:tr w:rsidR="00436DAA" w:rsidRPr="00DD3580" w:rsidTr="00436DAA">
        <w:trPr>
          <w:trHeight w:val="278"/>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янв</w:t>
            </w:r>
            <w:proofErr w:type="spellEnd"/>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февр</w:t>
            </w:r>
            <w:proofErr w:type="spellEnd"/>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март</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апрель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май</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июнь</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июль</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авг</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сент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окт</w:t>
            </w:r>
            <w:proofErr w:type="spellEnd"/>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proofErr w:type="spellStart"/>
            <w:r w:rsidRPr="00DD3580">
              <w:rPr>
                <w:rFonts w:ascii="Tahoma" w:hAnsi="Tahoma" w:cs="Tahoma"/>
                <w:sz w:val="20"/>
                <w:szCs w:val="20"/>
              </w:rPr>
              <w:t>нояб</w:t>
            </w:r>
            <w:proofErr w:type="spellEnd"/>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дек</w:t>
            </w:r>
          </w:p>
        </w:tc>
      </w:tr>
      <w:tr w:rsidR="00436DAA" w:rsidRPr="00DD3580" w:rsidTr="00436DAA">
        <w:trPr>
          <w:trHeight w:val="277"/>
        </w:trPr>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15</w:t>
            </w:r>
          </w:p>
        </w:tc>
        <w:tc>
          <w:tcPr>
            <w:tcW w:w="900"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3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c>
          <w:tcPr>
            <w:tcW w:w="104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34</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35</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31</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24</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21</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r>
      <w:tr w:rsidR="00436DAA" w:rsidRPr="00DD3580" w:rsidTr="00436DAA">
        <w:tc>
          <w:tcPr>
            <w:tcW w:w="10620" w:type="dxa"/>
            <w:gridSpan w:val="15"/>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Воды</w:t>
            </w:r>
          </w:p>
        </w:tc>
      </w:tr>
      <w:tr w:rsidR="00436DAA" w:rsidRPr="00DD3580" w:rsidTr="00436DAA">
        <w:tc>
          <w:tcPr>
            <w:tcW w:w="851"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992"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709"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16</w:t>
            </w:r>
          </w:p>
        </w:tc>
        <w:tc>
          <w:tcPr>
            <w:tcW w:w="85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17</w:t>
            </w:r>
          </w:p>
        </w:tc>
        <w:tc>
          <w:tcPr>
            <w:tcW w:w="918" w:type="dxa"/>
            <w:gridSpan w:val="2"/>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25</w:t>
            </w:r>
          </w:p>
        </w:tc>
        <w:tc>
          <w:tcPr>
            <w:tcW w:w="72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27</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26</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23</w:t>
            </w:r>
          </w:p>
        </w:tc>
        <w:tc>
          <w:tcPr>
            <w:tcW w:w="90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20</w:t>
            </w:r>
          </w:p>
        </w:tc>
        <w:tc>
          <w:tcPr>
            <w:tcW w:w="1080" w:type="dxa"/>
            <w:tcBorders>
              <w:top w:val="single" w:sz="4" w:space="0" w:color="auto"/>
              <w:left w:val="single" w:sz="4" w:space="0" w:color="auto"/>
              <w:bottom w:val="single" w:sz="4" w:space="0" w:color="auto"/>
              <w:right w:val="single" w:sz="4" w:space="0" w:color="auto"/>
            </w:tcBorders>
            <w:hideMark/>
          </w:tcPr>
          <w:p w:rsidR="00436DAA" w:rsidRPr="00DD3580" w:rsidRDefault="00436DAA" w:rsidP="00436DAA">
            <w:pPr>
              <w:spacing w:line="240" w:lineRule="auto"/>
              <w:jc w:val="both"/>
              <w:rPr>
                <w:rFonts w:ascii="Tahoma" w:hAnsi="Tahoma" w:cs="Tahoma"/>
                <w:sz w:val="20"/>
                <w:szCs w:val="20"/>
              </w:rPr>
            </w:pPr>
            <w:r w:rsidRPr="00DD3580">
              <w:rPr>
                <w:rFonts w:ascii="Tahoma" w:hAnsi="Tahoma" w:cs="Tahoma"/>
                <w:sz w:val="20"/>
                <w:szCs w:val="20"/>
              </w:rPr>
              <w:t>18</w:t>
            </w:r>
          </w:p>
        </w:tc>
      </w:tr>
    </w:tbl>
    <w:p w:rsidR="00436DAA" w:rsidRPr="00436DAA" w:rsidRDefault="00436DAA" w:rsidP="00436DA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Природные условия Турции необычайно разнообразны: от ледников и заснеженных вершин до засушливых степей. Весной, на границе зимнего и летнего сезонов можно вдоволь накатавшись на горных лыжах, вечер того же дня можно провести на берегу уже довольно теплого и ласкового моря. </w:t>
      </w:r>
    </w:p>
    <w:p w:rsidR="00436DAA" w:rsidRPr="00436DAA" w:rsidRDefault="00436DAA" w:rsidP="00DD3580">
      <w:pPr>
        <w:spacing w:after="0" w:line="240" w:lineRule="auto"/>
        <w:ind w:firstLine="284"/>
        <w:rPr>
          <w:rFonts w:ascii="Arial" w:eastAsia="Times New Roman" w:hAnsi="Arial" w:cs="Arial"/>
          <w:b/>
          <w:bCs/>
          <w:sz w:val="18"/>
          <w:lang w:eastAsia="ru-RU"/>
        </w:rPr>
      </w:pPr>
    </w:p>
    <w:p w:rsidR="00DD3580" w:rsidRPr="00436DAA" w:rsidRDefault="00DD3580" w:rsidP="00DD3580">
      <w:pPr>
        <w:spacing w:after="0" w:line="240" w:lineRule="auto"/>
        <w:ind w:firstLine="284"/>
        <w:rPr>
          <w:rFonts w:ascii="Arial" w:eastAsia="Times New Roman" w:hAnsi="Arial" w:cs="Arial"/>
          <w:b/>
          <w:bCs/>
          <w:lang w:eastAsia="ru-RU"/>
        </w:rPr>
      </w:pPr>
      <w:r w:rsidRPr="00436DAA">
        <w:rPr>
          <w:rFonts w:ascii="Arial" w:eastAsia="Times New Roman" w:hAnsi="Arial" w:cs="Arial"/>
          <w:b/>
          <w:bCs/>
          <w:lang w:eastAsia="ru-RU"/>
        </w:rPr>
        <w:t>Транспорт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Автобус - важнейший вид общественного транспорта Турции. Междугородные автобусные линии связывают между собой почти все крупные города побережья Турции. До отдаленных пунктов побережья Турции можно добраться на микроавтобусе. Цены на билеты очень низкие и регулируются государством. Так же можно взять такси, в которых всегда установлены таксометры. Для выезда на экскурсии можно нанять такси на весь день. Это будет стоить примерно столько же, сколько и прокат автомобиля. В ночное время (GECE) - с 24.00 до 6.00 действует двойной тариф. В дневное время - с 6.00 до 24.00 работают также </w:t>
      </w:r>
      <w:proofErr w:type="spellStart"/>
      <w:r w:rsidRPr="00436DAA">
        <w:rPr>
          <w:rFonts w:ascii="Arial" w:eastAsia="Times New Roman" w:hAnsi="Arial" w:cs="Arial"/>
          <w:color w:val="000000"/>
          <w:sz w:val="18"/>
          <w:szCs w:val="18"/>
          <w:lang w:eastAsia="ru-RU"/>
        </w:rPr>
        <w:t>долмуши</w:t>
      </w:r>
      <w:proofErr w:type="spellEnd"/>
      <w:r w:rsidRPr="00436DAA">
        <w:rPr>
          <w:rFonts w:ascii="Arial" w:eastAsia="Times New Roman" w:hAnsi="Arial" w:cs="Arial"/>
          <w:color w:val="000000"/>
          <w:sz w:val="18"/>
          <w:szCs w:val="18"/>
          <w:lang w:eastAsia="ru-RU"/>
        </w:rPr>
        <w:t xml:space="preserve"> - маршрутные такси - с фиксированной стоимостью проезда и остановками в нужных Вам местах. В небольших городах движение заканчивается раньше, примерно в 20.00. Если Вы находитесь не на остановке, достаточно поднять руку, чтобы автобус или </w:t>
      </w:r>
      <w:proofErr w:type="spellStart"/>
      <w:r w:rsidRPr="00436DAA">
        <w:rPr>
          <w:rFonts w:ascii="Arial" w:eastAsia="Times New Roman" w:hAnsi="Arial" w:cs="Arial"/>
          <w:color w:val="000000"/>
          <w:sz w:val="18"/>
          <w:szCs w:val="18"/>
          <w:lang w:eastAsia="ru-RU"/>
        </w:rPr>
        <w:t>долмуш</w:t>
      </w:r>
      <w:proofErr w:type="spellEnd"/>
      <w:r w:rsidRPr="00436DAA">
        <w:rPr>
          <w:rFonts w:ascii="Arial" w:eastAsia="Times New Roman" w:hAnsi="Arial" w:cs="Arial"/>
          <w:color w:val="000000"/>
          <w:sz w:val="18"/>
          <w:szCs w:val="18"/>
          <w:lang w:eastAsia="ru-RU"/>
        </w:rPr>
        <w:t xml:space="preserve"> остановились. По европейским меркам поездка на турецком такси стоит очень дешево. </w:t>
      </w:r>
    </w:p>
    <w:p w:rsidR="00DD3580" w:rsidRPr="00436DAA" w:rsidRDefault="00DD3580" w:rsidP="00DD3580">
      <w:pPr>
        <w:spacing w:after="0" w:line="240" w:lineRule="auto"/>
        <w:ind w:firstLine="284"/>
        <w:rPr>
          <w:rFonts w:ascii="Arial" w:eastAsia="Times New Roman" w:hAnsi="Arial" w:cs="Arial"/>
          <w:b/>
          <w:color w:val="000000"/>
          <w:sz w:val="18"/>
          <w:szCs w:val="18"/>
          <w:lang w:eastAsia="ru-RU"/>
        </w:rPr>
      </w:pPr>
      <w:r w:rsidRPr="00436DAA">
        <w:rPr>
          <w:rFonts w:ascii="Arial" w:eastAsia="Times New Roman" w:hAnsi="Arial" w:cs="Arial"/>
          <w:b/>
          <w:color w:val="000000"/>
          <w:sz w:val="18"/>
          <w:szCs w:val="18"/>
          <w:lang w:eastAsia="ru-RU"/>
        </w:rPr>
        <w:t>Аренда автомобиля</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При аренде автомобиля от Вас потребуют:</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предъявить паспорт (или его ксерокопию, если паспорт забрали в гостинице),</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водительские права (можно </w:t>
      </w:r>
      <w:r w:rsidR="002A11B6">
        <w:rPr>
          <w:rFonts w:ascii="Arial" w:eastAsia="Times New Roman" w:hAnsi="Arial" w:cs="Arial"/>
          <w:color w:val="000000"/>
          <w:sz w:val="18"/>
          <w:szCs w:val="18"/>
          <w:lang w:eastAsia="ru-RU"/>
        </w:rPr>
        <w:t>казахстанские</w:t>
      </w:r>
      <w:r w:rsidRPr="00436DAA">
        <w:rPr>
          <w:rFonts w:ascii="Arial" w:eastAsia="Times New Roman" w:hAnsi="Arial" w:cs="Arial"/>
          <w:color w:val="000000"/>
          <w:sz w:val="18"/>
          <w:szCs w:val="18"/>
          <w:lang w:eastAsia="ru-RU"/>
        </w:rPr>
        <w:t xml:space="preserve">, но со стажем вождения не менее года), </w:t>
      </w:r>
    </w:p>
    <w:p w:rsidR="00DD3580" w:rsidRPr="00436DAA" w:rsidRDefault="00DD3580" w:rsidP="00436DAA">
      <w:pPr>
        <w:numPr>
          <w:ilvl w:val="0"/>
          <w:numId w:val="9"/>
        </w:numPr>
        <w:spacing w:after="0" w:line="240" w:lineRule="auto"/>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надежную кредитную карточку, либо внести крупный залог наличными (ориентировочно 500 долларов).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Вы берете</w:t>
      </w:r>
      <w:r w:rsidR="00EF3208">
        <w:rPr>
          <w:rFonts w:ascii="Arial" w:eastAsia="Times New Roman" w:hAnsi="Arial" w:cs="Arial"/>
          <w:color w:val="000000"/>
          <w:sz w:val="18"/>
          <w:szCs w:val="18"/>
          <w:lang w:eastAsia="ru-RU"/>
        </w:rPr>
        <w:t xml:space="preserve"> машину через отель, возможно, </w:t>
      </w:r>
      <w:r w:rsidRPr="00436DAA">
        <w:rPr>
          <w:rFonts w:ascii="Arial" w:eastAsia="Times New Roman" w:hAnsi="Arial" w:cs="Arial"/>
          <w:color w:val="000000"/>
          <w:sz w:val="18"/>
          <w:szCs w:val="18"/>
          <w:lang w:eastAsia="ru-RU"/>
        </w:rPr>
        <w:t xml:space="preserve">все это может и не понадобится. </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Нижняя возрастная граница, начиная с которой разрешается брать напрокат малолитражку – 19 лет, машину побольше – 24 года, дорогую – 27 лет.</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Если машина пострадала при аварии или по какой-нибудь другой причине, то ни в коем случае не трогайте ее с места до прибытия полиции и попросите дать Вам протокол об аварии. Затем в течение 48 часов свяжитесь с компанией, у которой Вы арендовали машину.</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Ваша страховка окажется недействительной, если Вы были за рулем в состоянии алкогольного опьянения или под действием наркотиков, превысили скорость или не связались с компанией в течение 48 часов. Стоимость аренды автомобиля на неделю без ограничения километража, включая страховку и налоги от 400 долларов США.</w:t>
      </w:r>
    </w:p>
    <w:p w:rsidR="002A11B6" w:rsidRDefault="002A11B6" w:rsidP="004A1088">
      <w:pPr>
        <w:spacing w:after="0" w:line="240" w:lineRule="auto"/>
        <w:rPr>
          <w:rFonts w:ascii="Arial" w:eastAsia="Times New Roman" w:hAnsi="Arial" w:cs="Arial"/>
          <w:b/>
          <w:bCs/>
          <w:lang w:eastAsia="ru-RU"/>
        </w:rPr>
      </w:pPr>
      <w:bookmarkStart w:id="1" w:name="7"/>
      <w:bookmarkEnd w:id="1"/>
    </w:p>
    <w:p w:rsidR="00DD3580" w:rsidRPr="00DD3580" w:rsidRDefault="00DD3580" w:rsidP="00DD3580">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Связь</w:t>
      </w:r>
    </w:p>
    <w:p w:rsidR="005D15C3" w:rsidRPr="005D15C3"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Чтобы позвонить в </w:t>
      </w:r>
      <w:r w:rsidR="0081597B">
        <w:rPr>
          <w:rFonts w:ascii="Arial" w:eastAsia="Times New Roman" w:hAnsi="Arial" w:cs="Arial"/>
          <w:color w:val="000000"/>
          <w:sz w:val="18"/>
          <w:szCs w:val="18"/>
          <w:lang w:eastAsia="ru-RU"/>
        </w:rPr>
        <w:t>Казахстан</w:t>
      </w:r>
      <w:r w:rsidR="005D15C3">
        <w:rPr>
          <w:rFonts w:ascii="Arial" w:eastAsia="Times New Roman" w:hAnsi="Arial" w:cs="Arial"/>
          <w:color w:val="000000"/>
          <w:sz w:val="18"/>
          <w:szCs w:val="18"/>
          <w:lang w:eastAsia="ru-RU"/>
        </w:rPr>
        <w:t xml:space="preserve"> из Турции</w:t>
      </w:r>
      <w:r w:rsidRPr="00436DAA">
        <w:rPr>
          <w:rFonts w:ascii="Arial" w:eastAsia="Times New Roman" w:hAnsi="Arial" w:cs="Arial"/>
          <w:color w:val="000000"/>
          <w:sz w:val="18"/>
          <w:szCs w:val="18"/>
          <w:lang w:eastAsia="ru-RU"/>
        </w:rPr>
        <w:t xml:space="preserve"> необходимо набрать код 007, затем код Вашего города и номер телефона. </w:t>
      </w:r>
    </w:p>
    <w:p w:rsidR="005D15C3" w:rsidRDefault="005D15C3" w:rsidP="00DD3580">
      <w:pPr>
        <w:spacing w:after="0" w:line="240" w:lineRule="auto"/>
        <w:ind w:firstLine="284"/>
        <w:rPr>
          <w:rFonts w:ascii="Arial" w:eastAsia="Times New Roman" w:hAnsi="Arial" w:cs="Arial"/>
          <w:color w:val="000000"/>
          <w:sz w:val="18"/>
          <w:szCs w:val="18"/>
          <w:lang w:eastAsia="ru-RU"/>
        </w:rPr>
      </w:pPr>
      <w:r>
        <w:rPr>
          <w:rFonts w:ascii="Arial" w:eastAsia="Times New Roman" w:hAnsi="Arial" w:cs="Arial"/>
          <w:color w:val="000000"/>
          <w:sz w:val="18"/>
          <w:szCs w:val="18"/>
          <w:lang w:eastAsia="ru-RU"/>
        </w:rPr>
        <w:t xml:space="preserve">Звонок в Турцию из </w:t>
      </w:r>
      <w:r w:rsidR="00A76B38">
        <w:rPr>
          <w:rFonts w:ascii="Arial" w:eastAsia="Times New Roman" w:hAnsi="Arial" w:cs="Arial"/>
          <w:color w:val="000000"/>
          <w:sz w:val="18"/>
          <w:szCs w:val="18"/>
          <w:lang w:eastAsia="ru-RU"/>
        </w:rPr>
        <w:t>Казахстана</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C мобильного: </w:t>
      </w:r>
      <w:r>
        <w:rPr>
          <w:rFonts w:ascii="Arial" w:eastAsia="Times New Roman" w:hAnsi="Arial" w:cs="Arial"/>
          <w:color w:val="000000"/>
          <w:sz w:val="18"/>
          <w:szCs w:val="18"/>
          <w:lang w:eastAsia="ru-RU"/>
        </w:rPr>
        <w:t>+ 90 &lt;код города/</w:t>
      </w:r>
      <w:r w:rsidRPr="005D15C3">
        <w:rPr>
          <w:rFonts w:ascii="Arial" w:eastAsia="Times New Roman" w:hAnsi="Arial" w:cs="Arial"/>
          <w:color w:val="000000"/>
          <w:sz w:val="18"/>
          <w:szCs w:val="18"/>
          <w:lang w:eastAsia="ru-RU"/>
        </w:rPr>
        <w:t>код оператора&gt; &lt;номер телефона&gt;</w:t>
      </w:r>
      <w:r>
        <w:rPr>
          <w:rFonts w:ascii="Arial" w:eastAsia="Times New Roman" w:hAnsi="Arial" w:cs="Arial"/>
          <w:color w:val="000000"/>
          <w:sz w:val="18"/>
          <w:szCs w:val="18"/>
          <w:lang w:eastAsia="ru-RU"/>
        </w:rPr>
        <w:t>.</w:t>
      </w:r>
    </w:p>
    <w:p w:rsidR="005D15C3" w:rsidRPr="005D15C3" w:rsidRDefault="005D15C3" w:rsidP="005D15C3">
      <w:pPr>
        <w:numPr>
          <w:ilvl w:val="0"/>
          <w:numId w:val="10"/>
        </w:numPr>
        <w:spacing w:after="0" w:line="240" w:lineRule="auto"/>
        <w:rPr>
          <w:rFonts w:ascii="Arial" w:eastAsia="Times New Roman" w:hAnsi="Arial" w:cs="Arial"/>
          <w:color w:val="000000"/>
          <w:sz w:val="18"/>
          <w:szCs w:val="18"/>
          <w:lang w:eastAsia="ru-RU"/>
        </w:rPr>
      </w:pPr>
      <w:r w:rsidRPr="005D15C3">
        <w:rPr>
          <w:rFonts w:ascii="Arial" w:eastAsia="Times New Roman" w:hAnsi="Arial" w:cs="Arial"/>
          <w:color w:val="000000"/>
          <w:sz w:val="18"/>
          <w:szCs w:val="18"/>
          <w:lang w:eastAsia="ru-RU"/>
        </w:rPr>
        <w:t xml:space="preserve">Со стационарного: </w:t>
      </w:r>
      <w:r>
        <w:rPr>
          <w:rFonts w:ascii="Arial" w:eastAsia="Times New Roman" w:hAnsi="Arial" w:cs="Arial"/>
          <w:color w:val="000000"/>
          <w:sz w:val="18"/>
          <w:szCs w:val="18"/>
          <w:lang w:eastAsia="ru-RU"/>
        </w:rPr>
        <w:t>8 10 90 &lt;код города/</w:t>
      </w:r>
      <w:r w:rsidRPr="005D15C3">
        <w:rPr>
          <w:rFonts w:ascii="Arial" w:eastAsia="Times New Roman" w:hAnsi="Arial" w:cs="Arial"/>
          <w:color w:val="000000"/>
          <w:sz w:val="18"/>
          <w:szCs w:val="18"/>
          <w:lang w:eastAsia="ru-RU"/>
        </w:rPr>
        <w:t xml:space="preserve">код оператора&gt; </w:t>
      </w:r>
      <w:r w:rsidR="00EF3208" w:rsidRPr="005D15C3">
        <w:rPr>
          <w:rFonts w:ascii="Arial" w:eastAsia="Times New Roman" w:hAnsi="Arial" w:cs="Arial"/>
          <w:color w:val="000000"/>
          <w:sz w:val="18"/>
          <w:szCs w:val="18"/>
          <w:lang w:eastAsia="ru-RU"/>
        </w:rPr>
        <w:t>&lt;номер</w:t>
      </w:r>
      <w:r w:rsidRPr="005D15C3">
        <w:rPr>
          <w:rFonts w:ascii="Arial" w:eastAsia="Times New Roman" w:hAnsi="Arial" w:cs="Arial"/>
          <w:color w:val="000000"/>
          <w:sz w:val="18"/>
          <w:szCs w:val="18"/>
          <w:lang w:eastAsia="ru-RU"/>
        </w:rPr>
        <w:t xml:space="preserve"> телефона&gt;</w:t>
      </w:r>
      <w:r>
        <w:rPr>
          <w:rFonts w:ascii="Arial" w:eastAsia="Times New Roman" w:hAnsi="Arial" w:cs="Arial"/>
          <w:color w:val="000000"/>
          <w:sz w:val="18"/>
          <w:szCs w:val="18"/>
          <w:lang w:eastAsia="ru-RU"/>
        </w:rPr>
        <w:t>.</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Код страны: 90, Анкара: 90 312, Измир: 90 232, Стамбул: 90 212.</w:t>
      </w:r>
    </w:p>
    <w:p w:rsidR="00DD3580" w:rsidRPr="00436DAA" w:rsidRDefault="00DD3580" w:rsidP="00DD3580">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Турецкая почта – черные символы «РТТ» на желтом фоне. Главпочтамт открыт круглые сутки. Все виды телефонной связи платные. Можно позвонить домой как из отеля, так и из уличного телефонного автомата, которые расположены около почтовых отделений. Телефонные пластиковые карточки продаются там же на почте. </w:t>
      </w:r>
    </w:p>
    <w:p w:rsidR="00DD3580" w:rsidRPr="00436DAA" w:rsidRDefault="00DD3580" w:rsidP="000D7B6E">
      <w:pPr>
        <w:spacing w:after="0" w:line="240" w:lineRule="auto"/>
        <w:ind w:firstLine="284"/>
        <w:rPr>
          <w:rFonts w:ascii="Arial" w:hAnsi="Arial" w:cs="Arial"/>
          <w:b/>
          <w:sz w:val="18"/>
          <w:szCs w:val="20"/>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62927" w:rsidRDefault="00D62927" w:rsidP="000D7B6E">
      <w:pPr>
        <w:spacing w:after="0" w:line="240" w:lineRule="auto"/>
        <w:ind w:firstLine="284"/>
        <w:rPr>
          <w:rFonts w:ascii="Arial" w:eastAsia="Times New Roman" w:hAnsi="Arial" w:cs="Arial"/>
          <w:b/>
          <w:bCs/>
          <w:sz w:val="28"/>
          <w:szCs w:val="28"/>
          <w:lang w:eastAsia="ru-RU"/>
        </w:rPr>
      </w:pPr>
    </w:p>
    <w:p w:rsidR="00DD3580" w:rsidRPr="005D15C3" w:rsidRDefault="00DD3580" w:rsidP="000D7B6E">
      <w:pPr>
        <w:spacing w:after="0" w:line="240" w:lineRule="auto"/>
        <w:ind w:firstLine="284"/>
        <w:rPr>
          <w:rFonts w:ascii="Arial" w:hAnsi="Arial" w:cs="Arial"/>
          <w:b/>
          <w:sz w:val="18"/>
          <w:szCs w:val="20"/>
        </w:rPr>
      </w:pPr>
      <w:r w:rsidRPr="00DD3580">
        <w:rPr>
          <w:rFonts w:ascii="Arial" w:eastAsia="Times New Roman" w:hAnsi="Arial" w:cs="Arial"/>
          <w:b/>
          <w:bCs/>
          <w:sz w:val="28"/>
          <w:szCs w:val="28"/>
          <w:lang w:eastAsia="ru-RU"/>
        </w:rPr>
        <w:t>Культура</w:t>
      </w:r>
      <w:r w:rsidR="005E1B71">
        <w:rPr>
          <w:rFonts w:ascii="Arial" w:eastAsia="Times New Roman" w:hAnsi="Arial" w:cs="Arial"/>
          <w:b/>
          <w:bCs/>
          <w:sz w:val="28"/>
          <w:szCs w:val="28"/>
          <w:lang w:eastAsia="ru-RU"/>
        </w:rPr>
        <w:t xml:space="preserve"> </w:t>
      </w:r>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Религия</w:t>
      </w:r>
    </w:p>
    <w:p w:rsidR="004A1088" w:rsidRPr="00D62927" w:rsidRDefault="00C7778D" w:rsidP="00D62927">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Подавляющее большинство населения проповедует ислам. Тем не менее, в Турции свобода вероисповедания, гарантированная государством. Мусульмане совершают молитву 5 раз в день, соблюдают пост во время священного праздника Рамазан. Важнейшие религиозные праздники - Рамазан и Курбан </w:t>
      </w:r>
      <w:r w:rsidR="00B058BB" w:rsidRPr="00B058BB">
        <w:rPr>
          <w:rFonts w:ascii="Arial" w:hAnsi="Arial" w:cs="Arial"/>
          <w:color w:val="000000"/>
          <w:sz w:val="18"/>
          <w:szCs w:val="18"/>
        </w:rPr>
        <w:t>Байрам</w:t>
      </w:r>
      <w:r w:rsidRPr="00436DAA">
        <w:rPr>
          <w:rFonts w:ascii="Arial" w:eastAsia="Times New Roman" w:hAnsi="Arial" w:cs="Arial"/>
          <w:color w:val="000000"/>
          <w:sz w:val="18"/>
          <w:szCs w:val="18"/>
          <w:lang w:eastAsia="ru-RU"/>
        </w:rPr>
        <w:t xml:space="preserve">. Турция - светское государство, т.е. религия отделена от государства, но, </w:t>
      </w:r>
      <w:r w:rsidR="00EF3208" w:rsidRPr="00436DAA">
        <w:rPr>
          <w:rFonts w:ascii="Arial" w:eastAsia="Times New Roman" w:hAnsi="Arial" w:cs="Arial"/>
          <w:color w:val="000000"/>
          <w:sz w:val="18"/>
          <w:szCs w:val="18"/>
          <w:lang w:eastAsia="ru-RU"/>
        </w:rPr>
        <w:t>несмотря</w:t>
      </w:r>
      <w:r w:rsidRPr="00436DAA">
        <w:rPr>
          <w:rFonts w:ascii="Arial" w:eastAsia="Times New Roman" w:hAnsi="Arial" w:cs="Arial"/>
          <w:color w:val="000000"/>
          <w:sz w:val="18"/>
          <w:szCs w:val="18"/>
          <w:lang w:eastAsia="ru-RU"/>
        </w:rPr>
        <w:t xml:space="preserve"> на это, многие сферы жизни проникнуты Исламом. Помимо мусульман в Турции проживают греческие, армянские и сирийско-православные христиане, иудеи. Религиозная нетерпимость не характерна.</w:t>
      </w:r>
    </w:p>
    <w:p w:rsidR="004A1088" w:rsidRDefault="004A1088" w:rsidP="000D7B6E">
      <w:pPr>
        <w:spacing w:after="0" w:line="240" w:lineRule="auto"/>
        <w:ind w:firstLine="284"/>
        <w:rPr>
          <w:rFonts w:ascii="Arial" w:eastAsia="Times New Roman" w:hAnsi="Arial" w:cs="Arial"/>
          <w:b/>
          <w:bCs/>
          <w:lang w:eastAsia="ru-RU"/>
        </w:rPr>
      </w:pPr>
    </w:p>
    <w:p w:rsidR="00C7778D" w:rsidRPr="00DD3580" w:rsidRDefault="00DD3580" w:rsidP="000D7B6E">
      <w:pPr>
        <w:spacing w:after="0" w:line="240" w:lineRule="auto"/>
        <w:ind w:firstLine="284"/>
        <w:rPr>
          <w:rFonts w:ascii="Arial" w:eastAsia="Times New Roman" w:hAnsi="Arial" w:cs="Arial"/>
          <w:b/>
          <w:bCs/>
          <w:lang w:eastAsia="ru-RU"/>
        </w:rPr>
      </w:pPr>
      <w:r w:rsidRPr="00DD3580">
        <w:rPr>
          <w:rFonts w:ascii="Arial" w:eastAsia="Times New Roman" w:hAnsi="Arial" w:cs="Arial"/>
          <w:b/>
          <w:bCs/>
          <w:lang w:eastAsia="ru-RU"/>
        </w:rPr>
        <w:t>Обычаи</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Турция - страна с богатой культурой, на которую наложили отпечаток, с одной стороны, ислам, с другой, - древние традиции кочевников. Коран налагает на правоверных ряд строгих запретов, которые должны неукоснительно соблюдаться. В священный месяц Рамадан запрещается еда от восхода до заката солнца. Туристам, посещающим страну в это время, не рекомендуется употреблять в публичных местах какую-либо пищу или напитки, курить и жевать жевательную резинку. Пренебрежение этим правилом может повлечь задержание полицией за неуважение законов и традиций. Как известно, правоверным мусульманам запрещено употреблять алкоголь, поэтому алкогольные напитки Вы можете найти главным образом в барах отелей.</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Сдержанность и уважение обязательны при посещении мечети, лучше всего осматривать ее, когда там нет богослужения. У входа в мечеть, в дом или квартиру турка полагается снимать обувь. В многолюдных мечетях, особенно посещаемых туристами, обувь можно класть в полиэтиленовые пакеты и брать с собой внутрь.</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Летом </w:t>
      </w:r>
      <w:r w:rsidR="00EF3208" w:rsidRPr="00436DAA">
        <w:rPr>
          <w:rFonts w:ascii="Arial" w:eastAsia="Times New Roman" w:hAnsi="Arial" w:cs="Arial"/>
          <w:color w:val="000000"/>
          <w:sz w:val="18"/>
          <w:szCs w:val="18"/>
          <w:lang w:eastAsia="ru-RU"/>
        </w:rPr>
        <w:t>рекомендуется носить</w:t>
      </w:r>
      <w:r w:rsidRPr="00436DAA">
        <w:rPr>
          <w:rFonts w:ascii="Arial" w:eastAsia="Times New Roman" w:hAnsi="Arial" w:cs="Arial"/>
          <w:color w:val="000000"/>
          <w:sz w:val="18"/>
          <w:szCs w:val="18"/>
          <w:lang w:eastAsia="ru-RU"/>
        </w:rPr>
        <w:t xml:space="preserve"> просторную одежду из хлопчатобумажной ткани. Шорты и майки вне туристических зон Турции нежелательны.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В частную жизнь иностранцев турки практически не вмешиваются, поскольку считают, что у всех свои законы. Большие города в Турции относительно безопасны по сравнению с другими странами.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Турки отличаются обходительностью и честностью. В затруднительной ситуации Вам охотно помогут. При общении с турками не следует торопиться. Всякий деловой разговор нужно начинать несколькими общими фразами, например, сообщить, откуда вы приехали, куда направляетесь. Как любой восточный народ, они, по западным меркам, достаточно медлительны и не очень пунктуальны.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Большое значение турки придают этикету. Очень уважительно они относятся к людям, которые уважают их традиции или знают хотя бы пару слов по-турецки. В этом случае, Турция перед Вами открывает буквально все двери.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 xml:space="preserve">На непонимание, а иногда и недовольство наталкивается страсть туристов к фотографированию, особенно в сельской местности. Однако в большинстве случаев достаточно дружелюбного взгляда, жеста или вопроса, чтобы получить разрешение на съемку. </w:t>
      </w:r>
    </w:p>
    <w:p w:rsidR="00C7778D" w:rsidRPr="00436DAA" w:rsidRDefault="00C7778D" w:rsidP="00CB382A">
      <w:pPr>
        <w:spacing w:after="0" w:line="240" w:lineRule="auto"/>
        <w:ind w:firstLine="284"/>
        <w:rPr>
          <w:rFonts w:ascii="Arial" w:eastAsia="Times New Roman" w:hAnsi="Arial" w:cs="Arial"/>
          <w:color w:val="000000"/>
          <w:sz w:val="18"/>
          <w:szCs w:val="18"/>
          <w:lang w:eastAsia="ru-RU"/>
        </w:rPr>
      </w:pPr>
      <w:r w:rsidRPr="00436DAA">
        <w:rPr>
          <w:rFonts w:ascii="Arial" w:eastAsia="Times New Roman" w:hAnsi="Arial" w:cs="Arial"/>
          <w:color w:val="000000"/>
          <w:sz w:val="18"/>
          <w:szCs w:val="18"/>
          <w:lang w:eastAsia="ru-RU"/>
        </w:rPr>
        <w:t>Делая покупки, имейте в виду, что в большинстве магазинов действуют твердые цены. На базаре же вполне можно поторговаться о цене ковра или медного изделия: здесь это часть торгового ритуала.</w:t>
      </w:r>
    </w:p>
    <w:p w:rsidR="00CB382A" w:rsidRDefault="00CB382A" w:rsidP="000D7B6E">
      <w:pPr>
        <w:spacing w:after="0" w:line="240" w:lineRule="auto"/>
        <w:ind w:firstLine="284"/>
        <w:rPr>
          <w:rFonts w:ascii="Tahoma" w:hAnsi="Tahoma" w:cs="Tahoma"/>
          <w:b/>
          <w:color w:val="000080"/>
          <w:sz w:val="20"/>
          <w:szCs w:val="20"/>
        </w:rPr>
      </w:pPr>
    </w:p>
    <w:sectPr w:rsidR="00CB382A" w:rsidSect="005D4016">
      <w:headerReference w:type="default" r:id="rId10"/>
      <w:pgSz w:w="11906" w:h="16838"/>
      <w:pgMar w:top="425" w:right="777" w:bottom="680" w:left="53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270" w:rsidRDefault="00337270" w:rsidP="002A11B6">
      <w:pPr>
        <w:spacing w:after="0" w:line="240" w:lineRule="auto"/>
      </w:pPr>
      <w:r>
        <w:separator/>
      </w:r>
    </w:p>
  </w:endnote>
  <w:endnote w:type="continuationSeparator" w:id="0">
    <w:p w:rsidR="00337270" w:rsidRDefault="00337270" w:rsidP="002A1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270" w:rsidRDefault="00337270" w:rsidP="002A11B6">
      <w:pPr>
        <w:spacing w:after="0" w:line="240" w:lineRule="auto"/>
      </w:pPr>
      <w:r>
        <w:separator/>
      </w:r>
    </w:p>
  </w:footnote>
  <w:footnote w:type="continuationSeparator" w:id="0">
    <w:p w:rsidR="00337270" w:rsidRDefault="00337270" w:rsidP="002A11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11B6" w:rsidRDefault="002A11B6">
    <w:pPr>
      <w:pStyle w:val="a9"/>
    </w:pPr>
    <w:r>
      <w:rPr>
        <w:noProof/>
        <w:lang w:eastAsia="ru-RU"/>
      </w:rPr>
      <w:drawing>
        <wp:anchor distT="0" distB="0" distL="114300" distR="114300" simplePos="0" relativeHeight="251658240" behindDoc="0" locked="0" layoutInCell="1" allowOverlap="1">
          <wp:simplePos x="0" y="0"/>
          <wp:positionH relativeFrom="column">
            <wp:posOffset>-94615</wp:posOffset>
          </wp:positionH>
          <wp:positionV relativeFrom="paragraph">
            <wp:posOffset>-184150</wp:posOffset>
          </wp:positionV>
          <wp:extent cx="3476625" cy="1038225"/>
          <wp:effectExtent l="0" t="0" r="9525" b="9525"/>
          <wp:wrapSquare wrapText="bothSides"/>
          <wp:docPr id="1" name="Рисунок 1" descr="ptlogo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ptlogo2"/>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76625" cy="10382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087817"/>
    <w:multiLevelType w:val="multilevel"/>
    <w:tmpl w:val="ACB40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CF5406"/>
    <w:multiLevelType w:val="hybridMultilevel"/>
    <w:tmpl w:val="3FA2738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2" w15:restartNumberingAfterBreak="0">
    <w:nsid w:val="1A555F5A"/>
    <w:multiLevelType w:val="hybridMultilevel"/>
    <w:tmpl w:val="BFEC43DA"/>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1CC31AF5"/>
    <w:multiLevelType w:val="hybridMultilevel"/>
    <w:tmpl w:val="D41CF11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4" w15:restartNumberingAfterBreak="0">
    <w:nsid w:val="359F58D8"/>
    <w:multiLevelType w:val="multilevel"/>
    <w:tmpl w:val="415E1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B658DE"/>
    <w:multiLevelType w:val="hybridMultilevel"/>
    <w:tmpl w:val="F0BAC7C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15:restartNumberingAfterBreak="0">
    <w:nsid w:val="4C5C2614"/>
    <w:multiLevelType w:val="multilevel"/>
    <w:tmpl w:val="19A4F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D9506C9"/>
    <w:multiLevelType w:val="hybridMultilevel"/>
    <w:tmpl w:val="D47C3FAC"/>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70C45666"/>
    <w:multiLevelType w:val="multilevel"/>
    <w:tmpl w:val="F5FEC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0CE5F37"/>
    <w:multiLevelType w:val="hybridMultilevel"/>
    <w:tmpl w:val="F23C6BE0"/>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0" w15:restartNumberingAfterBreak="0">
    <w:nsid w:val="79BA3206"/>
    <w:multiLevelType w:val="hybridMultilevel"/>
    <w:tmpl w:val="7AD81E3C"/>
    <w:lvl w:ilvl="0" w:tplc="FFFFFFFF">
      <w:start w:val="1"/>
      <w:numFmt w:val="bullet"/>
      <w:lvlText w:val=""/>
      <w:lvlJc w:val="left"/>
      <w:pPr>
        <w:tabs>
          <w:tab w:val="num" w:pos="1335"/>
        </w:tabs>
        <w:ind w:left="1335"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DC07796"/>
    <w:multiLevelType w:val="multilevel"/>
    <w:tmpl w:val="02C69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4"/>
  </w:num>
  <w:num w:numId="4">
    <w:abstractNumId w:val="6"/>
  </w:num>
  <w:num w:numId="5">
    <w:abstractNumId w:val="11"/>
  </w:num>
  <w:num w:numId="6">
    <w:abstractNumId w:val="5"/>
  </w:num>
  <w:num w:numId="7">
    <w:abstractNumId w:val="10"/>
  </w:num>
  <w:num w:numId="8">
    <w:abstractNumId w:val="1"/>
  </w:num>
  <w:num w:numId="9">
    <w:abstractNumId w:val="3"/>
  </w:num>
  <w:num w:numId="10">
    <w:abstractNumId w:val="9"/>
  </w:num>
  <w:num w:numId="11">
    <w:abstractNumId w:val="7"/>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837"/>
    <w:rsid w:val="000D7B6E"/>
    <w:rsid w:val="000F71BE"/>
    <w:rsid w:val="00152ADF"/>
    <w:rsid w:val="001E0BF0"/>
    <w:rsid w:val="002A11B6"/>
    <w:rsid w:val="002C01F2"/>
    <w:rsid w:val="00337270"/>
    <w:rsid w:val="003D7244"/>
    <w:rsid w:val="003F59B2"/>
    <w:rsid w:val="00436DAA"/>
    <w:rsid w:val="004A1088"/>
    <w:rsid w:val="005B60FC"/>
    <w:rsid w:val="005D15C3"/>
    <w:rsid w:val="005D4016"/>
    <w:rsid w:val="005E1B71"/>
    <w:rsid w:val="00605961"/>
    <w:rsid w:val="006F38F1"/>
    <w:rsid w:val="0073295B"/>
    <w:rsid w:val="0081597B"/>
    <w:rsid w:val="00895BDA"/>
    <w:rsid w:val="008A5C2F"/>
    <w:rsid w:val="009422D4"/>
    <w:rsid w:val="00A40704"/>
    <w:rsid w:val="00A749BC"/>
    <w:rsid w:val="00A76B38"/>
    <w:rsid w:val="00A929E9"/>
    <w:rsid w:val="00AD0E1F"/>
    <w:rsid w:val="00B058BB"/>
    <w:rsid w:val="00B73DDF"/>
    <w:rsid w:val="00BD2EB7"/>
    <w:rsid w:val="00C21138"/>
    <w:rsid w:val="00C7778D"/>
    <w:rsid w:val="00CA2A2D"/>
    <w:rsid w:val="00CB382A"/>
    <w:rsid w:val="00CC172D"/>
    <w:rsid w:val="00CD2C14"/>
    <w:rsid w:val="00D011D2"/>
    <w:rsid w:val="00D2198C"/>
    <w:rsid w:val="00D62927"/>
    <w:rsid w:val="00D641C6"/>
    <w:rsid w:val="00DD3580"/>
    <w:rsid w:val="00DD4A12"/>
    <w:rsid w:val="00E87837"/>
    <w:rsid w:val="00EA216D"/>
    <w:rsid w:val="00EB4879"/>
    <w:rsid w:val="00EE1562"/>
    <w:rsid w:val="00EF3208"/>
    <w:rsid w:val="00F30939"/>
    <w:rsid w:val="00F95572"/>
    <w:rsid w:val="00FF72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E9E2976-6463-4559-9F4C-3FA96D49E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0939"/>
    <w:pPr>
      <w:spacing w:after="200" w:line="276" w:lineRule="auto"/>
    </w:pPr>
    <w:rPr>
      <w:sz w:val="22"/>
      <w:szCs w:val="22"/>
      <w:lang w:eastAsia="en-US"/>
    </w:rPr>
  </w:style>
  <w:style w:type="paragraph" w:styleId="1">
    <w:name w:val="heading 1"/>
    <w:basedOn w:val="a"/>
    <w:next w:val="a"/>
    <w:link w:val="10"/>
    <w:uiPriority w:val="9"/>
    <w:qFormat/>
    <w:rsid w:val="005E1B7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3">
    <w:name w:val="heading 3"/>
    <w:basedOn w:val="a"/>
    <w:link w:val="30"/>
    <w:uiPriority w:val="9"/>
    <w:qFormat/>
    <w:rsid w:val="00E87837"/>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E87837"/>
    <w:rPr>
      <w:rFonts w:ascii="Times New Roman" w:eastAsia="Times New Roman" w:hAnsi="Times New Roman" w:cs="Times New Roman"/>
      <w:b/>
      <w:bCs/>
      <w:sz w:val="27"/>
      <w:szCs w:val="27"/>
      <w:lang w:eastAsia="ru-RU"/>
    </w:rPr>
  </w:style>
  <w:style w:type="character" w:customStyle="1" w:styleId="apple-converted-space">
    <w:name w:val="apple-converted-space"/>
    <w:basedOn w:val="a0"/>
    <w:rsid w:val="00E87837"/>
  </w:style>
  <w:style w:type="character" w:customStyle="1" w:styleId="placeholder">
    <w:name w:val="placeholder"/>
    <w:basedOn w:val="a0"/>
    <w:rsid w:val="00E87837"/>
  </w:style>
  <w:style w:type="character" w:styleId="a3">
    <w:name w:val="Hyperlink"/>
    <w:uiPriority w:val="99"/>
    <w:unhideWhenUsed/>
    <w:rsid w:val="00E87837"/>
    <w:rPr>
      <w:color w:val="0000FF"/>
      <w:u w:val="single"/>
    </w:rPr>
  </w:style>
  <w:style w:type="paragraph" w:styleId="a4">
    <w:name w:val="Normal (Web)"/>
    <w:basedOn w:val="a"/>
    <w:semiHidden/>
    <w:unhideWhenUsed/>
    <w:rsid w:val="00E87837"/>
    <w:pPr>
      <w:spacing w:before="100" w:beforeAutospacing="1" w:after="100" w:afterAutospacing="1" w:line="240" w:lineRule="auto"/>
    </w:pPr>
    <w:rPr>
      <w:rFonts w:ascii="Times New Roman" w:eastAsia="Times New Roman" w:hAnsi="Times New Roman"/>
      <w:sz w:val="24"/>
      <w:szCs w:val="24"/>
      <w:lang w:eastAsia="ru-RU"/>
    </w:rPr>
  </w:style>
  <w:style w:type="character" w:styleId="a5">
    <w:name w:val="Strong"/>
    <w:uiPriority w:val="22"/>
    <w:qFormat/>
    <w:rsid w:val="00E87837"/>
    <w:rPr>
      <w:b/>
      <w:bCs/>
    </w:rPr>
  </w:style>
  <w:style w:type="paragraph" w:styleId="a6">
    <w:name w:val="Body Text"/>
    <w:basedOn w:val="a"/>
    <w:link w:val="a7"/>
    <w:semiHidden/>
    <w:unhideWhenUsed/>
    <w:rsid w:val="00C7778D"/>
    <w:pPr>
      <w:spacing w:after="0" w:line="240" w:lineRule="auto"/>
      <w:jc w:val="both"/>
    </w:pPr>
    <w:rPr>
      <w:rFonts w:ascii="Times New Roman" w:eastAsia="Times New Roman" w:hAnsi="Times New Roman"/>
      <w:sz w:val="24"/>
      <w:szCs w:val="24"/>
      <w:lang w:eastAsia="ru-RU"/>
    </w:rPr>
  </w:style>
  <w:style w:type="character" w:customStyle="1" w:styleId="a7">
    <w:name w:val="Основной текст Знак"/>
    <w:link w:val="a6"/>
    <w:semiHidden/>
    <w:rsid w:val="00C7778D"/>
    <w:rPr>
      <w:rFonts w:ascii="Times New Roman" w:eastAsia="Times New Roman" w:hAnsi="Times New Roman"/>
      <w:sz w:val="24"/>
      <w:szCs w:val="24"/>
    </w:rPr>
  </w:style>
  <w:style w:type="paragraph" w:styleId="a8">
    <w:name w:val="List Paragraph"/>
    <w:basedOn w:val="a"/>
    <w:uiPriority w:val="34"/>
    <w:qFormat/>
    <w:rsid w:val="00F95572"/>
    <w:pPr>
      <w:ind w:left="720"/>
      <w:contextualSpacing/>
    </w:pPr>
  </w:style>
  <w:style w:type="paragraph" w:styleId="a9">
    <w:name w:val="header"/>
    <w:basedOn w:val="a"/>
    <w:link w:val="aa"/>
    <w:uiPriority w:val="99"/>
    <w:unhideWhenUsed/>
    <w:rsid w:val="002A11B6"/>
    <w:pPr>
      <w:tabs>
        <w:tab w:val="center" w:pos="4677"/>
        <w:tab w:val="right" w:pos="9355"/>
      </w:tabs>
    </w:pPr>
  </w:style>
  <w:style w:type="character" w:customStyle="1" w:styleId="aa">
    <w:name w:val="Верхний колонтитул Знак"/>
    <w:basedOn w:val="a0"/>
    <w:link w:val="a9"/>
    <w:uiPriority w:val="99"/>
    <w:rsid w:val="002A11B6"/>
    <w:rPr>
      <w:sz w:val="22"/>
      <w:szCs w:val="22"/>
      <w:lang w:eastAsia="en-US"/>
    </w:rPr>
  </w:style>
  <w:style w:type="paragraph" w:styleId="ab">
    <w:name w:val="footer"/>
    <w:basedOn w:val="a"/>
    <w:link w:val="ac"/>
    <w:uiPriority w:val="99"/>
    <w:unhideWhenUsed/>
    <w:rsid w:val="002A11B6"/>
    <w:pPr>
      <w:tabs>
        <w:tab w:val="center" w:pos="4677"/>
        <w:tab w:val="right" w:pos="9355"/>
      </w:tabs>
    </w:pPr>
  </w:style>
  <w:style w:type="character" w:customStyle="1" w:styleId="ac">
    <w:name w:val="Нижний колонтитул Знак"/>
    <w:basedOn w:val="a0"/>
    <w:link w:val="ab"/>
    <w:uiPriority w:val="99"/>
    <w:rsid w:val="002A11B6"/>
    <w:rPr>
      <w:sz w:val="22"/>
      <w:szCs w:val="22"/>
      <w:lang w:eastAsia="en-US"/>
    </w:rPr>
  </w:style>
  <w:style w:type="character" w:customStyle="1" w:styleId="10">
    <w:name w:val="Заголовок 1 Знак"/>
    <w:basedOn w:val="a0"/>
    <w:link w:val="1"/>
    <w:uiPriority w:val="9"/>
    <w:rsid w:val="005E1B71"/>
    <w:rPr>
      <w:rFonts w:asciiTheme="majorHAnsi" w:eastAsiaTheme="majorEastAsia" w:hAnsiTheme="majorHAnsi" w:cstheme="majorBidi"/>
      <w:color w:val="2E74B5"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63017">
      <w:bodyDiv w:val="1"/>
      <w:marLeft w:val="0"/>
      <w:marRight w:val="0"/>
      <w:marTop w:val="0"/>
      <w:marBottom w:val="0"/>
      <w:divBdr>
        <w:top w:val="none" w:sz="0" w:space="0" w:color="auto"/>
        <w:left w:val="none" w:sz="0" w:space="0" w:color="auto"/>
        <w:bottom w:val="none" w:sz="0" w:space="0" w:color="auto"/>
        <w:right w:val="none" w:sz="0" w:space="0" w:color="auto"/>
      </w:divBdr>
    </w:div>
    <w:div w:id="44182918">
      <w:bodyDiv w:val="1"/>
      <w:marLeft w:val="0"/>
      <w:marRight w:val="0"/>
      <w:marTop w:val="0"/>
      <w:marBottom w:val="0"/>
      <w:divBdr>
        <w:top w:val="none" w:sz="0" w:space="0" w:color="auto"/>
        <w:left w:val="none" w:sz="0" w:space="0" w:color="auto"/>
        <w:bottom w:val="none" w:sz="0" w:space="0" w:color="auto"/>
        <w:right w:val="none" w:sz="0" w:space="0" w:color="auto"/>
      </w:divBdr>
    </w:div>
    <w:div w:id="68574911">
      <w:bodyDiv w:val="1"/>
      <w:marLeft w:val="0"/>
      <w:marRight w:val="0"/>
      <w:marTop w:val="0"/>
      <w:marBottom w:val="0"/>
      <w:divBdr>
        <w:top w:val="none" w:sz="0" w:space="0" w:color="auto"/>
        <w:left w:val="none" w:sz="0" w:space="0" w:color="auto"/>
        <w:bottom w:val="none" w:sz="0" w:space="0" w:color="auto"/>
        <w:right w:val="none" w:sz="0" w:space="0" w:color="auto"/>
      </w:divBdr>
    </w:div>
    <w:div w:id="177432401">
      <w:bodyDiv w:val="1"/>
      <w:marLeft w:val="0"/>
      <w:marRight w:val="0"/>
      <w:marTop w:val="0"/>
      <w:marBottom w:val="0"/>
      <w:divBdr>
        <w:top w:val="none" w:sz="0" w:space="0" w:color="auto"/>
        <w:left w:val="none" w:sz="0" w:space="0" w:color="auto"/>
        <w:bottom w:val="none" w:sz="0" w:space="0" w:color="auto"/>
        <w:right w:val="none" w:sz="0" w:space="0" w:color="auto"/>
      </w:divBdr>
    </w:div>
    <w:div w:id="189992586">
      <w:bodyDiv w:val="1"/>
      <w:marLeft w:val="0"/>
      <w:marRight w:val="0"/>
      <w:marTop w:val="0"/>
      <w:marBottom w:val="0"/>
      <w:divBdr>
        <w:top w:val="none" w:sz="0" w:space="0" w:color="auto"/>
        <w:left w:val="none" w:sz="0" w:space="0" w:color="auto"/>
        <w:bottom w:val="none" w:sz="0" w:space="0" w:color="auto"/>
        <w:right w:val="none" w:sz="0" w:space="0" w:color="auto"/>
      </w:divBdr>
    </w:div>
    <w:div w:id="271939349">
      <w:bodyDiv w:val="1"/>
      <w:marLeft w:val="0"/>
      <w:marRight w:val="0"/>
      <w:marTop w:val="0"/>
      <w:marBottom w:val="0"/>
      <w:divBdr>
        <w:top w:val="none" w:sz="0" w:space="0" w:color="auto"/>
        <w:left w:val="none" w:sz="0" w:space="0" w:color="auto"/>
        <w:bottom w:val="none" w:sz="0" w:space="0" w:color="auto"/>
        <w:right w:val="none" w:sz="0" w:space="0" w:color="auto"/>
      </w:divBdr>
    </w:div>
    <w:div w:id="329453187">
      <w:bodyDiv w:val="1"/>
      <w:marLeft w:val="0"/>
      <w:marRight w:val="0"/>
      <w:marTop w:val="0"/>
      <w:marBottom w:val="0"/>
      <w:divBdr>
        <w:top w:val="none" w:sz="0" w:space="0" w:color="auto"/>
        <w:left w:val="none" w:sz="0" w:space="0" w:color="auto"/>
        <w:bottom w:val="none" w:sz="0" w:space="0" w:color="auto"/>
        <w:right w:val="none" w:sz="0" w:space="0" w:color="auto"/>
      </w:divBdr>
    </w:div>
    <w:div w:id="342443915">
      <w:bodyDiv w:val="1"/>
      <w:marLeft w:val="0"/>
      <w:marRight w:val="0"/>
      <w:marTop w:val="0"/>
      <w:marBottom w:val="0"/>
      <w:divBdr>
        <w:top w:val="none" w:sz="0" w:space="0" w:color="auto"/>
        <w:left w:val="none" w:sz="0" w:space="0" w:color="auto"/>
        <w:bottom w:val="none" w:sz="0" w:space="0" w:color="auto"/>
        <w:right w:val="none" w:sz="0" w:space="0" w:color="auto"/>
      </w:divBdr>
    </w:div>
    <w:div w:id="345712392">
      <w:bodyDiv w:val="1"/>
      <w:marLeft w:val="0"/>
      <w:marRight w:val="0"/>
      <w:marTop w:val="0"/>
      <w:marBottom w:val="0"/>
      <w:divBdr>
        <w:top w:val="none" w:sz="0" w:space="0" w:color="auto"/>
        <w:left w:val="none" w:sz="0" w:space="0" w:color="auto"/>
        <w:bottom w:val="none" w:sz="0" w:space="0" w:color="auto"/>
        <w:right w:val="none" w:sz="0" w:space="0" w:color="auto"/>
      </w:divBdr>
    </w:div>
    <w:div w:id="403070906">
      <w:bodyDiv w:val="1"/>
      <w:marLeft w:val="0"/>
      <w:marRight w:val="0"/>
      <w:marTop w:val="0"/>
      <w:marBottom w:val="0"/>
      <w:divBdr>
        <w:top w:val="none" w:sz="0" w:space="0" w:color="auto"/>
        <w:left w:val="none" w:sz="0" w:space="0" w:color="auto"/>
        <w:bottom w:val="none" w:sz="0" w:space="0" w:color="auto"/>
        <w:right w:val="none" w:sz="0" w:space="0" w:color="auto"/>
      </w:divBdr>
    </w:div>
    <w:div w:id="420879523">
      <w:bodyDiv w:val="1"/>
      <w:marLeft w:val="0"/>
      <w:marRight w:val="0"/>
      <w:marTop w:val="0"/>
      <w:marBottom w:val="0"/>
      <w:divBdr>
        <w:top w:val="none" w:sz="0" w:space="0" w:color="auto"/>
        <w:left w:val="none" w:sz="0" w:space="0" w:color="auto"/>
        <w:bottom w:val="none" w:sz="0" w:space="0" w:color="auto"/>
        <w:right w:val="none" w:sz="0" w:space="0" w:color="auto"/>
      </w:divBdr>
    </w:div>
    <w:div w:id="487330434">
      <w:bodyDiv w:val="1"/>
      <w:marLeft w:val="0"/>
      <w:marRight w:val="0"/>
      <w:marTop w:val="0"/>
      <w:marBottom w:val="0"/>
      <w:divBdr>
        <w:top w:val="none" w:sz="0" w:space="0" w:color="auto"/>
        <w:left w:val="none" w:sz="0" w:space="0" w:color="auto"/>
        <w:bottom w:val="none" w:sz="0" w:space="0" w:color="auto"/>
        <w:right w:val="none" w:sz="0" w:space="0" w:color="auto"/>
      </w:divBdr>
    </w:div>
    <w:div w:id="513303661">
      <w:bodyDiv w:val="1"/>
      <w:marLeft w:val="0"/>
      <w:marRight w:val="0"/>
      <w:marTop w:val="0"/>
      <w:marBottom w:val="0"/>
      <w:divBdr>
        <w:top w:val="none" w:sz="0" w:space="0" w:color="auto"/>
        <w:left w:val="none" w:sz="0" w:space="0" w:color="auto"/>
        <w:bottom w:val="none" w:sz="0" w:space="0" w:color="auto"/>
        <w:right w:val="none" w:sz="0" w:space="0" w:color="auto"/>
      </w:divBdr>
    </w:div>
    <w:div w:id="550194349">
      <w:bodyDiv w:val="1"/>
      <w:marLeft w:val="0"/>
      <w:marRight w:val="0"/>
      <w:marTop w:val="0"/>
      <w:marBottom w:val="0"/>
      <w:divBdr>
        <w:top w:val="none" w:sz="0" w:space="0" w:color="auto"/>
        <w:left w:val="none" w:sz="0" w:space="0" w:color="auto"/>
        <w:bottom w:val="none" w:sz="0" w:space="0" w:color="auto"/>
        <w:right w:val="none" w:sz="0" w:space="0" w:color="auto"/>
      </w:divBdr>
    </w:div>
    <w:div w:id="625232945">
      <w:bodyDiv w:val="1"/>
      <w:marLeft w:val="0"/>
      <w:marRight w:val="0"/>
      <w:marTop w:val="0"/>
      <w:marBottom w:val="0"/>
      <w:divBdr>
        <w:top w:val="none" w:sz="0" w:space="0" w:color="auto"/>
        <w:left w:val="none" w:sz="0" w:space="0" w:color="auto"/>
        <w:bottom w:val="none" w:sz="0" w:space="0" w:color="auto"/>
        <w:right w:val="none" w:sz="0" w:space="0" w:color="auto"/>
      </w:divBdr>
    </w:div>
    <w:div w:id="816998404">
      <w:bodyDiv w:val="1"/>
      <w:marLeft w:val="0"/>
      <w:marRight w:val="0"/>
      <w:marTop w:val="0"/>
      <w:marBottom w:val="0"/>
      <w:divBdr>
        <w:top w:val="none" w:sz="0" w:space="0" w:color="auto"/>
        <w:left w:val="none" w:sz="0" w:space="0" w:color="auto"/>
        <w:bottom w:val="none" w:sz="0" w:space="0" w:color="auto"/>
        <w:right w:val="none" w:sz="0" w:space="0" w:color="auto"/>
      </w:divBdr>
      <w:divsChild>
        <w:div w:id="1957834948">
          <w:marLeft w:val="0"/>
          <w:marRight w:val="0"/>
          <w:marTop w:val="0"/>
          <w:marBottom w:val="0"/>
          <w:divBdr>
            <w:top w:val="none" w:sz="0" w:space="0" w:color="auto"/>
            <w:left w:val="none" w:sz="0" w:space="0" w:color="auto"/>
            <w:bottom w:val="none" w:sz="0" w:space="0" w:color="auto"/>
            <w:right w:val="none" w:sz="0" w:space="0" w:color="auto"/>
          </w:divBdr>
        </w:div>
      </w:divsChild>
    </w:div>
    <w:div w:id="1166163732">
      <w:bodyDiv w:val="1"/>
      <w:marLeft w:val="0"/>
      <w:marRight w:val="0"/>
      <w:marTop w:val="0"/>
      <w:marBottom w:val="0"/>
      <w:divBdr>
        <w:top w:val="none" w:sz="0" w:space="0" w:color="auto"/>
        <w:left w:val="none" w:sz="0" w:space="0" w:color="auto"/>
        <w:bottom w:val="none" w:sz="0" w:space="0" w:color="auto"/>
        <w:right w:val="none" w:sz="0" w:space="0" w:color="auto"/>
      </w:divBdr>
    </w:div>
    <w:div w:id="1305156217">
      <w:bodyDiv w:val="1"/>
      <w:marLeft w:val="0"/>
      <w:marRight w:val="0"/>
      <w:marTop w:val="0"/>
      <w:marBottom w:val="0"/>
      <w:divBdr>
        <w:top w:val="none" w:sz="0" w:space="0" w:color="auto"/>
        <w:left w:val="none" w:sz="0" w:space="0" w:color="auto"/>
        <w:bottom w:val="none" w:sz="0" w:space="0" w:color="auto"/>
        <w:right w:val="none" w:sz="0" w:space="0" w:color="auto"/>
      </w:divBdr>
    </w:div>
    <w:div w:id="1341353890">
      <w:bodyDiv w:val="1"/>
      <w:marLeft w:val="0"/>
      <w:marRight w:val="0"/>
      <w:marTop w:val="0"/>
      <w:marBottom w:val="0"/>
      <w:divBdr>
        <w:top w:val="none" w:sz="0" w:space="0" w:color="auto"/>
        <w:left w:val="none" w:sz="0" w:space="0" w:color="auto"/>
        <w:bottom w:val="none" w:sz="0" w:space="0" w:color="auto"/>
        <w:right w:val="none" w:sz="0" w:space="0" w:color="auto"/>
      </w:divBdr>
    </w:div>
    <w:div w:id="1361517708">
      <w:bodyDiv w:val="1"/>
      <w:marLeft w:val="0"/>
      <w:marRight w:val="0"/>
      <w:marTop w:val="0"/>
      <w:marBottom w:val="0"/>
      <w:divBdr>
        <w:top w:val="none" w:sz="0" w:space="0" w:color="auto"/>
        <w:left w:val="none" w:sz="0" w:space="0" w:color="auto"/>
        <w:bottom w:val="none" w:sz="0" w:space="0" w:color="auto"/>
        <w:right w:val="none" w:sz="0" w:space="0" w:color="auto"/>
      </w:divBdr>
    </w:div>
    <w:div w:id="1388841021">
      <w:bodyDiv w:val="1"/>
      <w:marLeft w:val="0"/>
      <w:marRight w:val="0"/>
      <w:marTop w:val="0"/>
      <w:marBottom w:val="0"/>
      <w:divBdr>
        <w:top w:val="none" w:sz="0" w:space="0" w:color="auto"/>
        <w:left w:val="none" w:sz="0" w:space="0" w:color="auto"/>
        <w:bottom w:val="none" w:sz="0" w:space="0" w:color="auto"/>
        <w:right w:val="none" w:sz="0" w:space="0" w:color="auto"/>
      </w:divBdr>
    </w:div>
    <w:div w:id="1601522438">
      <w:bodyDiv w:val="1"/>
      <w:marLeft w:val="0"/>
      <w:marRight w:val="0"/>
      <w:marTop w:val="0"/>
      <w:marBottom w:val="0"/>
      <w:divBdr>
        <w:top w:val="none" w:sz="0" w:space="0" w:color="auto"/>
        <w:left w:val="none" w:sz="0" w:space="0" w:color="auto"/>
        <w:bottom w:val="none" w:sz="0" w:space="0" w:color="auto"/>
        <w:right w:val="none" w:sz="0" w:space="0" w:color="auto"/>
      </w:divBdr>
    </w:div>
    <w:div w:id="1749617599">
      <w:bodyDiv w:val="1"/>
      <w:marLeft w:val="0"/>
      <w:marRight w:val="0"/>
      <w:marTop w:val="0"/>
      <w:marBottom w:val="0"/>
      <w:divBdr>
        <w:top w:val="none" w:sz="0" w:space="0" w:color="auto"/>
        <w:left w:val="none" w:sz="0" w:space="0" w:color="auto"/>
        <w:bottom w:val="none" w:sz="0" w:space="0" w:color="auto"/>
        <w:right w:val="none" w:sz="0" w:space="0" w:color="auto"/>
      </w:divBdr>
    </w:div>
    <w:div w:id="1793287218">
      <w:bodyDiv w:val="1"/>
      <w:marLeft w:val="0"/>
      <w:marRight w:val="0"/>
      <w:marTop w:val="0"/>
      <w:marBottom w:val="0"/>
      <w:divBdr>
        <w:top w:val="none" w:sz="0" w:space="0" w:color="auto"/>
        <w:left w:val="none" w:sz="0" w:space="0" w:color="auto"/>
        <w:bottom w:val="none" w:sz="0" w:space="0" w:color="auto"/>
        <w:right w:val="none" w:sz="0" w:space="0" w:color="auto"/>
      </w:divBdr>
    </w:div>
    <w:div w:id="1860923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egister.health.gov.t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stanbul@mfa.kz"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8A7992-E533-4DC5-9F5E-14C494B2B9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5</Pages>
  <Words>2664</Words>
  <Characters>15189</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PEGAS</Company>
  <LinksUpToDate>false</LinksUpToDate>
  <CharactersWithSpaces>17818</CharactersWithSpaces>
  <SharedDoc>false</SharedDoc>
  <HLinks>
    <vt:vector size="24" baseType="variant">
      <vt:variant>
        <vt:i4>5832751</vt:i4>
      </vt:variant>
      <vt:variant>
        <vt:i4>9</vt:i4>
      </vt:variant>
      <vt:variant>
        <vt:i4>0</vt:i4>
      </vt:variant>
      <vt:variant>
        <vt:i4>5</vt:i4>
      </vt:variant>
      <vt:variant>
        <vt:lpwstr>http://www.tourister.ru/go/?item=consul_site&amp;url=http://www.antalya.mid.ru</vt:lpwstr>
      </vt:variant>
      <vt:variant>
        <vt:lpwstr/>
      </vt:variant>
      <vt:variant>
        <vt:i4>6094962</vt:i4>
      </vt:variant>
      <vt:variant>
        <vt:i4>6</vt:i4>
      </vt:variant>
      <vt:variant>
        <vt:i4>0</vt:i4>
      </vt:variant>
      <vt:variant>
        <vt:i4>5</vt:i4>
      </vt:variant>
      <vt:variant>
        <vt:lpwstr>mailto:rfconsulate@ttmail.com</vt:lpwstr>
      </vt:variant>
      <vt:variant>
        <vt:lpwstr/>
      </vt:variant>
      <vt:variant>
        <vt:i4>5243000</vt:i4>
      </vt:variant>
      <vt:variant>
        <vt:i4>3</vt:i4>
      </vt:variant>
      <vt:variant>
        <vt:i4>0</vt:i4>
      </vt:variant>
      <vt:variant>
        <vt:i4>5</vt:i4>
      </vt:variant>
      <vt:variant>
        <vt:lpwstr>http://www.tourister.ru/go/?item=consul_site&amp;url=http://www.istanbul.turkey.mid.ru</vt:lpwstr>
      </vt:variant>
      <vt:variant>
        <vt:lpwstr/>
      </vt:variant>
      <vt:variant>
        <vt:i4>5570662</vt:i4>
      </vt:variant>
      <vt:variant>
        <vt:i4>0</vt:i4>
      </vt:variant>
      <vt:variant>
        <vt:i4>0</vt:i4>
      </vt:variant>
      <vt:variant>
        <vt:i4>5</vt:i4>
      </vt:variant>
      <vt:variant>
        <vt:lpwstr>mailto:visavi@turk.net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cp:lastModifiedBy>Yelaman Nauruzbekov</cp:lastModifiedBy>
  <cp:revision>4</cp:revision>
  <dcterms:created xsi:type="dcterms:W3CDTF">2021-03-30T06:31:00Z</dcterms:created>
  <dcterms:modified xsi:type="dcterms:W3CDTF">2021-03-31T12:56:00Z</dcterms:modified>
</cp:coreProperties>
</file>