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2072" w14:textId="77777777" w:rsidR="008C4D51" w:rsidRDefault="00271670" w:rsidP="00E6329D">
      <w:pPr>
        <w:widowControl w:val="0"/>
        <w:autoSpaceDE w:val="0"/>
        <w:autoSpaceDN w:val="0"/>
        <w:adjustRightInd w:val="0"/>
        <w:spacing w:before="7" w:after="0" w:line="240" w:lineRule="auto"/>
        <w:ind w:left="180" w:firstLine="720"/>
        <w:jc w:val="both"/>
        <w:rPr>
          <w:noProof/>
          <w:color w:val="948A54" w:themeColor="background2" w:themeShade="80"/>
        </w:rPr>
      </w:pPr>
      <w:bookmarkStart w:id="0" w:name="_GoBack"/>
      <w:bookmarkEnd w:id="0"/>
      <w:r>
        <w:rPr>
          <w:rFonts w:cs="Calibri"/>
          <w:b/>
          <w:bCs/>
          <w:color w:val="948A54" w:themeColor="background2" w:themeShade="80"/>
          <w:spacing w:val="-4"/>
        </w:rPr>
        <w:t xml:space="preserve">    </w:t>
      </w:r>
    </w:p>
    <w:p w14:paraId="0D7A6DD7" w14:textId="7825A605" w:rsidR="003F047E" w:rsidRDefault="00DF2200" w:rsidP="002573A5">
      <w:pPr>
        <w:widowControl w:val="0"/>
        <w:autoSpaceDE w:val="0"/>
        <w:autoSpaceDN w:val="0"/>
        <w:adjustRightInd w:val="0"/>
        <w:spacing w:before="7" w:after="0" w:line="240" w:lineRule="auto"/>
        <w:ind w:left="180" w:firstLine="720"/>
        <w:jc w:val="center"/>
        <w:rPr>
          <w:noProof/>
          <w:color w:val="948A54" w:themeColor="background2" w:themeShade="80"/>
        </w:rPr>
      </w:pPr>
      <w:r>
        <w:rPr>
          <w:noProof/>
        </w:rPr>
        <w:drawing>
          <wp:inline distT="0" distB="0" distL="0" distR="0" wp14:anchorId="2B163292" wp14:editId="2317A583">
            <wp:extent cx="2201464" cy="835025"/>
            <wp:effectExtent l="0" t="0" r="8890" b="3175"/>
            <wp:docPr id="4" name="Picture 4" descr="S:\George\Logos\Royal Sav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eorge\Logos\Royal Sav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73" cy="8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7BF7" w14:textId="77777777" w:rsidR="003F047E" w:rsidRPr="00FF2216" w:rsidRDefault="003F047E" w:rsidP="00E6329D">
      <w:pPr>
        <w:widowControl w:val="0"/>
        <w:autoSpaceDE w:val="0"/>
        <w:autoSpaceDN w:val="0"/>
        <w:adjustRightInd w:val="0"/>
        <w:spacing w:before="7" w:after="0" w:line="240" w:lineRule="auto"/>
        <w:ind w:left="180" w:firstLine="720"/>
        <w:jc w:val="both"/>
        <w:rPr>
          <w:noProof/>
          <w:color w:val="948A54" w:themeColor="background2" w:themeShade="80"/>
        </w:rPr>
      </w:pPr>
    </w:p>
    <w:p w14:paraId="562188DC" w14:textId="4B15DF26" w:rsidR="000A2B49" w:rsidRDefault="000A2B49" w:rsidP="000A2B49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5B3DCE">
        <w:rPr>
          <w:rFonts w:ascii="Edwardian Script ITC" w:hAnsi="Edwardian Script ITC"/>
          <w:b/>
          <w:bCs/>
          <w:sz w:val="48"/>
          <w:szCs w:val="48"/>
        </w:rPr>
        <w:t>W</w:t>
      </w:r>
      <w:r w:rsidRPr="005B3DCE">
        <w:rPr>
          <w:b/>
          <w:bCs/>
          <w:sz w:val="24"/>
          <w:szCs w:val="24"/>
        </w:rPr>
        <w:t>elcome</w:t>
      </w:r>
      <w:r>
        <w:rPr>
          <w:rFonts w:cs="Calibri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A37DA5">
        <w:rPr>
          <w:rFonts w:ascii="Edwardian Script ITC" w:hAnsi="Edwardian Script ITC"/>
          <w:b/>
          <w:bCs/>
          <w:sz w:val="48"/>
          <w:szCs w:val="48"/>
        </w:rPr>
        <w:t xml:space="preserve">to </w:t>
      </w:r>
      <w:r w:rsidRPr="003A00E0">
        <w:rPr>
          <w:rFonts w:ascii="Edwardian Script ITC" w:hAnsi="Edwardian Script ITC"/>
          <w:b/>
          <w:bCs/>
          <w:sz w:val="48"/>
          <w:szCs w:val="48"/>
        </w:rPr>
        <w:t>Royal Savoy Sharm</w:t>
      </w:r>
    </w:p>
    <w:p w14:paraId="211E9E88" w14:textId="77777777" w:rsidR="000A2B49" w:rsidRPr="002573A5" w:rsidRDefault="000A2B49" w:rsidP="000A2B49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sz w:val="28"/>
          <w:szCs w:val="28"/>
        </w:rPr>
      </w:pPr>
    </w:p>
    <w:p w14:paraId="26FEA109" w14:textId="2EE2CBCD" w:rsidR="00FD40E9" w:rsidRPr="00FD40E9" w:rsidRDefault="00FD40E9" w:rsidP="00FD40E9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both"/>
        <w:rPr>
          <w:rFonts w:cs="Calibri"/>
          <w:b/>
          <w:bCs/>
          <w:color w:val="000000" w:themeColor="text1"/>
          <w:spacing w:val="-4"/>
          <w:lang w:val="ru-RU"/>
        </w:rPr>
      </w:pPr>
      <w:r w:rsidRPr="00FD40E9">
        <w:rPr>
          <w:rFonts w:cs="Calibri"/>
          <w:b/>
          <w:bCs/>
          <w:color w:val="000000" w:themeColor="text1"/>
          <w:spacing w:val="-4"/>
          <w:lang w:val="ru-RU"/>
        </w:rPr>
        <w:t>Добро</w:t>
      </w:r>
      <w:r w:rsidRPr="000A2B49">
        <w:rPr>
          <w:rFonts w:cs="Calibri"/>
          <w:b/>
          <w:bCs/>
          <w:color w:val="000000" w:themeColor="text1"/>
          <w:spacing w:val="-4"/>
          <w:lang w:val="en-GB"/>
        </w:rPr>
        <w:t xml:space="preserve"> 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>пожаловать</w:t>
      </w:r>
      <w:r w:rsidRPr="000A2B49">
        <w:rPr>
          <w:rFonts w:cs="Calibri"/>
          <w:b/>
          <w:bCs/>
          <w:color w:val="000000" w:themeColor="text1"/>
          <w:spacing w:val="-4"/>
          <w:lang w:val="en-GB"/>
        </w:rPr>
        <w:t xml:space="preserve"> 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>в</w:t>
      </w:r>
      <w:r w:rsidRPr="000A2B49">
        <w:rPr>
          <w:rFonts w:cs="Calibri"/>
          <w:b/>
          <w:bCs/>
          <w:color w:val="000000" w:themeColor="text1"/>
          <w:spacing w:val="-4"/>
          <w:lang w:val="en-GB"/>
        </w:rPr>
        <w:t xml:space="preserve"> Royal Savoy Sharm! 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>Наша цель - дать вам почувствовать прикосновение Royal Savoy во время</w:t>
      </w:r>
      <w:r>
        <w:rPr>
          <w:rFonts w:cs="Calibri"/>
          <w:b/>
          <w:bCs/>
          <w:color w:val="000000" w:themeColor="text1"/>
          <w:spacing w:val="-4"/>
          <w:lang w:val="ru-RU"/>
        </w:rPr>
        <w:t xml:space="preserve"> вашего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 xml:space="preserve"> отпуска.</w:t>
      </w:r>
    </w:p>
    <w:p w14:paraId="3F7634B8" w14:textId="7A577307" w:rsidR="00DF2200" w:rsidRPr="00F04518" w:rsidRDefault="00FD40E9" w:rsidP="00FD40E9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both"/>
        <w:rPr>
          <w:rFonts w:cs="Calibri"/>
          <w:b/>
          <w:bCs/>
          <w:color w:val="000000" w:themeColor="text1"/>
          <w:spacing w:val="-4"/>
          <w:lang w:val="en-GB"/>
        </w:rPr>
      </w:pPr>
      <w:r w:rsidRPr="00FD40E9">
        <w:rPr>
          <w:rFonts w:cs="Calibri"/>
          <w:b/>
          <w:bCs/>
          <w:color w:val="000000" w:themeColor="text1"/>
          <w:spacing w:val="-4"/>
          <w:lang w:val="ru-RU"/>
        </w:rPr>
        <w:t>Э</w:t>
      </w:r>
      <w:r>
        <w:rPr>
          <w:rFonts w:cs="Calibri"/>
          <w:b/>
          <w:bCs/>
          <w:color w:val="000000" w:themeColor="text1"/>
          <w:spacing w:val="-4"/>
          <w:lang w:val="ru-RU"/>
        </w:rPr>
        <w:t>та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 xml:space="preserve"> информаци</w:t>
      </w:r>
      <w:r>
        <w:rPr>
          <w:rFonts w:cs="Calibri"/>
          <w:b/>
          <w:bCs/>
          <w:color w:val="000000" w:themeColor="text1"/>
          <w:spacing w:val="-4"/>
          <w:lang w:val="ru-RU"/>
        </w:rPr>
        <w:t>я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 xml:space="preserve"> подготовлен</w:t>
      </w:r>
      <w:r>
        <w:rPr>
          <w:rFonts w:cs="Calibri"/>
          <w:b/>
          <w:bCs/>
          <w:color w:val="000000" w:themeColor="text1"/>
          <w:spacing w:val="-4"/>
          <w:lang w:val="ru-RU"/>
        </w:rPr>
        <w:t>а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 xml:space="preserve">, чтобы помочь вам максимально эффективно использовать наши </w:t>
      </w:r>
      <w:r>
        <w:rPr>
          <w:rFonts w:cs="Calibri"/>
          <w:b/>
          <w:bCs/>
          <w:color w:val="000000" w:themeColor="text1"/>
          <w:spacing w:val="-4"/>
          <w:lang w:val="ru-RU"/>
        </w:rPr>
        <w:t>аутлеты</w:t>
      </w:r>
      <w:r w:rsidRPr="00FD40E9">
        <w:rPr>
          <w:rFonts w:cs="Calibri"/>
          <w:b/>
          <w:bCs/>
          <w:color w:val="000000" w:themeColor="text1"/>
          <w:spacing w:val="-4"/>
          <w:lang w:val="ru-RU"/>
        </w:rPr>
        <w:t xml:space="preserve"> и провести незабываемый отпуск. Наслаждайтесь нашими услугами</w:t>
      </w:r>
      <w:r w:rsidR="00F04518">
        <w:rPr>
          <w:rFonts w:cs="Calibri"/>
          <w:b/>
          <w:bCs/>
          <w:color w:val="000000" w:themeColor="text1"/>
          <w:spacing w:val="-4"/>
          <w:lang w:val="en-GB"/>
        </w:rPr>
        <w:t>!</w:t>
      </w:r>
    </w:p>
    <w:p w14:paraId="79D13085" w14:textId="77777777" w:rsidR="00FD40E9" w:rsidRPr="00FD40E9" w:rsidRDefault="00FD40E9" w:rsidP="0024241D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Wingdings"/>
          <w:b/>
          <w:bCs/>
          <w:color w:val="000000" w:themeColor="text1"/>
          <w:sz w:val="28"/>
          <w:szCs w:val="28"/>
          <w:u w:val="single"/>
          <w:lang w:val="ru-RU"/>
        </w:rPr>
      </w:pPr>
    </w:p>
    <w:p w14:paraId="385AE47D" w14:textId="532627C9" w:rsidR="008F4802" w:rsidRPr="00FD40E9" w:rsidRDefault="00165B26" w:rsidP="0024241D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Wingdings"/>
          <w:b/>
          <w:bCs/>
          <w:color w:val="000000" w:themeColor="text1"/>
          <w:sz w:val="28"/>
          <w:szCs w:val="28"/>
          <w:u w:val="single"/>
          <w:lang w:val="ru-RU"/>
        </w:rPr>
      </w:pPr>
      <w:r w:rsidRPr="00165B26">
        <w:rPr>
          <w:rFonts w:cs="Wingdings"/>
          <w:b/>
          <w:bCs/>
          <w:color w:val="000000" w:themeColor="text1"/>
          <w:sz w:val="28"/>
          <w:szCs w:val="28"/>
          <w:u w:val="single"/>
        </w:rPr>
        <w:t>BB</w:t>
      </w:r>
      <w:r w:rsidR="0024241D" w:rsidRPr="00FD40E9">
        <w:rPr>
          <w:rFonts w:cs="Wingdings"/>
          <w:b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24241D" w:rsidRPr="00165B26">
        <w:rPr>
          <w:rFonts w:cs="Wingdings"/>
          <w:b/>
          <w:bCs/>
          <w:color w:val="000000" w:themeColor="text1"/>
          <w:sz w:val="28"/>
          <w:szCs w:val="28"/>
          <w:u w:val="single"/>
        </w:rPr>
        <w:t>meal</w:t>
      </w:r>
      <w:r w:rsidR="0024241D" w:rsidRPr="00FD40E9">
        <w:rPr>
          <w:rFonts w:cs="Wingdings"/>
          <w:b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24241D" w:rsidRPr="00165B26">
        <w:rPr>
          <w:rFonts w:cs="Wingdings"/>
          <w:b/>
          <w:bCs/>
          <w:color w:val="000000" w:themeColor="text1"/>
          <w:sz w:val="28"/>
          <w:szCs w:val="28"/>
          <w:u w:val="single"/>
        </w:rPr>
        <w:t>plan</w:t>
      </w:r>
      <w:r w:rsidR="0024241D" w:rsidRPr="00FD40E9">
        <w:rPr>
          <w:rFonts w:cs="Wingdings"/>
          <w:b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0627C4" w:rsidRPr="00165B26">
        <w:rPr>
          <w:rFonts w:cs="Calibri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99A34" wp14:editId="246E5BC8">
                <wp:simplePos x="0" y="0"/>
                <wp:positionH relativeFrom="margin">
                  <wp:posOffset>38100</wp:posOffset>
                </wp:positionH>
                <wp:positionV relativeFrom="paragraph">
                  <wp:posOffset>164465</wp:posOffset>
                </wp:positionV>
                <wp:extent cx="2867025" cy="12477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137F" w14:textId="50B0F918" w:rsidR="000627C4" w:rsidRPr="00FD40E9" w:rsidRDefault="00FD40E9" w:rsidP="005837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Ресторан</w:t>
                            </w:r>
                          </w:p>
                          <w:p w14:paraId="12E5FF33" w14:textId="46AF86CB" w:rsidR="00DF2200" w:rsidRPr="00FD40E9" w:rsidRDefault="00DF2200" w:rsidP="0058374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5723D">
                              <w:rPr>
                                <w:b/>
                                <w:bCs/>
                                <w:i/>
                                <w:iCs/>
                              </w:rPr>
                              <w:t>Royal Savoy Morning Room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FD40E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БУФЕТ</w:t>
                            </w:r>
                          </w:p>
                          <w:p w14:paraId="6F205B00" w14:textId="3EA6922D" w:rsidR="0058374E" w:rsidRPr="00FD40E9" w:rsidRDefault="00FD40E9" w:rsidP="0058374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>Второй этаж</w:t>
                            </w:r>
                            <w:r w:rsidR="00DF2200" w:rsidRPr="00576779"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</w:p>
                          <w:p w14:paraId="474FFAD2" w14:textId="6D5FF12D" w:rsidR="008F4802" w:rsidRPr="00576779" w:rsidRDefault="00683390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Завтрак</w:t>
                            </w:r>
                            <w:r w:rsidR="008F4802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F2200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07:00</w:t>
                            </w:r>
                            <w:r w:rsidR="008F4802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- 11:00</w:t>
                            </w:r>
                          </w:p>
                          <w:p w14:paraId="0E9E0F7C" w14:textId="7143470B" w:rsidR="000627C4" w:rsidRPr="00576779" w:rsidRDefault="00683390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Поздний</w:t>
                            </w:r>
                            <w:r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завтрак</w:t>
                            </w:r>
                            <w:r w:rsidR="006C355E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11:00</w:t>
                            </w:r>
                            <w:r w:rsidR="00DF2200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F2200" w:rsidRPr="00E7710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till</w:t>
                            </w:r>
                            <w:r w:rsidR="00DF2200" w:rsidRPr="0057677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12:00</w:t>
                            </w:r>
                          </w:p>
                          <w:p w14:paraId="2BAB5A5B" w14:textId="62A8AD89" w:rsidR="008F4802" w:rsidRPr="00683390" w:rsidRDefault="00DF2200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7710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“</w:t>
                            </w:r>
                            <w:r w:rsid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Легкий</w:t>
                            </w:r>
                            <w:r w:rsidRPr="00E7710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континентальный</w:t>
                            </w:r>
                            <w:r w:rsidRPr="00E7710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завтрак</w:t>
                            </w:r>
                            <w:r w:rsid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99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2.95pt;width:225.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" strokecolor="white">
                <v:textbox>
                  <w:txbxContent>
                    <w:p w14:paraId="3263137F" w14:textId="50B0F918" w:rsidR="000627C4" w:rsidRPr="00FD40E9" w:rsidRDefault="00FD40E9" w:rsidP="0058374E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u w:val="single"/>
                          <w:lang w:val="ru-RU"/>
                        </w:rPr>
                        <w:t>Ресторан</w:t>
                      </w:r>
                    </w:p>
                    <w:p w14:paraId="12E5FF33" w14:textId="46AF86CB" w:rsidR="00DF2200" w:rsidRPr="00FD40E9" w:rsidRDefault="00DF2200" w:rsidP="0058374E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en-GB"/>
                        </w:rPr>
                      </w:pPr>
                      <w:r w:rsidRPr="00C5723D">
                        <w:rPr>
                          <w:b/>
                          <w:bCs/>
                          <w:i/>
                          <w:iCs/>
                        </w:rPr>
                        <w:t>Royal Savoy Morning Room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FD40E9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>БУФЕТ</w:t>
                      </w:r>
                    </w:p>
                    <w:p w14:paraId="6F205B00" w14:textId="3EA6922D" w:rsidR="0058374E" w:rsidRPr="00FD40E9" w:rsidRDefault="00FD40E9" w:rsidP="0058374E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>Второй этаж</w:t>
                      </w:r>
                      <w:r w:rsidR="00DF2200" w:rsidRPr="00576779"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 xml:space="preserve"> </w:t>
                      </w:r>
                    </w:p>
                    <w:p w14:paraId="474FFAD2" w14:textId="6D5FF12D" w:rsidR="008F4802" w:rsidRPr="00576779" w:rsidRDefault="00683390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Завтрак</w:t>
                      </w:r>
                      <w:r w:rsidR="008F4802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F2200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  <w:t xml:space="preserve"> 07:00</w:t>
                      </w:r>
                      <w:r w:rsidR="008F4802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- 11:00</w:t>
                      </w:r>
                    </w:p>
                    <w:p w14:paraId="0E9E0F7C" w14:textId="7143470B" w:rsidR="000627C4" w:rsidRPr="00576779" w:rsidRDefault="00683390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Поздний</w:t>
                      </w:r>
                      <w:r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завтрак</w:t>
                      </w:r>
                      <w:r w:rsidR="006C355E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11:00</w:t>
                      </w:r>
                      <w:r w:rsidR="00DF2200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F2200" w:rsidRPr="00E7710F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till</w:t>
                      </w:r>
                      <w:r w:rsidR="00DF2200" w:rsidRPr="00576779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12:00</w:t>
                      </w:r>
                    </w:p>
                    <w:p w14:paraId="2BAB5A5B" w14:textId="62A8AD89" w:rsidR="008F4802" w:rsidRPr="00683390" w:rsidRDefault="00DF2200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en-GB"/>
                        </w:rPr>
                      </w:pPr>
                      <w:r w:rsidRPr="00E7710F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“</w:t>
                      </w:r>
                      <w:r w:rsid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Легкий</w:t>
                      </w:r>
                      <w:r w:rsidRPr="00E7710F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континентальный</w:t>
                      </w:r>
                      <w:r w:rsidRPr="00E7710F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завтрак</w:t>
                      </w:r>
                      <w:r w:rsid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en-GB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C5971" w14:textId="71A4AA5F" w:rsidR="008F4802" w:rsidRPr="00FD40E9" w:rsidRDefault="00E6329D" w:rsidP="00E6329D">
      <w:pPr>
        <w:widowControl w:val="0"/>
        <w:autoSpaceDE w:val="0"/>
        <w:autoSpaceDN w:val="0"/>
        <w:adjustRightInd w:val="0"/>
        <w:spacing w:after="0" w:line="297" w:lineRule="exact"/>
        <w:ind w:left="180"/>
        <w:jc w:val="both"/>
        <w:rPr>
          <w:rFonts w:cs="Wingdings"/>
          <w:color w:val="000000" w:themeColor="text1"/>
          <w:lang w:val="ru-RU"/>
        </w:rPr>
      </w:pPr>
      <w:r w:rsidRPr="008C4D51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5DACD" wp14:editId="3E3992EE">
                <wp:simplePos x="0" y="0"/>
                <wp:positionH relativeFrom="margin">
                  <wp:posOffset>3295650</wp:posOffset>
                </wp:positionH>
                <wp:positionV relativeFrom="paragraph">
                  <wp:posOffset>10795</wp:posOffset>
                </wp:positionV>
                <wp:extent cx="2876550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3FF6" w14:textId="7090FB8A" w:rsidR="006C355E" w:rsidRPr="00683390" w:rsidRDefault="00DF2200" w:rsidP="006C355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25636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Royal</w:t>
                            </w:r>
                            <w:r w:rsidRPr="0068339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5636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Savoy</w:t>
                            </w:r>
                            <w:r w:rsidRPr="0068339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68339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Lounge</w:t>
                            </w:r>
                          </w:p>
                          <w:p w14:paraId="15CB9D0A" w14:textId="233DC6E3" w:rsidR="00DF2200" w:rsidRPr="00683390" w:rsidRDefault="00683390" w:rsidP="00F0451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Безалкогольные напитки</w:t>
                            </w:r>
                            <w:r w:rsidR="002E5A69" w:rsidRP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12:00 </w:t>
                            </w:r>
                            <w:r w:rsidR="007F25F3" w:rsidRPr="0068339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– 00:00</w:t>
                            </w:r>
                          </w:p>
                          <w:p w14:paraId="60D3F34E" w14:textId="57550906" w:rsidR="00F7744F" w:rsidRPr="00F04518" w:rsidRDefault="00683390" w:rsidP="00F0451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канапе</w:t>
                            </w:r>
                            <w:r w:rsidR="004A791C"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фрукты</w:t>
                            </w:r>
                            <w:r w:rsidR="00715535"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и восточные </w:t>
                            </w:r>
                            <w:r w:rsidR="00F92C1E" w:rsidRPr="00F0451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сладости</w:t>
                            </w:r>
                          </w:p>
                          <w:p w14:paraId="03A16B00" w14:textId="780C897D" w:rsidR="004A791C" w:rsidRPr="00F92C1E" w:rsidRDefault="002E5A69" w:rsidP="004A791C">
                            <w:pPr>
                              <w:pStyle w:val="ListeParagraf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92C1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12:00 </w:t>
                            </w:r>
                            <w:r w:rsidR="007F25F3" w:rsidRPr="00F92C1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Pr="00F92C1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20:00</w:t>
                            </w:r>
                          </w:p>
                          <w:p w14:paraId="5AA4154A" w14:textId="441418C6" w:rsidR="000627C4" w:rsidRPr="00C82485" w:rsidRDefault="00F92C1E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Египетское</w:t>
                            </w:r>
                            <w:r w:rsidR="000627C4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вино</w:t>
                            </w:r>
                            <w:r w:rsidR="000627C4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и пиво</w:t>
                            </w:r>
                            <w:r w:rsidR="002E5A69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12:00 </w:t>
                            </w:r>
                            <w:r w:rsidR="007F25F3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="002E5A69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20:00</w:t>
                            </w:r>
                          </w:p>
                          <w:p w14:paraId="6F0EE3B5" w14:textId="39F7E4A1" w:rsidR="00F7744F" w:rsidRPr="00C82485" w:rsidRDefault="00C82485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Некоторые</w:t>
                            </w:r>
                            <w:r w:rsidR="000627C4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алкогольные</w:t>
                            </w:r>
                            <w:r w:rsidR="000627C4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напитки</w:t>
                            </w:r>
                            <w:r w:rsidR="000627C4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и коктейли</w:t>
                            </w:r>
                            <w:r w:rsidR="002E5A69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68960364" w14:textId="61ED7E30" w:rsidR="000627C4" w:rsidRPr="00E7710F" w:rsidRDefault="002E5A69" w:rsidP="000627C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0627C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18:00 </w:t>
                            </w:r>
                            <w:r w:rsidR="007F25F3" w:rsidRPr="000627C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–</w:t>
                            </w:r>
                            <w:r w:rsidRPr="000627C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20:00</w:t>
                            </w:r>
                          </w:p>
                          <w:p w14:paraId="49BF3731" w14:textId="77777777" w:rsidR="008F4802" w:rsidRPr="001A67D7" w:rsidRDefault="008F4802" w:rsidP="0058374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75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9.5pt;margin-top:.85pt;width:226.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" strokecolor="white">
                <v:textbox>
                  <w:txbxContent>
                    <w:p w14:paraId="32343FF6" w14:textId="7090FB8A" w:rsidR="006C355E" w:rsidRPr="00683390" w:rsidRDefault="00DF2200" w:rsidP="006C355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u w:val="single"/>
                          <w:lang w:val="ru-RU"/>
                        </w:rPr>
                      </w:pPr>
                      <w:r w:rsidRPr="0025636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Royal</w:t>
                      </w:r>
                      <w:r w:rsidRPr="00683390">
                        <w:rPr>
                          <w:b/>
                          <w:bCs/>
                          <w:i/>
                          <w:iCs/>
                          <w:u w:val="single"/>
                          <w:lang w:val="ru-RU"/>
                        </w:rPr>
                        <w:t xml:space="preserve"> </w:t>
                      </w:r>
                      <w:r w:rsidRPr="0025636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Savoy</w:t>
                      </w:r>
                      <w:r w:rsidRPr="00683390">
                        <w:rPr>
                          <w:b/>
                          <w:bCs/>
                          <w:i/>
                          <w:iCs/>
                          <w:u w:val="single"/>
                          <w:lang w:val="ru-RU"/>
                        </w:rPr>
                        <w:t xml:space="preserve"> </w:t>
                      </w:r>
                      <w:r w:rsidR="0068339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Lounge</w:t>
                      </w:r>
                    </w:p>
                    <w:p w14:paraId="15CB9D0A" w14:textId="233DC6E3" w:rsidR="00DF2200" w:rsidRPr="00683390" w:rsidRDefault="00683390" w:rsidP="00F0451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Безалкогольные напитки</w:t>
                      </w:r>
                      <w:r w:rsidR="002E5A69" w:rsidRP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12:00 </w:t>
                      </w:r>
                      <w:r w:rsidR="007F25F3" w:rsidRPr="00683390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– 00:00</w:t>
                      </w:r>
                    </w:p>
                    <w:p w14:paraId="60D3F34E" w14:textId="57550906" w:rsidR="00F7744F" w:rsidRPr="00F04518" w:rsidRDefault="00683390" w:rsidP="00F0451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канапе</w:t>
                      </w:r>
                      <w:r w:rsidR="004A791C"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фрукты</w:t>
                      </w:r>
                      <w:r w:rsidR="00715535"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и восточные </w:t>
                      </w:r>
                      <w:r w:rsidR="00F92C1E" w:rsidRPr="00F04518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сладости</w:t>
                      </w:r>
                    </w:p>
                    <w:p w14:paraId="03A16B00" w14:textId="780C897D" w:rsidR="004A791C" w:rsidRPr="00F92C1E" w:rsidRDefault="002E5A69" w:rsidP="004A791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 w:rsidRPr="00F92C1E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12:00 </w:t>
                      </w:r>
                      <w:r w:rsidR="007F25F3" w:rsidRPr="00F92C1E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F92C1E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20:00</w:t>
                      </w:r>
                    </w:p>
                    <w:p w14:paraId="5AA4154A" w14:textId="441418C6" w:rsidR="000627C4" w:rsidRPr="00C82485" w:rsidRDefault="00F92C1E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Египетское</w:t>
                      </w:r>
                      <w:r w:rsidR="000627C4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вино</w:t>
                      </w:r>
                      <w:r w:rsidR="000627C4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и пиво</w:t>
                      </w:r>
                      <w:r w:rsidR="002E5A69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12:00 </w:t>
                      </w:r>
                      <w:r w:rsidR="007F25F3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="002E5A69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20:00</w:t>
                      </w:r>
                    </w:p>
                    <w:p w14:paraId="6F0EE3B5" w14:textId="39F7E4A1" w:rsidR="00F7744F" w:rsidRPr="00C82485" w:rsidRDefault="00C82485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Некоторые</w:t>
                      </w:r>
                      <w:r w:rsidR="000627C4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алкогольные</w:t>
                      </w:r>
                      <w:r w:rsidR="000627C4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напитки</w:t>
                      </w:r>
                      <w:r w:rsidR="000627C4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и коктейли</w:t>
                      </w:r>
                      <w:r w:rsidR="002E5A69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68960364" w14:textId="61ED7E30" w:rsidR="000627C4" w:rsidRPr="00E7710F" w:rsidRDefault="002E5A69" w:rsidP="000627C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</w:pPr>
                      <w:r w:rsidRPr="000627C4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18:00 </w:t>
                      </w:r>
                      <w:r w:rsidR="007F25F3" w:rsidRPr="000627C4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–</w:t>
                      </w:r>
                      <w:r w:rsidRPr="000627C4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20:00</w:t>
                      </w:r>
                    </w:p>
                    <w:p w14:paraId="49BF3731" w14:textId="77777777" w:rsidR="008F4802" w:rsidRPr="001A67D7" w:rsidRDefault="008F4802" w:rsidP="0058374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00936" w14:textId="77777777" w:rsidR="008F4802" w:rsidRPr="00FD40E9" w:rsidRDefault="008F4802" w:rsidP="00E6329D">
      <w:pPr>
        <w:widowControl w:val="0"/>
        <w:autoSpaceDE w:val="0"/>
        <w:autoSpaceDN w:val="0"/>
        <w:adjustRightInd w:val="0"/>
        <w:spacing w:after="0" w:line="291" w:lineRule="exact"/>
        <w:ind w:left="180"/>
        <w:jc w:val="both"/>
        <w:rPr>
          <w:noProof/>
          <w:color w:val="000000" w:themeColor="text1"/>
          <w:lang w:val="ru-RU"/>
        </w:rPr>
      </w:pPr>
    </w:p>
    <w:p w14:paraId="316E2932" w14:textId="77777777" w:rsidR="008F4802" w:rsidRPr="00FD40E9" w:rsidRDefault="008F4802" w:rsidP="00E6329D">
      <w:pPr>
        <w:widowControl w:val="0"/>
        <w:tabs>
          <w:tab w:val="center" w:pos="5516"/>
        </w:tabs>
        <w:autoSpaceDE w:val="0"/>
        <w:autoSpaceDN w:val="0"/>
        <w:adjustRightInd w:val="0"/>
        <w:spacing w:after="0" w:line="291" w:lineRule="exact"/>
        <w:ind w:left="180"/>
        <w:jc w:val="both"/>
        <w:rPr>
          <w:rFonts w:cs="Calibri"/>
          <w:color w:val="000000" w:themeColor="text1"/>
          <w:lang w:val="ru-RU"/>
        </w:rPr>
      </w:pPr>
    </w:p>
    <w:p w14:paraId="6A2F2F10" w14:textId="77777777" w:rsidR="008F4802" w:rsidRPr="00FD40E9" w:rsidRDefault="008F4802" w:rsidP="00E6329D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color w:val="000000" w:themeColor="text1"/>
          <w:lang w:val="ru-RU"/>
        </w:rPr>
      </w:pPr>
    </w:p>
    <w:p w14:paraId="2F2D7917" w14:textId="77777777" w:rsidR="008F4802" w:rsidRPr="00FD40E9" w:rsidRDefault="008F4802" w:rsidP="00E6329D">
      <w:pPr>
        <w:widowControl w:val="0"/>
        <w:autoSpaceDE w:val="0"/>
        <w:autoSpaceDN w:val="0"/>
        <w:adjustRightInd w:val="0"/>
        <w:spacing w:after="0" w:line="266" w:lineRule="exact"/>
        <w:ind w:left="180"/>
        <w:jc w:val="both"/>
        <w:rPr>
          <w:rFonts w:cs="Calibri"/>
          <w:color w:val="000000" w:themeColor="text1"/>
          <w:lang w:val="ru-RU"/>
        </w:rPr>
      </w:pPr>
    </w:p>
    <w:p w14:paraId="7E8B3FFE" w14:textId="77777777" w:rsidR="008F4802" w:rsidRPr="00FD40E9" w:rsidRDefault="008F4802" w:rsidP="00E6329D">
      <w:pPr>
        <w:widowControl w:val="0"/>
        <w:autoSpaceDE w:val="0"/>
        <w:autoSpaceDN w:val="0"/>
        <w:adjustRightInd w:val="0"/>
        <w:spacing w:before="12" w:after="0" w:line="240" w:lineRule="exact"/>
        <w:ind w:left="180"/>
        <w:jc w:val="both"/>
        <w:rPr>
          <w:rFonts w:cs="Calibri"/>
          <w:color w:val="000000" w:themeColor="text1"/>
          <w:lang w:val="ru-RU"/>
        </w:rPr>
      </w:pPr>
    </w:p>
    <w:p w14:paraId="4640D41E" w14:textId="40166D4C" w:rsidR="006C355E" w:rsidRPr="00FD40E9" w:rsidRDefault="006C355E" w:rsidP="006C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376BD3C0" w14:textId="3EA7501B" w:rsidR="006C355E" w:rsidRPr="00FD40E9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10DCD548" w14:textId="195EE120" w:rsidR="006C355E" w:rsidRPr="00C82485" w:rsidRDefault="00C82485" w:rsidP="006C355E">
      <w:pPr>
        <w:widowControl w:val="0"/>
        <w:autoSpaceDE w:val="0"/>
        <w:autoSpaceDN w:val="0"/>
        <w:adjustRightInd w:val="0"/>
        <w:spacing w:after="0" w:line="259" w:lineRule="exact"/>
        <w:ind w:left="180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u w:val="single"/>
          <w:lang w:val="ru-RU"/>
        </w:rPr>
        <w:t>Бары</w:t>
      </w:r>
    </w:p>
    <w:p w14:paraId="3C978C5B" w14:textId="1CF04F62" w:rsidR="00997314" w:rsidRPr="00DA7FAD" w:rsidRDefault="00997314" w:rsidP="00997314">
      <w:pPr>
        <w:widowControl w:val="0"/>
        <w:autoSpaceDE w:val="0"/>
        <w:autoSpaceDN w:val="0"/>
        <w:adjustRightInd w:val="0"/>
        <w:spacing w:after="0" w:line="259" w:lineRule="exact"/>
        <w:ind w:left="180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 w:rsidRPr="008C4D51">
        <w:rPr>
          <w:rFonts w:cs="Calibri"/>
          <w:b/>
          <w:bCs/>
          <w:noProof/>
          <w:color w:val="000000" w:themeColor="text1"/>
          <w:spacing w:val="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A7F98" wp14:editId="1DEF516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838950" cy="600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D76F" w14:textId="3AC35ACF" w:rsidR="006C355E" w:rsidRPr="00C82485" w:rsidRDefault="006C355E" w:rsidP="006C355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6C355E">
                              <w:rPr>
                                <w:b/>
                                <w:bCs/>
                              </w:rPr>
                              <w:t>Sunset</w:t>
                            </w:r>
                            <w:r w:rsidRPr="00C82485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6C355E">
                              <w:rPr>
                                <w:b/>
                                <w:bCs/>
                              </w:rPr>
                              <w:t>beach</w:t>
                            </w:r>
                            <w:r w:rsidRPr="00C82485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6C355E">
                              <w:rPr>
                                <w:b/>
                                <w:bCs/>
                              </w:rPr>
                              <w:t>bar</w:t>
                            </w:r>
                            <w:r w:rsidRPr="00C82485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C82485">
                              <w:rPr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09:00 – </w:t>
                            </w:r>
                            <w:r w:rsidR="00C82485"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до заката</w:t>
                            </w:r>
                            <w:r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C82485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Безалкогольные напитки</w:t>
                            </w:r>
                            <w:r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/ 12:00 – </w:t>
                            </w:r>
                            <w:r w:rsidR="00C82485"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до заката</w:t>
                            </w:r>
                            <w:r w:rsidR="00F04518" w:rsidRPr="00F04518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82485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Египетское вино и пиво</w:t>
                            </w:r>
                            <w:r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22EB71ED" w14:textId="77777777" w:rsidR="006C355E" w:rsidRPr="00C82485" w:rsidRDefault="006C355E" w:rsidP="006C355E">
                            <w:pPr>
                              <w:pStyle w:val="ListeParagraf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3D7E5835" w14:textId="4A616E2C" w:rsidR="006C355E" w:rsidRPr="0096543F" w:rsidRDefault="006C355E" w:rsidP="006C355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6C355E">
                              <w:rPr>
                                <w:b/>
                                <w:bCs/>
                              </w:rPr>
                              <w:t>Pool</w:t>
                            </w:r>
                            <w:r w:rsidRPr="0096543F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6C355E">
                              <w:rPr>
                                <w:b/>
                                <w:bCs/>
                              </w:rPr>
                              <w:t>bar</w:t>
                            </w:r>
                            <w:r w:rsidRPr="0096543F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6543F">
                              <w:rPr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 w:rsidRPr="0096543F">
                              <w:rPr>
                                <w:b/>
                                <w:bCs/>
                                <w:lang w:val="ru-RU"/>
                              </w:rPr>
                              <w:tab/>
                              <w:t xml:space="preserve">09:00 – </w:t>
                            </w:r>
                            <w:r w:rsidR="0096543F"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до</w:t>
                            </w:r>
                            <w:r w:rsidR="0096543F" w:rsidRPr="0096543F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6543F"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заката</w:t>
                            </w:r>
                            <w:r w:rsidRPr="0096543F">
                              <w:rPr>
                                <w:b/>
                                <w:bCs/>
                                <w:lang w:val="ru-RU"/>
                              </w:rPr>
                              <w:t xml:space="preserve">: </w:t>
                            </w:r>
                            <w:r w:rsidR="0096543F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Безалкогольные напитки</w:t>
                            </w:r>
                            <w:r w:rsidR="0096543F" w:rsidRPr="00C8248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/ 12:00 – до заката</w:t>
                            </w:r>
                            <w:r w:rsidR="00F04518" w:rsidRPr="00F04518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96543F" w:rsidRPr="00C8248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Египетское вино и пиво</w:t>
                            </w:r>
                          </w:p>
                          <w:p w14:paraId="330AAB31" w14:textId="77777777" w:rsidR="006C355E" w:rsidRPr="0096543F" w:rsidRDefault="006C355E" w:rsidP="006C355E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A7F98" id="Text Box 3" o:spid="_x0000_s1028" type="#_x0000_t202" style="position:absolute;left:0;text-align:left;margin-left:487.3pt;margin-top:3.75pt;width:538.5pt;height:47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" strokecolor="white">
                <v:textbox>
                  <w:txbxContent>
                    <w:p w14:paraId="208ED76F" w14:textId="3AC35ACF" w:rsidR="006C355E" w:rsidRPr="00C82485" w:rsidRDefault="006C355E" w:rsidP="006C35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lang w:val="ru-RU"/>
                        </w:rPr>
                      </w:pPr>
                      <w:r w:rsidRPr="006C355E">
                        <w:rPr>
                          <w:b/>
                          <w:bCs/>
                        </w:rPr>
                        <w:t>Sunset</w:t>
                      </w:r>
                      <w:r w:rsidRPr="00C82485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6C355E">
                        <w:rPr>
                          <w:b/>
                          <w:bCs/>
                        </w:rPr>
                        <w:t>beach</w:t>
                      </w:r>
                      <w:r w:rsidRPr="00C82485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6C355E">
                        <w:rPr>
                          <w:b/>
                          <w:bCs/>
                        </w:rPr>
                        <w:t>bar</w:t>
                      </w:r>
                      <w:r w:rsidRPr="00C82485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C82485">
                        <w:rPr>
                          <w:b/>
                          <w:bCs/>
                          <w:lang w:val="ru-RU"/>
                        </w:rPr>
                        <w:tab/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09:00 – </w:t>
                      </w:r>
                      <w:r w:rsidR="00C82485"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до заката</w:t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="00C82485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Безалкогольные напитки</w:t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/ </w:t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12:00 – </w:t>
                      </w:r>
                      <w:r w:rsidR="00C82485"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до заката</w:t>
                      </w:r>
                      <w:r w:rsidR="00F04518" w:rsidRPr="00F04518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C82485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Египетское вино и пиво</w:t>
                      </w:r>
                      <w:r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22EB71ED" w14:textId="77777777" w:rsidR="006C355E" w:rsidRPr="00C82485" w:rsidRDefault="006C355E" w:rsidP="006C355E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bCs/>
                          <w:lang w:val="ru-RU"/>
                        </w:rPr>
                      </w:pPr>
                    </w:p>
                    <w:p w14:paraId="3D7E5835" w14:textId="4A616E2C" w:rsidR="006C355E" w:rsidRPr="0096543F" w:rsidRDefault="006C355E" w:rsidP="006C35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lang w:val="ru-RU"/>
                        </w:rPr>
                      </w:pPr>
                      <w:r w:rsidRPr="006C355E">
                        <w:rPr>
                          <w:b/>
                          <w:bCs/>
                        </w:rPr>
                        <w:t>Pool</w:t>
                      </w:r>
                      <w:r w:rsidRPr="0096543F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6C355E">
                        <w:rPr>
                          <w:b/>
                          <w:bCs/>
                        </w:rPr>
                        <w:t>bar</w:t>
                      </w:r>
                      <w:r w:rsidRPr="0096543F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96543F">
                        <w:rPr>
                          <w:b/>
                          <w:bCs/>
                          <w:lang w:val="ru-RU"/>
                        </w:rPr>
                        <w:tab/>
                      </w:r>
                      <w:r w:rsidRPr="0096543F">
                        <w:rPr>
                          <w:b/>
                          <w:bCs/>
                          <w:lang w:val="ru-RU"/>
                        </w:rPr>
                        <w:tab/>
                        <w:t xml:space="preserve">09:00 – </w:t>
                      </w:r>
                      <w:r w:rsidR="0096543F"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до</w:t>
                      </w:r>
                      <w:r w:rsidR="0096543F" w:rsidRPr="0096543F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6543F"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заката</w:t>
                      </w:r>
                      <w:r w:rsidRPr="0096543F">
                        <w:rPr>
                          <w:b/>
                          <w:bCs/>
                          <w:lang w:val="ru-RU"/>
                        </w:rPr>
                        <w:t xml:space="preserve">: </w:t>
                      </w:r>
                      <w:r w:rsidR="0096543F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Безалкогольные напитки</w:t>
                      </w:r>
                      <w:r w:rsidR="0096543F" w:rsidRPr="00C8248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/ 12:00 – до заката</w:t>
                      </w:r>
                      <w:r w:rsidR="00F04518" w:rsidRPr="00F04518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="0096543F" w:rsidRPr="00C8248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Египетское вино и пиво</w:t>
                      </w:r>
                    </w:p>
                    <w:p w14:paraId="330AAB31" w14:textId="77777777" w:rsidR="006C355E" w:rsidRPr="0096543F" w:rsidRDefault="006C355E" w:rsidP="006C355E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D7435" w14:textId="13EB0AEE" w:rsidR="006C355E" w:rsidRPr="00DA7FAD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3B0F034F" w14:textId="00D2AD3F" w:rsidR="00997314" w:rsidRPr="00DA7FAD" w:rsidRDefault="00997314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2D4CE8FC" w14:textId="7A92CDA2" w:rsidR="00997314" w:rsidRPr="00DA7FAD" w:rsidRDefault="00997314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6CE7AD22" w14:textId="77777777" w:rsidR="00997314" w:rsidRPr="00DA7FAD" w:rsidRDefault="00997314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0CB61068" w14:textId="3756171C" w:rsidR="00DA7FAD" w:rsidRPr="00DA7FAD" w:rsidRDefault="00F04518" w:rsidP="00DA7FAD">
      <w:pPr>
        <w:spacing w:after="0" w:line="240" w:lineRule="auto"/>
        <w:jc w:val="both"/>
        <w:rPr>
          <w:u w:val="single"/>
          <w:lang w:val="ru-RU"/>
        </w:rPr>
      </w:pPr>
      <w:r>
        <w:rPr>
          <w:b/>
          <w:bCs/>
          <w:u w:val="single"/>
          <w:lang w:val="ru-RU"/>
        </w:rPr>
        <w:t>Роял Савой Аутлеты</w:t>
      </w:r>
      <w:r w:rsidR="00DA7FAD" w:rsidRPr="00DA7FAD">
        <w:rPr>
          <w:u w:val="single"/>
          <w:lang w:val="ru-RU"/>
        </w:rPr>
        <w:t xml:space="preserve">: </w:t>
      </w:r>
    </w:p>
    <w:p w14:paraId="3FA01523" w14:textId="77777777" w:rsidR="00DA7FAD" w:rsidRPr="00D449BA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- 3 </w:t>
      </w:r>
      <w:r>
        <w:rPr>
          <w:rFonts w:cs="Calibri"/>
          <w:b/>
          <w:bCs/>
          <w:color w:val="000000" w:themeColor="text1"/>
          <w:sz w:val="20"/>
          <w:szCs w:val="20"/>
          <w:lang w:val="ru-RU"/>
        </w:rPr>
        <w:t>приватных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бассейна только для гостей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Royal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Savoy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>.</w:t>
      </w:r>
    </w:p>
    <w:p w14:paraId="7B57B1C2" w14:textId="77777777" w:rsidR="00DA7FAD" w:rsidRPr="00D449BA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- </w:t>
      </w:r>
      <w:r>
        <w:rPr>
          <w:rFonts w:cs="Calibri"/>
          <w:b/>
          <w:bCs/>
          <w:color w:val="000000" w:themeColor="text1"/>
          <w:sz w:val="20"/>
          <w:szCs w:val="20"/>
          <w:lang w:val="ru-RU"/>
        </w:rPr>
        <w:t>Приватная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зона на пляже только для гостей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Royal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Savoy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>.</w:t>
      </w:r>
    </w:p>
    <w:p w14:paraId="6E4B5BB5" w14:textId="77777777" w:rsidR="00DA7FAD" w:rsidRPr="00D449BA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- Открытая сауна, паровая баня и джакузи в зоне бассейнов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Royal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Savoy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>.</w:t>
      </w:r>
    </w:p>
    <w:p w14:paraId="5C0A0EE3" w14:textId="77777777" w:rsidR="00DA7FAD" w:rsidRPr="00D449BA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>- Консьерж-сервис 24/7.</w:t>
      </w:r>
    </w:p>
    <w:p w14:paraId="08E9F61B" w14:textId="77777777" w:rsidR="00DA7FA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- Бесплатный 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WI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>-</w:t>
      </w:r>
      <w:r w:rsidRPr="00D449BA">
        <w:rPr>
          <w:rFonts w:cs="Calibri"/>
          <w:b/>
          <w:bCs/>
          <w:color w:val="000000" w:themeColor="text1"/>
          <w:sz w:val="20"/>
          <w:szCs w:val="20"/>
        </w:rPr>
        <w:t>FI</w:t>
      </w:r>
      <w:r w:rsidRPr="00D449BA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в номере и общественных местах.</w:t>
      </w:r>
    </w:p>
    <w:p w14:paraId="129322E8" w14:textId="77777777" w:rsidR="00DA7FAD" w:rsidRPr="00D449BA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31AEE17E" w14:textId="46644AA6" w:rsidR="00DA7FAD" w:rsidRPr="00DA7FAD" w:rsidRDefault="001B7B42" w:rsidP="00DA7FAD">
      <w:pPr>
        <w:spacing w:after="0" w:line="240" w:lineRule="auto"/>
        <w:jc w:val="both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Роял Савой Правила</w:t>
      </w:r>
      <w:r w:rsidR="00DA7FAD" w:rsidRPr="00DA7FAD">
        <w:rPr>
          <w:b/>
          <w:bCs/>
          <w:i/>
          <w:iCs/>
          <w:u w:val="single"/>
          <w:lang w:val="ru-RU"/>
        </w:rPr>
        <w:t>:</w:t>
      </w:r>
    </w:p>
    <w:p w14:paraId="1D0D75FE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 xml:space="preserve">- Дети младше 12 лет не допускаются в помещения </w:t>
      </w:r>
      <w:r w:rsidRPr="00787FED">
        <w:rPr>
          <w:b/>
          <w:bCs/>
          <w:sz w:val="20"/>
          <w:szCs w:val="20"/>
        </w:rPr>
        <w:t>Royal</w:t>
      </w:r>
      <w:r w:rsidRPr="00787FED">
        <w:rPr>
          <w:b/>
          <w:bCs/>
          <w:sz w:val="20"/>
          <w:szCs w:val="20"/>
          <w:lang w:val="ru-RU"/>
        </w:rPr>
        <w:t xml:space="preserve"> </w:t>
      </w:r>
      <w:r w:rsidRPr="00787FED">
        <w:rPr>
          <w:b/>
          <w:bCs/>
          <w:sz w:val="20"/>
          <w:szCs w:val="20"/>
        </w:rPr>
        <w:t>Savoy</w:t>
      </w:r>
      <w:r w:rsidRPr="00787FED">
        <w:rPr>
          <w:b/>
          <w:bCs/>
          <w:sz w:val="20"/>
          <w:szCs w:val="20"/>
          <w:lang w:val="ru-RU"/>
        </w:rPr>
        <w:t>, за исключением вилл.</w:t>
      </w:r>
    </w:p>
    <w:p w14:paraId="2874553C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>- Не допускаются домашние животные.</w:t>
      </w:r>
    </w:p>
    <w:p w14:paraId="11F6AEF9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>- Использование звуковых устройств на пляже, у бассейна или в общественных местах запрещено.</w:t>
      </w:r>
    </w:p>
    <w:p w14:paraId="3FA34792" w14:textId="77777777" w:rsidR="00DA7FAD" w:rsidRPr="00787FED" w:rsidRDefault="00DA7FAD" w:rsidP="00DA7FAD">
      <w:pPr>
        <w:pStyle w:val="ListeParagraf"/>
        <w:spacing w:after="0" w:line="240" w:lineRule="auto"/>
        <w:jc w:val="both"/>
        <w:rPr>
          <w:lang w:val="ru-RU"/>
        </w:rPr>
      </w:pPr>
    </w:p>
    <w:p w14:paraId="75FD7FF5" w14:textId="4B86D6FF" w:rsidR="00DA7FAD" w:rsidRPr="001B7B42" w:rsidRDefault="001B7B42" w:rsidP="00DA7FAD">
      <w:pPr>
        <w:spacing w:after="0" w:line="240" w:lineRule="auto"/>
        <w:jc w:val="both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Совместное использование аутлетов на площади Сохо</w:t>
      </w:r>
      <w:r w:rsidR="00DA7FAD" w:rsidRPr="001B7B42">
        <w:rPr>
          <w:b/>
          <w:bCs/>
          <w:i/>
          <w:iCs/>
          <w:u w:val="single"/>
          <w:lang w:val="ru-RU"/>
        </w:rPr>
        <w:t xml:space="preserve"> (</w:t>
      </w:r>
      <w:r>
        <w:rPr>
          <w:b/>
          <w:bCs/>
          <w:i/>
          <w:iCs/>
          <w:u w:val="single"/>
          <w:lang w:val="ru-RU"/>
        </w:rPr>
        <w:t>развлекательная зона отеля</w:t>
      </w:r>
      <w:r w:rsidR="00DA7FAD" w:rsidRPr="001B7B42">
        <w:rPr>
          <w:b/>
          <w:bCs/>
          <w:i/>
          <w:iCs/>
          <w:u w:val="single"/>
          <w:lang w:val="ru-RU"/>
        </w:rPr>
        <w:t>):</w:t>
      </w:r>
    </w:p>
    <w:p w14:paraId="1922C4A1" w14:textId="77777777" w:rsidR="00DA7FAD" w:rsidRPr="00787FE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>
        <w:rPr>
          <w:rFonts w:cs="Calibri"/>
          <w:b/>
          <w:bCs/>
          <w:color w:val="000000" w:themeColor="text1"/>
          <w:sz w:val="20"/>
          <w:szCs w:val="20"/>
          <w:lang w:val="ru-RU"/>
        </w:rPr>
        <w:t>-</w:t>
      </w:r>
      <w:r w:rsidRPr="00787FED">
        <w:rPr>
          <w:rFonts w:cs="Calibri"/>
          <w:b/>
          <w:bCs/>
          <w:color w:val="000000" w:themeColor="text1"/>
          <w:sz w:val="20"/>
          <w:szCs w:val="20"/>
          <w:lang w:val="ru-RU"/>
        </w:rPr>
        <w:t>25% скидка на еду во всех ресторанах с обслуживанием по меню на площади Сохо только на ужин.</w:t>
      </w:r>
    </w:p>
    <w:p w14:paraId="65DE1A3F" w14:textId="77777777" w:rsidR="00DA7FAD" w:rsidRPr="00787FE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787FED">
        <w:rPr>
          <w:rFonts w:cs="Calibri"/>
          <w:b/>
          <w:bCs/>
          <w:color w:val="000000" w:themeColor="text1"/>
          <w:sz w:val="20"/>
          <w:szCs w:val="20"/>
          <w:lang w:val="ru-RU"/>
        </w:rPr>
        <w:t>- Различные развлекательные мероприятия и ночная жизнь.</w:t>
      </w:r>
    </w:p>
    <w:p w14:paraId="14A1C0DA" w14:textId="77777777" w:rsidR="00DA7FAD" w:rsidRPr="00787FE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787FED">
        <w:rPr>
          <w:rFonts w:cs="Calibri"/>
          <w:b/>
          <w:bCs/>
          <w:color w:val="000000" w:themeColor="text1"/>
          <w:sz w:val="20"/>
          <w:szCs w:val="20"/>
          <w:lang w:val="ru-RU"/>
        </w:rPr>
        <w:t>- Торговый центр и дьюти фри.</w:t>
      </w:r>
    </w:p>
    <w:p w14:paraId="1C701622" w14:textId="77777777" w:rsidR="00DA7FA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  <w:r w:rsidRPr="00787FED">
        <w:rPr>
          <w:rFonts w:cs="Calibri"/>
          <w:b/>
          <w:bCs/>
          <w:color w:val="000000" w:themeColor="text1"/>
          <w:sz w:val="20"/>
          <w:szCs w:val="20"/>
          <w:lang w:val="ru-RU"/>
        </w:rPr>
        <w:t>- Для бронирования или более подробной информации звоните на стойку регистрации по телефону 4000</w:t>
      </w:r>
    </w:p>
    <w:p w14:paraId="130DCCE7" w14:textId="77777777" w:rsidR="00DA7FAD" w:rsidRPr="00787FED" w:rsidRDefault="00DA7FAD" w:rsidP="00DA7FA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137A7663" w14:textId="5AD57E50" w:rsidR="00DA7FAD" w:rsidRPr="001B7B42" w:rsidRDefault="001B7B42" w:rsidP="00DA7FAD">
      <w:pPr>
        <w:spacing w:after="0" w:line="240" w:lineRule="auto"/>
        <w:jc w:val="both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Совместное использование аутлетов в отеле Савой</w:t>
      </w:r>
      <w:r w:rsidR="00DA7FAD" w:rsidRPr="001B7B42">
        <w:rPr>
          <w:b/>
          <w:bCs/>
          <w:i/>
          <w:iCs/>
          <w:u w:val="single"/>
          <w:lang w:val="ru-RU"/>
        </w:rPr>
        <w:t>:</w:t>
      </w:r>
    </w:p>
    <w:p w14:paraId="5C1C7DD8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 xml:space="preserve">- Бесплатное посещение тренажерного зала в спа-салоне </w:t>
      </w:r>
      <w:r w:rsidRPr="00787FED">
        <w:rPr>
          <w:b/>
          <w:bCs/>
          <w:sz w:val="20"/>
          <w:szCs w:val="20"/>
        </w:rPr>
        <w:t>Savoy</w:t>
      </w:r>
      <w:r w:rsidRPr="00787FED">
        <w:rPr>
          <w:b/>
          <w:bCs/>
          <w:sz w:val="20"/>
          <w:szCs w:val="20"/>
          <w:lang w:val="ru-RU"/>
        </w:rPr>
        <w:t>.</w:t>
      </w:r>
    </w:p>
    <w:p w14:paraId="4C14A50E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>- Спа-услуги предоставляются за дополнительную плату.</w:t>
      </w:r>
    </w:p>
    <w:p w14:paraId="4F0CDEE7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>- Услуги дайвинг-центра за дополнительную плату.</w:t>
      </w:r>
    </w:p>
    <w:p w14:paraId="3BD0356F" w14:textId="77777777" w:rsidR="00DA7FAD" w:rsidRPr="00787FED" w:rsidRDefault="00DA7FAD" w:rsidP="00DA7FAD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787FED">
        <w:rPr>
          <w:b/>
          <w:bCs/>
          <w:sz w:val="20"/>
          <w:szCs w:val="20"/>
          <w:lang w:val="ru-RU"/>
        </w:rPr>
        <w:t>- Рестораны с обслуживанием по меню, где подают обед / ужин за дополнительную плату.</w:t>
      </w:r>
    </w:p>
    <w:p w14:paraId="382B44BE" w14:textId="3D9EC448" w:rsidR="004626B2" w:rsidRPr="00576779" w:rsidRDefault="00DA7FAD" w:rsidP="00576779">
      <w:pPr>
        <w:spacing w:after="0" w:line="240" w:lineRule="auto"/>
        <w:jc w:val="both"/>
        <w:rPr>
          <w:b/>
          <w:bCs/>
          <w:lang w:val="ru-RU"/>
        </w:rPr>
      </w:pPr>
      <w:r w:rsidRPr="00576779">
        <w:rPr>
          <w:b/>
          <w:bCs/>
          <w:sz w:val="20"/>
          <w:szCs w:val="20"/>
          <w:lang w:val="ru-RU"/>
        </w:rPr>
        <w:t>- Для бронирования и более подробной информации - звоните на ресепшн по номеру 4000</w:t>
      </w:r>
    </w:p>
    <w:p w14:paraId="5A61817D" w14:textId="69B18A14" w:rsidR="006C355E" w:rsidRPr="00DA7FAD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14:paraId="5B0B00CC" w14:textId="01C31888" w:rsidR="006C355E" w:rsidRDefault="00336C01" w:rsidP="00336C01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cs="Calibri"/>
          <w:b/>
          <w:b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490C2FE" wp14:editId="30955CD9">
            <wp:extent cx="2201464" cy="835025"/>
            <wp:effectExtent l="0" t="0" r="8890" b="3175"/>
            <wp:docPr id="16" name="Picture 16" descr="S:\George\Logos\Royal Sav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eorge\Logos\Royal Sav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73" cy="8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E91A" w14:textId="2F09F45B" w:rsidR="00336C01" w:rsidRPr="008C4D51" w:rsidRDefault="00336C01" w:rsidP="00336C01">
      <w:pPr>
        <w:widowControl w:val="0"/>
        <w:autoSpaceDE w:val="0"/>
        <w:autoSpaceDN w:val="0"/>
        <w:adjustRightInd w:val="0"/>
        <w:spacing w:after="0" w:line="240" w:lineRule="auto"/>
        <w:ind w:right="218"/>
        <w:jc w:val="both"/>
        <w:rPr>
          <w:rFonts w:cs="Wingdings"/>
          <w:color w:val="000000" w:themeColor="text1"/>
        </w:rPr>
      </w:pPr>
      <w:r w:rsidRPr="008C4D51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1F5C7" wp14:editId="466A6D57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2867025" cy="22955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3D14" w14:textId="02C61422" w:rsidR="00336C01" w:rsidRPr="00004E22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32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25636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Soho</w:t>
                            </w:r>
                            <w:r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5636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Square</w:t>
                            </w:r>
                            <w:r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А</w:t>
                            </w:r>
                            <w:r w:rsidR="00004E22"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-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ЛЯ</w:t>
                            </w:r>
                            <w:r w:rsidR="00004E22"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КАРТ РЕСТОРАНЫ</w:t>
                            </w:r>
                          </w:p>
                          <w:p w14:paraId="170D0BC6" w14:textId="6ED2F758" w:rsidR="00336C01" w:rsidRPr="00004E22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32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u w:val="single"/>
                                <w:lang w:val="ru-RU"/>
                              </w:rPr>
                              <w:t>Платно</w:t>
                            </w:r>
                            <w:r w:rsidR="003A00E0" w:rsidRP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со скидкой</w:t>
                            </w:r>
                            <w:r w:rsidRP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25 % </w:t>
                            </w:r>
                            <w:r w:rsid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на еду</w:t>
                            </w:r>
                            <w:r w:rsidR="00026B2A" w:rsidRPr="00004E2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14:paraId="6A8966CC" w14:textId="7E5F088C" w:rsidR="00336C01" w:rsidRPr="00935B56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’ 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Entrecote</w:t>
                            </w:r>
                            <w:r w:rsidRP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  (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Стейк Хаус</w:t>
                            </w:r>
                            <w:r w:rsidRP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     18:00 – 24:00</w:t>
                            </w:r>
                          </w:p>
                          <w:p w14:paraId="34397EF8" w14:textId="754BC849" w:rsidR="00336C01" w:rsidRPr="00935B56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Bombay</w:t>
                            </w:r>
                            <w:r w:rsidRP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              (</w:t>
                            </w:r>
                            <w:r w:rsid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Индийский</w:t>
                            </w:r>
                            <w:r w:rsidRP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           18:00 – 24:00</w:t>
                            </w:r>
                          </w:p>
                          <w:p w14:paraId="1CC8C849" w14:textId="3E1249C9" w:rsidR="00336C01" w:rsidRPr="00653E15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Luxor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                 (</w:t>
                            </w:r>
                            <w:r w:rsidR="00935B5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Египетский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        18:00 – 24:00</w:t>
                            </w:r>
                          </w:p>
                          <w:p w14:paraId="5DB86A57" w14:textId="46893348" w:rsidR="00336C01" w:rsidRPr="00653E15" w:rsidRDefault="00336C01" w:rsidP="00653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Mai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Thai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535D7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&amp; </w:t>
                            </w:r>
                            <w:r w:rsidR="002535D7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Zen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(</w:t>
                            </w:r>
                            <w:r w:rsidR="00935B56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Тайский </w:t>
                            </w:r>
                            <w:r w:rsidR="002535D7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&amp; </w:t>
                            </w:r>
                            <w:r w:rsidR="00935B56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Китайский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  18:00 – 24:00</w:t>
                            </w:r>
                          </w:p>
                          <w:p w14:paraId="06D472EF" w14:textId="564E27A4" w:rsidR="00336C01" w:rsidRPr="00653E15" w:rsidRDefault="002535D7" w:rsidP="00653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Soho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Hous</w:t>
                            </w:r>
                            <w:r w:rsidR="00653E15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336C01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</w:t>
                            </w:r>
                            <w:r w:rsidR="00336C01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653E15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Интернациональный</w:t>
                            </w:r>
                            <w:r w:rsidR="00336C01"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    18:00 – 24:00</w:t>
                            </w:r>
                          </w:p>
                          <w:p w14:paraId="1F4A00CF" w14:textId="1E52D42F" w:rsidR="00336C01" w:rsidRPr="00653E15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Teppanyaki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    (</w:t>
                            </w:r>
                            <w:r w:rsid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Японский</w:t>
                            </w:r>
                            <w:r w:rsidRP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        18:00 – 24:00</w:t>
                            </w:r>
                          </w:p>
                          <w:p w14:paraId="750DD1B3" w14:textId="61EC711B" w:rsidR="00336C01" w:rsidRPr="00C6419A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Sushi Lounge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Японский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36C0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18:00 – 24:00</w:t>
                            </w:r>
                          </w:p>
                          <w:p w14:paraId="2E32AB53" w14:textId="02BE8A99" w:rsidR="00336C01" w:rsidRPr="00C6419A" w:rsidRDefault="00336C01" w:rsidP="00336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Fusion 21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Рыбный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248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18:00 – 24:00</w:t>
                            </w:r>
                          </w:p>
                          <w:p w14:paraId="50C24F50" w14:textId="3363850E" w:rsidR="00336C01" w:rsidRPr="00E7710F" w:rsidRDefault="00D036BD" w:rsidP="00D036B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036BD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Café Chino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653E1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Ливанский</w:t>
                            </w:r>
                            <w:r w:rsidRPr="00C6419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248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18:00 – 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F1F5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.5pt;margin-top:1.85pt;width:225.75pt;height:1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" strokecolor="white">
                <v:textbox>
                  <w:txbxContent>
                    <w:p w14:paraId="3EAD3D14" w14:textId="02C61422" w:rsidR="00336C01" w:rsidRPr="00004E22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32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256368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Soho</w:t>
                      </w:r>
                      <w:r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Pr="00256368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Square</w:t>
                      </w:r>
                      <w:r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А</w:t>
                      </w:r>
                      <w:r w:rsidR="00004E22"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-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ЛЯ</w:t>
                      </w:r>
                      <w:r w:rsidR="00004E22"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КАРТ РЕСТОРАНЫ</w:t>
                      </w:r>
                    </w:p>
                    <w:p w14:paraId="170D0BC6" w14:textId="6ED2F758" w:rsidR="00336C01" w:rsidRPr="00004E22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32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u w:val="single"/>
                          <w:lang w:val="ru-RU"/>
                        </w:rPr>
                        <w:t>Платно</w:t>
                      </w:r>
                      <w:r w:rsidR="003A00E0" w:rsidRP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со скидкой</w:t>
                      </w:r>
                      <w:r w:rsidRP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25 % </w:t>
                      </w:r>
                      <w:r w:rsid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на еду</w:t>
                      </w:r>
                      <w:r w:rsidR="00026B2A" w:rsidRPr="00004E2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14:paraId="6A8966CC" w14:textId="7E5F088C" w:rsidR="00336C01" w:rsidRPr="00935B56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’ 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Entrecote</w:t>
                      </w:r>
                      <w:r w:rsidRP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  (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Стейк Хаус</w:t>
                      </w:r>
                      <w:r w:rsidRP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     18:00 – 24:00</w:t>
                      </w:r>
                    </w:p>
                    <w:p w14:paraId="34397EF8" w14:textId="754BC849" w:rsidR="00336C01" w:rsidRPr="00935B56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Bombay</w:t>
                      </w:r>
                      <w:r w:rsidRP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ab/>
                        <w:t xml:space="preserve">               (</w:t>
                      </w:r>
                      <w:r w:rsidR="00004E22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Индийский</w:t>
                      </w:r>
                      <w:r w:rsidRP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           18:00 – 24:00</w:t>
                      </w:r>
                    </w:p>
                    <w:p w14:paraId="1CC8C849" w14:textId="3E1249C9" w:rsidR="00336C01" w:rsidRPr="00653E15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Luxor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                 (</w:t>
                      </w:r>
                      <w:r w:rsidR="00935B56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Египетский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        18:00 – 24:00</w:t>
                      </w:r>
                    </w:p>
                    <w:p w14:paraId="5DB86A57" w14:textId="46893348" w:rsidR="00336C01" w:rsidRPr="00653E15" w:rsidRDefault="00336C01" w:rsidP="00653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Mai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Thai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2535D7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&amp; </w:t>
                      </w:r>
                      <w:r w:rsidR="002535D7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Zen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(</w:t>
                      </w:r>
                      <w:r w:rsidR="00935B56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Тайский </w:t>
                      </w:r>
                      <w:r w:rsidR="002535D7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&amp; </w:t>
                      </w:r>
                      <w:r w:rsidR="00935B56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Китайский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  18:00 – 24:00</w:t>
                      </w:r>
                    </w:p>
                    <w:p w14:paraId="06D472EF" w14:textId="564E27A4" w:rsidR="00336C01" w:rsidRPr="00653E15" w:rsidRDefault="002535D7" w:rsidP="00653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Soho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Hous</w:t>
                      </w:r>
                      <w:r w:rsidR="00653E15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336C01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</w:t>
                      </w:r>
                      <w:r w:rsidR="00336C01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653E15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Интернациональный</w:t>
                      </w:r>
                      <w:r w:rsidR="00336C01"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    18:00 – 24:00</w:t>
                      </w:r>
                    </w:p>
                    <w:p w14:paraId="1F4A00CF" w14:textId="1E52D42F" w:rsidR="00336C01" w:rsidRPr="00653E15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Teppanyaki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    (</w:t>
                      </w:r>
                      <w:r w:rsid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Японский</w:t>
                      </w:r>
                      <w:r w:rsidRP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        18:00 – 24:00</w:t>
                      </w:r>
                    </w:p>
                    <w:p w14:paraId="750DD1B3" w14:textId="61EC711B" w:rsidR="00336C01" w:rsidRPr="00C6419A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Sushi Lounge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Японский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336C01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18:00 – 24:00</w:t>
                      </w:r>
                    </w:p>
                    <w:p w14:paraId="2E32AB53" w14:textId="02BE8A99" w:rsidR="00336C01" w:rsidRPr="00C6419A" w:rsidRDefault="00336C01" w:rsidP="00336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Fusion 21    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Рыбный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A24840">
                        <w:rPr>
                          <w:b/>
                          <w:bCs/>
                          <w:sz w:val="20"/>
                          <w:szCs w:val="20"/>
                        </w:rPr>
                        <w:t>18:00 – 24:00</w:t>
                      </w:r>
                    </w:p>
                    <w:p w14:paraId="50C24F50" w14:textId="3363850E" w:rsidR="00336C01" w:rsidRPr="00E7710F" w:rsidRDefault="00D036BD" w:rsidP="00D036BD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     </w:t>
                      </w:r>
                      <w:r w:rsidRPr="00D036BD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Café Chino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       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653E1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Ливанский</w:t>
                      </w:r>
                      <w:r w:rsidRPr="00C6419A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A24840">
                        <w:rPr>
                          <w:b/>
                          <w:bCs/>
                          <w:sz w:val="20"/>
                          <w:szCs w:val="20"/>
                        </w:rPr>
                        <w:t>18:00 – 24:00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E8A92" w14:textId="2BF00C5E" w:rsidR="00336C01" w:rsidRPr="008C4D51" w:rsidRDefault="00336C01" w:rsidP="00336C01">
      <w:pPr>
        <w:widowControl w:val="0"/>
        <w:autoSpaceDE w:val="0"/>
        <w:autoSpaceDN w:val="0"/>
        <w:adjustRightInd w:val="0"/>
        <w:spacing w:after="0" w:line="297" w:lineRule="exact"/>
        <w:ind w:left="180"/>
        <w:jc w:val="both"/>
        <w:rPr>
          <w:rFonts w:cs="Wingdings"/>
          <w:color w:val="000000" w:themeColor="text1"/>
        </w:rPr>
      </w:pPr>
      <w:r w:rsidRPr="008C4D51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B1A1A" wp14:editId="294D725D">
                <wp:simplePos x="0" y="0"/>
                <wp:positionH relativeFrom="margin">
                  <wp:posOffset>3429000</wp:posOffset>
                </wp:positionH>
                <wp:positionV relativeFrom="paragraph">
                  <wp:posOffset>13970</wp:posOffset>
                </wp:positionV>
                <wp:extent cx="3038475" cy="19716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3324" w14:textId="3F99C607" w:rsidR="00336C01" w:rsidRPr="001A1E27" w:rsidRDefault="00336C01" w:rsidP="00336C0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25636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Savoy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5636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hotel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А</w:t>
                            </w:r>
                            <w:r w:rsidR="001A1E27"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-</w:t>
                            </w:r>
                            <w:r w:rsid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ЛЯ</w:t>
                            </w:r>
                            <w:r w:rsidR="001A1E27" w:rsidRPr="00004E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КАРТ РЕСТОРАНЫ</w:t>
                            </w:r>
                          </w:p>
                          <w:p w14:paraId="4B4C2EF3" w14:textId="3AEEF6AC" w:rsidR="00614460" w:rsidRPr="001A1E27" w:rsidRDefault="00614460" w:rsidP="006144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32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u w:val="single"/>
                                <w:lang w:val="ru-RU"/>
                              </w:rPr>
                              <w:t>ПЛАТНО</w:t>
                            </w:r>
                            <w:r w:rsidR="00026B2A" w:rsidRPr="001A1E27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14:paraId="547977D6" w14:textId="77777777" w:rsidR="000A1D45" w:rsidRPr="001A1E27" w:rsidRDefault="000A1D45" w:rsidP="006144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32"/>
                              <w:jc w:val="center"/>
                              <w:rPr>
                                <w:rFonts w:cs="Calibri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DAE2C0C" w14:textId="573B8C49" w:rsidR="00336C01" w:rsidRPr="001A1E27" w:rsidRDefault="00336C01" w:rsidP="001A1E27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Rosmarino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 (</w:t>
                            </w:r>
                            <w:r w:rsidR="001A1E2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Итальянский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)        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18:00 – 22:30</w:t>
                            </w:r>
                          </w:p>
                          <w:p w14:paraId="7AB4C83F" w14:textId="38AD0993" w:rsidR="00336C01" w:rsidRPr="001A1E27" w:rsidRDefault="00336C01" w:rsidP="001A1E27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Sea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food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   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="001A1E2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Рыбный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18:00 – 22:30</w:t>
                            </w:r>
                          </w:p>
                          <w:p w14:paraId="4DF84024" w14:textId="1255BF6F" w:rsidR="00336C01" w:rsidRPr="001A1E27" w:rsidRDefault="00336C01" w:rsidP="001A1E27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Hot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Rock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   (</w:t>
                            </w:r>
                            <w:r w:rsidR="001A1E2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Приготовь свое блюдо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18:00 – 22:30</w:t>
                            </w:r>
                          </w:p>
                          <w:p w14:paraId="0659067C" w14:textId="4A856AAE" w:rsidR="00336C01" w:rsidRPr="001A1E27" w:rsidRDefault="00336C01" w:rsidP="001A1E27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Morgana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(</w:t>
                            </w:r>
                            <w:r w:rsidR="001A1E2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Интернациональный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BBQ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97034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18:00 – 22:30</w:t>
                            </w:r>
                          </w:p>
                          <w:p w14:paraId="7CF3ED7C" w14:textId="3A78F62F" w:rsidR="004E260C" w:rsidRPr="001A1E27" w:rsidRDefault="004E260C" w:rsidP="001A1E27">
                            <w:pPr>
                              <w:spacing w:after="0" w:line="276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Viva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   (</w:t>
                            </w:r>
                            <w:r w:rsidR="001A1E27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Греческий</w:t>
                            </w:r>
                            <w:r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4B4322" w:rsidRPr="001A1E2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                   18:00 – 22:30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B1A1A" id="Text Box 15" o:spid="_x0000_s1030" type="#_x0000_t202" style="position:absolute;left:0;text-align:left;margin-left:270pt;margin-top:1.1pt;width:239.25pt;height:1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" strokecolor="white">
                <v:textbox>
                  <w:txbxContent>
                    <w:p w14:paraId="7EA23324" w14:textId="3F99C607" w:rsidR="00336C01" w:rsidRPr="001A1E27" w:rsidRDefault="00336C01" w:rsidP="00336C0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256368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Savoy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Pr="00256368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hotel</w:t>
                      </w:r>
                      <w:r w:rsidRPr="001A1E27">
                        <w:rPr>
                          <w:rFonts w:cs="Calibri"/>
                          <w:b/>
                          <w:bCs/>
                          <w:position w:val="1"/>
                          <w:sz w:val="18"/>
                          <w:szCs w:val="18"/>
                          <w:u w:val="single"/>
                          <w:lang w:val="ru-RU"/>
                        </w:rPr>
                        <w:t xml:space="preserve"> </w:t>
                      </w:r>
                      <w:r w:rsidR="001A1E27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А</w:t>
                      </w:r>
                      <w:r w:rsidR="001A1E27"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-</w:t>
                      </w:r>
                      <w:r w:rsidR="001A1E27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ЛЯ</w:t>
                      </w:r>
                      <w:r w:rsidR="001A1E27" w:rsidRPr="00004E22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1A1E27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  <w:lang w:val="ru-RU"/>
                        </w:rPr>
                        <w:t>КАРТ РЕСТОРАНЫ</w:t>
                      </w:r>
                    </w:p>
                    <w:p w14:paraId="4B4C2EF3" w14:textId="3AEEF6AC" w:rsidR="00614460" w:rsidRPr="001A1E27" w:rsidRDefault="00614460" w:rsidP="006144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32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1A1E27">
                        <w:rPr>
                          <w:rFonts w:cs="Calibri"/>
                          <w:b/>
                          <w:bCs/>
                          <w:color w:val="000000" w:themeColor="text1"/>
                          <w:u w:val="single"/>
                          <w:lang w:val="ru-RU"/>
                        </w:rPr>
                        <w:t>ПЛАТНО</w:t>
                      </w:r>
                      <w:r w:rsidR="00026B2A" w:rsidRPr="001A1E27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14:paraId="547977D6" w14:textId="77777777" w:rsidR="000A1D45" w:rsidRPr="001A1E27" w:rsidRDefault="000A1D45" w:rsidP="006144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32"/>
                        <w:jc w:val="center"/>
                        <w:rPr>
                          <w:rFonts w:cs="Calibri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  <w:p w14:paraId="3DAE2C0C" w14:textId="573B8C49" w:rsidR="00336C01" w:rsidRPr="001A1E27" w:rsidRDefault="00336C01" w:rsidP="001A1E27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Rosmarino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 (</w:t>
                      </w:r>
                      <w:r w:rsidR="001A1E2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Итальянский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)        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18:00 – 22:30</w:t>
                      </w:r>
                    </w:p>
                    <w:p w14:paraId="7AB4C83F" w14:textId="38AD0993" w:rsidR="00336C01" w:rsidRPr="001A1E27" w:rsidRDefault="00336C01" w:rsidP="001A1E27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Sea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food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   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r w:rsidR="001A1E2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Рыбный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18:00 – 22:30</w:t>
                      </w:r>
                    </w:p>
                    <w:p w14:paraId="4DF84024" w14:textId="1255BF6F" w:rsidR="00336C01" w:rsidRPr="001A1E27" w:rsidRDefault="00336C01" w:rsidP="001A1E27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Hot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Rock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   (</w:t>
                      </w:r>
                      <w:r w:rsidR="001A1E2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Приготовь свое блюдо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18:00 – 22:30</w:t>
                      </w:r>
                    </w:p>
                    <w:p w14:paraId="0659067C" w14:textId="4A856AAE" w:rsidR="00336C01" w:rsidRPr="001A1E27" w:rsidRDefault="00336C01" w:rsidP="001A1E27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Morgana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(</w:t>
                      </w:r>
                      <w:r w:rsidR="001A1E2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Интернациональный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BBQ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97034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18:00 – 22:30</w:t>
                      </w:r>
                    </w:p>
                    <w:p w14:paraId="7CF3ED7C" w14:textId="3A78F62F" w:rsidR="004E260C" w:rsidRPr="001A1E27" w:rsidRDefault="004E260C" w:rsidP="001A1E27">
                      <w:pPr>
                        <w:spacing w:after="0" w:line="276" w:lineRule="auto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Viva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   (</w:t>
                      </w:r>
                      <w:r w:rsidR="001A1E27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Греческий</w:t>
                      </w:r>
                      <w:r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4B4322" w:rsidRPr="001A1E27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                   18:00 – 22:30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6F41A" w14:textId="77777777" w:rsidR="00336C01" w:rsidRPr="008C4D51" w:rsidRDefault="00336C01" w:rsidP="00336C01">
      <w:pPr>
        <w:widowControl w:val="0"/>
        <w:autoSpaceDE w:val="0"/>
        <w:autoSpaceDN w:val="0"/>
        <w:adjustRightInd w:val="0"/>
        <w:spacing w:after="0" w:line="291" w:lineRule="exact"/>
        <w:ind w:left="180"/>
        <w:jc w:val="both"/>
        <w:rPr>
          <w:noProof/>
          <w:color w:val="000000" w:themeColor="text1"/>
        </w:rPr>
      </w:pPr>
    </w:p>
    <w:p w14:paraId="328F8D52" w14:textId="77777777" w:rsidR="00336C01" w:rsidRPr="008C4D51" w:rsidRDefault="00336C01" w:rsidP="00336C01">
      <w:pPr>
        <w:widowControl w:val="0"/>
        <w:tabs>
          <w:tab w:val="center" w:pos="5516"/>
        </w:tabs>
        <w:autoSpaceDE w:val="0"/>
        <w:autoSpaceDN w:val="0"/>
        <w:adjustRightInd w:val="0"/>
        <w:spacing w:after="0" w:line="291" w:lineRule="exact"/>
        <w:ind w:left="180"/>
        <w:jc w:val="both"/>
        <w:rPr>
          <w:rFonts w:cs="Calibri"/>
          <w:color w:val="000000" w:themeColor="text1"/>
        </w:rPr>
      </w:pPr>
    </w:p>
    <w:p w14:paraId="482D50A4" w14:textId="77777777" w:rsidR="00336C01" w:rsidRPr="008C4D51" w:rsidRDefault="00336C01" w:rsidP="00336C01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color w:val="000000" w:themeColor="text1"/>
        </w:rPr>
      </w:pPr>
    </w:p>
    <w:p w14:paraId="0D7B72DB" w14:textId="77777777" w:rsidR="00336C01" w:rsidRPr="008C4D51" w:rsidRDefault="00336C01" w:rsidP="00336C01">
      <w:pPr>
        <w:widowControl w:val="0"/>
        <w:autoSpaceDE w:val="0"/>
        <w:autoSpaceDN w:val="0"/>
        <w:adjustRightInd w:val="0"/>
        <w:spacing w:after="0" w:line="266" w:lineRule="exact"/>
        <w:ind w:left="180"/>
        <w:jc w:val="both"/>
        <w:rPr>
          <w:rFonts w:cs="Calibri"/>
          <w:color w:val="000000" w:themeColor="text1"/>
        </w:rPr>
      </w:pPr>
    </w:p>
    <w:p w14:paraId="7308D637" w14:textId="638100F8" w:rsidR="006C355E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16A07A48" w14:textId="3F5C8A90" w:rsidR="006C355E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340DE2DC" w14:textId="3F6B7280" w:rsidR="006C355E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0361D75B" w14:textId="751CF561" w:rsidR="006C355E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2609A8B7" w14:textId="734F0443" w:rsidR="006C355E" w:rsidRDefault="006C355E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1E2333DC" w14:textId="6E32C321" w:rsidR="000627C4" w:rsidRDefault="000627C4" w:rsidP="00336C01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789DFF59" w14:textId="77777777" w:rsidR="000627C4" w:rsidRDefault="000627C4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2DF21B37" w14:textId="77777777" w:rsidR="00AD486A" w:rsidRDefault="00AD486A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</w:rPr>
      </w:pPr>
    </w:p>
    <w:p w14:paraId="0944F9B9" w14:textId="5A027E63" w:rsidR="002B0F87" w:rsidRPr="001A1E27" w:rsidRDefault="008F4802" w:rsidP="001A1E2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rtl/>
          <w:lang w:val="ru-RU" w:bidi="ar-EG"/>
        </w:rPr>
      </w:pPr>
      <w:r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>**</w:t>
      </w:r>
      <w:r w:rsidR="001A1E27" w:rsidRPr="001A1E27">
        <w:rPr>
          <w:lang w:val="ru-RU"/>
        </w:rPr>
        <w:t xml:space="preserve"> </w:t>
      </w:r>
      <w:r w:rsidR="001A1E27"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Резервирование мест в ресторанах </w:t>
      </w:r>
      <w:r w:rsid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>а-ля карт</w:t>
      </w:r>
      <w:r w:rsidR="001A1E27"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может быть выполнено на стойке регистрации или </w:t>
      </w:r>
      <w:r w:rsid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>стойке гест-релейшн</w:t>
      </w:r>
      <w:r w:rsidR="001A1E27"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и зависит от наличия свободны</w:t>
      </w:r>
      <w:r w:rsidR="005336BB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х </w:t>
      </w:r>
      <w:r w:rsidR="001A1E27"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(вн. Обратите внимание, что </w:t>
      </w:r>
      <w:r w:rsidR="005336BB">
        <w:rPr>
          <w:rFonts w:cs="Calibri"/>
          <w:b/>
          <w:bCs/>
          <w:color w:val="000000" w:themeColor="text1"/>
          <w:sz w:val="20"/>
          <w:szCs w:val="20"/>
          <w:lang w:val="ru-RU"/>
        </w:rPr>
        <w:t>резервация а-ля карт ресторанов</w:t>
      </w:r>
      <w:r w:rsidR="001A1E27" w:rsidRPr="001A1E27">
        <w:rPr>
          <w:rFonts w:cs="Calibri"/>
          <w:b/>
          <w:bCs/>
          <w:color w:val="000000" w:themeColor="text1"/>
          <w:sz w:val="20"/>
          <w:szCs w:val="20"/>
          <w:lang w:val="ru-RU"/>
        </w:rPr>
        <w:t xml:space="preserve"> производится ежедневно с 9:00 до 16:00 в тот же день</w:t>
      </w:r>
      <w:r w:rsidR="00EE0770">
        <w:rPr>
          <w:rFonts w:cs="Calibri"/>
          <w:b/>
          <w:bCs/>
          <w:color w:val="000000" w:themeColor="text1"/>
          <w:sz w:val="20"/>
          <w:szCs w:val="20"/>
          <w:lang w:val="ru-RU"/>
        </w:rPr>
        <w:t>)</w:t>
      </w:r>
    </w:p>
    <w:p w14:paraId="5EC7AD66" w14:textId="77777777" w:rsidR="00380D0F" w:rsidRDefault="00380D0F" w:rsidP="00380D0F">
      <w:pPr>
        <w:spacing w:before="240" w:line="240" w:lineRule="auto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 w:rsidRPr="008C50C8"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>Прочие услуги за дополнительную плату</w:t>
      </w:r>
    </w:p>
    <w:p w14:paraId="60A2D4BE" w14:textId="77777777" w:rsidR="00715CDB" w:rsidRDefault="00380D0F" w:rsidP="00715CDB">
      <w:pPr>
        <w:spacing w:line="240" w:lineRule="auto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 w:rsidRPr="008C50C8"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>Мини-бар В номере</w:t>
      </w:r>
    </w:p>
    <w:p w14:paraId="1619FE4F" w14:textId="77777777" w:rsidR="00715CDB" w:rsidRDefault="00380D0F" w:rsidP="00715CDB">
      <w:pPr>
        <w:spacing w:line="240" w:lineRule="auto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>
        <w:rPr>
          <w:b/>
          <w:bCs/>
          <w:sz w:val="20"/>
          <w:szCs w:val="20"/>
          <w:lang w:val="ru-RU"/>
        </w:rPr>
        <w:t>Напитки</w:t>
      </w:r>
      <w:r w:rsidRPr="008C50C8">
        <w:rPr>
          <w:b/>
          <w:bCs/>
          <w:sz w:val="20"/>
          <w:szCs w:val="20"/>
          <w:lang w:val="ru-RU"/>
        </w:rPr>
        <w:t xml:space="preserve"> в мини-баре</w:t>
      </w:r>
      <w:r>
        <w:rPr>
          <w:b/>
          <w:bCs/>
          <w:sz w:val="20"/>
          <w:szCs w:val="20"/>
          <w:lang w:val="ru-RU"/>
        </w:rPr>
        <w:t xml:space="preserve"> </w:t>
      </w:r>
      <w:r w:rsidRPr="008C50C8">
        <w:rPr>
          <w:b/>
          <w:bCs/>
          <w:sz w:val="20"/>
          <w:szCs w:val="20"/>
          <w:lang w:val="ru-RU"/>
        </w:rPr>
        <w:t>не вход</w:t>
      </w:r>
      <w:r>
        <w:rPr>
          <w:b/>
          <w:bCs/>
          <w:sz w:val="20"/>
          <w:szCs w:val="20"/>
          <w:lang w:val="ru-RU"/>
        </w:rPr>
        <w:t>я</w:t>
      </w:r>
      <w:r w:rsidRPr="008C50C8">
        <w:rPr>
          <w:b/>
          <w:bCs/>
          <w:sz w:val="20"/>
          <w:szCs w:val="20"/>
          <w:lang w:val="ru-RU"/>
        </w:rPr>
        <w:t>т в концепцию</w:t>
      </w:r>
      <w:r>
        <w:rPr>
          <w:b/>
          <w:bCs/>
          <w:sz w:val="20"/>
          <w:szCs w:val="20"/>
          <w:lang w:val="ru-RU"/>
        </w:rPr>
        <w:t xml:space="preserve"> данного типа питания</w:t>
      </w:r>
      <w:r w:rsidRPr="008C50C8">
        <w:rPr>
          <w:b/>
          <w:bCs/>
          <w:sz w:val="20"/>
          <w:szCs w:val="20"/>
          <w:lang w:val="ru-RU"/>
        </w:rPr>
        <w:t xml:space="preserve">. </w:t>
      </w:r>
      <w:r>
        <w:rPr>
          <w:b/>
          <w:bCs/>
          <w:sz w:val="20"/>
          <w:szCs w:val="20"/>
          <w:lang w:val="ru-RU"/>
        </w:rPr>
        <w:t>Напитки</w:t>
      </w:r>
      <w:r w:rsidRPr="008C50C8">
        <w:rPr>
          <w:b/>
          <w:bCs/>
          <w:sz w:val="20"/>
          <w:szCs w:val="20"/>
          <w:lang w:val="ru-RU"/>
        </w:rPr>
        <w:t xml:space="preserve"> будут пополняться за дополнительную плату.</w:t>
      </w:r>
    </w:p>
    <w:p w14:paraId="174D9C7F" w14:textId="5F45DC1C" w:rsidR="00380D0F" w:rsidRPr="00715CDB" w:rsidRDefault="00380D0F" w:rsidP="00715CDB">
      <w:pPr>
        <w:spacing w:line="240" w:lineRule="auto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 w:rsidRPr="00380D0F">
        <w:rPr>
          <w:b/>
          <w:bCs/>
          <w:sz w:val="22"/>
          <w:szCs w:val="22"/>
          <w:u w:val="single"/>
          <w:lang w:val="ru-RU"/>
        </w:rPr>
        <w:t>Обслуживание</w:t>
      </w:r>
      <w:r w:rsidRPr="00F26182">
        <w:rPr>
          <w:b/>
          <w:bCs/>
          <w:sz w:val="22"/>
          <w:szCs w:val="22"/>
          <w:u w:val="single"/>
          <w:lang w:val="ru-RU"/>
        </w:rPr>
        <w:t xml:space="preserve"> </w:t>
      </w:r>
      <w:r w:rsidRPr="00380D0F">
        <w:rPr>
          <w:b/>
          <w:bCs/>
          <w:sz w:val="22"/>
          <w:szCs w:val="22"/>
          <w:u w:val="single"/>
          <w:lang w:val="ru-RU"/>
        </w:rPr>
        <w:t>номеров</w:t>
      </w:r>
    </w:p>
    <w:p w14:paraId="24A4A92F" w14:textId="508783A7" w:rsidR="00D55176" w:rsidRPr="00F26182" w:rsidRDefault="00380D0F" w:rsidP="00380D0F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F26182">
        <w:rPr>
          <w:b/>
          <w:bCs/>
          <w:sz w:val="20"/>
          <w:szCs w:val="20"/>
          <w:lang w:val="ru-RU"/>
        </w:rPr>
        <w:t>Выбор блюд и напитков, которые подаются в номер круглосуточно (внутренний номер 8250,8150)</w:t>
      </w:r>
      <w:r w:rsidR="00DF2200" w:rsidRPr="00F26182">
        <w:rPr>
          <w:b/>
          <w:bCs/>
          <w:sz w:val="20"/>
          <w:szCs w:val="20"/>
          <w:lang w:val="ru-RU"/>
        </w:rPr>
        <w:tab/>
      </w:r>
    </w:p>
    <w:p w14:paraId="79D28C2F" w14:textId="77777777" w:rsidR="00380D0F" w:rsidRPr="00F26182" w:rsidRDefault="00380D0F" w:rsidP="00380D0F">
      <w:pPr>
        <w:spacing w:after="0" w:line="240" w:lineRule="auto"/>
        <w:rPr>
          <w:b/>
          <w:bCs/>
          <w:sz w:val="20"/>
          <w:szCs w:val="20"/>
          <w:lang w:val="ru-RU"/>
        </w:rPr>
      </w:pPr>
    </w:p>
    <w:p w14:paraId="4F194CAB" w14:textId="69EBC5DF" w:rsidR="00D55176" w:rsidRPr="00F26182" w:rsidRDefault="00380D0F" w:rsidP="00380D0F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 w:rsidRPr="00F26182"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>СПА центр (</w:t>
      </w:r>
      <w:r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>внешняя</w:t>
      </w:r>
      <w:r w:rsidRPr="00F26182"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 xml:space="preserve"> компания)</w:t>
      </w:r>
    </w:p>
    <w:p w14:paraId="21B10134" w14:textId="7E3DD1E5" w:rsidR="00715CDB" w:rsidRPr="000A2B49" w:rsidRDefault="00380D0F" w:rsidP="00715CDB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 xml:space="preserve">Различные виды </w:t>
      </w:r>
      <w:r w:rsidRPr="00380D0F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>массажа</w:t>
      </w:r>
      <w:r w:rsidRPr="00F26182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 xml:space="preserve"> (</w:t>
      </w:r>
      <w:r w:rsidRPr="00380D0F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>вн</w:t>
      </w:r>
      <w:r w:rsidRPr="00F26182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 xml:space="preserve">. </w:t>
      </w:r>
      <w:r w:rsidRPr="00380D0F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>Тел</w:t>
      </w:r>
      <w:r w:rsidRPr="000A2B49">
        <w:rPr>
          <w:rFonts w:cs="Calibri"/>
          <w:b/>
          <w:bCs/>
          <w:color w:val="000000" w:themeColor="text1"/>
          <w:spacing w:val="-2"/>
          <w:sz w:val="20"/>
          <w:szCs w:val="20"/>
          <w:lang w:val="ru-RU"/>
        </w:rPr>
        <w:t>. 8278) 09:00 - 18:00</w:t>
      </w:r>
    </w:p>
    <w:p w14:paraId="2081A8DB" w14:textId="093A6E95" w:rsidR="00BE52A9" w:rsidRPr="000A2B49" w:rsidRDefault="00F26182" w:rsidP="00F61B52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</w:pPr>
      <w:r w:rsidRPr="000A2B49">
        <w:rPr>
          <w:rFonts w:cs="Calibri"/>
          <w:b/>
          <w:bCs/>
          <w:color w:val="000000" w:themeColor="text1"/>
          <w:spacing w:val="-2"/>
          <w:sz w:val="22"/>
          <w:szCs w:val="22"/>
          <w:u w:val="single"/>
          <w:lang w:val="ru-RU"/>
        </w:rPr>
        <w:t>Клиника (Внешняя компания)</w:t>
      </w:r>
    </w:p>
    <w:p w14:paraId="69F4C810" w14:textId="0DDB85BF" w:rsidR="00BE52A9" w:rsidRPr="00F26182" w:rsidRDefault="00F26182" w:rsidP="00F61B52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Услуги врача 24 часа (</w:t>
      </w:r>
      <w:r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номер </w:t>
      </w: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4000)</w:t>
      </w:r>
    </w:p>
    <w:p w14:paraId="4381FBED" w14:textId="0C577FCE" w:rsidR="008F4802" w:rsidRPr="000A2B49" w:rsidRDefault="00F26182" w:rsidP="00863B82">
      <w:pPr>
        <w:widowControl w:val="0"/>
        <w:autoSpaceDE w:val="0"/>
        <w:autoSpaceDN w:val="0"/>
        <w:adjustRightInd w:val="0"/>
        <w:spacing w:after="0" w:line="240" w:lineRule="auto"/>
        <w:ind w:right="176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u w:val="single"/>
          <w:lang w:val="ru-RU"/>
        </w:rPr>
        <w:t>Процедура</w:t>
      </w:r>
      <w:r w:rsidRPr="000A2B49">
        <w:rPr>
          <w:rFonts w:cs="Calibri"/>
          <w:b/>
          <w:bCs/>
          <w:color w:val="000000" w:themeColor="text1"/>
          <w:u w:val="single"/>
          <w:lang w:val="ru-RU"/>
        </w:rPr>
        <w:t xml:space="preserve"> </w:t>
      </w:r>
      <w:r>
        <w:rPr>
          <w:rFonts w:cs="Calibri"/>
          <w:b/>
          <w:bCs/>
          <w:color w:val="000000" w:themeColor="text1"/>
          <w:u w:val="single"/>
          <w:lang w:val="en-GB"/>
        </w:rPr>
        <w:t>Check</w:t>
      </w:r>
      <w:r w:rsidRPr="000A2B49">
        <w:rPr>
          <w:rFonts w:cs="Calibri"/>
          <w:b/>
          <w:bCs/>
          <w:color w:val="000000" w:themeColor="text1"/>
          <w:u w:val="single"/>
          <w:lang w:val="ru-RU"/>
        </w:rPr>
        <w:t>-</w:t>
      </w:r>
      <w:r>
        <w:rPr>
          <w:rFonts w:cs="Calibri"/>
          <w:b/>
          <w:bCs/>
          <w:color w:val="000000" w:themeColor="text1"/>
          <w:u w:val="single"/>
          <w:lang w:val="en-GB"/>
        </w:rPr>
        <w:t>in</w:t>
      </w:r>
      <w:r w:rsidRPr="000A2B49">
        <w:rPr>
          <w:rFonts w:cs="Calibri"/>
          <w:b/>
          <w:bCs/>
          <w:color w:val="000000" w:themeColor="text1"/>
          <w:u w:val="single"/>
          <w:lang w:val="ru-RU"/>
        </w:rPr>
        <w:t xml:space="preserve"> &amp;</w:t>
      </w:r>
      <w:r>
        <w:rPr>
          <w:rFonts w:cs="Calibri"/>
          <w:b/>
          <w:bCs/>
          <w:color w:val="000000" w:themeColor="text1"/>
          <w:u w:val="single"/>
          <w:lang w:val="en-GB"/>
        </w:rPr>
        <w:t>Check</w:t>
      </w:r>
      <w:r w:rsidRPr="000A2B49">
        <w:rPr>
          <w:rFonts w:cs="Calibri"/>
          <w:b/>
          <w:bCs/>
          <w:color w:val="000000" w:themeColor="text1"/>
          <w:u w:val="single"/>
          <w:lang w:val="ru-RU"/>
        </w:rPr>
        <w:t>-</w:t>
      </w:r>
      <w:r>
        <w:rPr>
          <w:rFonts w:cs="Calibri"/>
          <w:b/>
          <w:bCs/>
          <w:color w:val="000000" w:themeColor="text1"/>
          <w:u w:val="single"/>
          <w:lang w:val="en-GB"/>
        </w:rPr>
        <w:t>out</w:t>
      </w:r>
    </w:p>
    <w:p w14:paraId="69C29CB2" w14:textId="4D0EA2DF" w:rsidR="0077449F" w:rsidRPr="0092461D" w:rsidRDefault="00F26182" w:rsidP="00E6329D">
      <w:pPr>
        <w:widowControl w:val="0"/>
        <w:autoSpaceDE w:val="0"/>
        <w:autoSpaceDN w:val="0"/>
        <w:adjustRightInd w:val="0"/>
        <w:spacing w:after="0" w:line="240" w:lineRule="auto"/>
        <w:ind w:left="180" w:right="176"/>
        <w:jc w:val="both"/>
        <w:rPr>
          <w:rFonts w:cs="Calibri"/>
          <w:b/>
          <w:bCs/>
          <w:i/>
          <w:iCs/>
          <w:color w:val="000000" w:themeColor="text1"/>
          <w:sz w:val="20"/>
          <w:szCs w:val="20"/>
          <w:u w:val="single"/>
          <w:lang w:val="ru-RU"/>
        </w:rPr>
      </w:pPr>
      <w:r w:rsidRPr="0092461D">
        <w:rPr>
          <w:rFonts w:cs="Calibri"/>
          <w:b/>
          <w:bCs/>
          <w:color w:val="000000" w:themeColor="text1"/>
          <w:sz w:val="20"/>
          <w:szCs w:val="20"/>
          <w:lang w:val="ru-RU"/>
        </w:rPr>
        <w:t>Заезд в 14:00 и выезд в 12:00 (в полдень). Пожалуйста, оставьте свой багаж за пределами номера и обратитесь на стойку регистрации (</w:t>
      </w:r>
      <w:r w:rsidRPr="0092461D">
        <w:rPr>
          <w:rFonts w:cs="Calibri"/>
          <w:b/>
          <w:bCs/>
          <w:color w:val="000000" w:themeColor="text1"/>
          <w:sz w:val="20"/>
          <w:szCs w:val="20"/>
        </w:rPr>
        <w:t>Ext</w:t>
      </w:r>
      <w:r w:rsidRPr="0092461D">
        <w:rPr>
          <w:rFonts w:cs="Calibri"/>
          <w:b/>
          <w:bCs/>
          <w:color w:val="000000" w:themeColor="text1"/>
          <w:sz w:val="20"/>
          <w:szCs w:val="20"/>
          <w:lang w:val="ru-RU"/>
        </w:rPr>
        <w:t>4000), чтобы консьерж забрал его и доставил на стойку регистрации. Пожалуйста, верните ключ на стойке регистрации при регистрации отъезда. Ваша ключ-карта будет деактивирована в полдень. Если вам требуется поздний выезд, пожалуйста, уточняйте наличие и цены на стойке регистрации в день отъезда утром, это за дополнительную плату и зависит от наличия свободных мест в отеле</w:t>
      </w:r>
      <w:r w:rsidRPr="0092461D">
        <w:rPr>
          <w:rFonts w:cs="Calibri"/>
          <w:b/>
          <w:bCs/>
          <w:i/>
          <w:iCs/>
          <w:color w:val="000000" w:themeColor="text1"/>
          <w:sz w:val="20"/>
          <w:szCs w:val="20"/>
          <w:u w:val="single"/>
          <w:lang w:val="ru-RU"/>
        </w:rPr>
        <w:t>.</w:t>
      </w:r>
    </w:p>
    <w:p w14:paraId="6840AA16" w14:textId="09E78D96" w:rsidR="008F4802" w:rsidRDefault="00F26182" w:rsidP="00F61B5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u w:val="single"/>
          <w:lang w:val="ru-RU"/>
        </w:rPr>
      </w:pPr>
      <w:r w:rsidRPr="00F26182">
        <w:rPr>
          <w:rFonts w:cs="Calibri"/>
          <w:b/>
          <w:bCs/>
          <w:color w:val="000000" w:themeColor="text1"/>
          <w:u w:val="single"/>
          <w:lang w:val="ru-RU"/>
        </w:rPr>
        <w:t>Важная</w:t>
      </w:r>
      <w:r w:rsidRPr="000A2B49">
        <w:rPr>
          <w:rFonts w:cs="Calibri"/>
          <w:b/>
          <w:bCs/>
          <w:color w:val="000000" w:themeColor="text1"/>
          <w:u w:val="single"/>
          <w:lang w:val="ru-RU"/>
        </w:rPr>
        <w:t xml:space="preserve"> </w:t>
      </w:r>
      <w:r w:rsidRPr="00F26182">
        <w:rPr>
          <w:rFonts w:cs="Calibri"/>
          <w:b/>
          <w:bCs/>
          <w:color w:val="000000" w:themeColor="text1"/>
          <w:u w:val="single"/>
          <w:lang w:val="ru-RU"/>
        </w:rPr>
        <w:t>Информация</w:t>
      </w:r>
    </w:p>
    <w:p w14:paraId="2C1D0275" w14:textId="77777777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• Администрация отеля не несет ответственности за потерю личных вещей, ценных вещей или денег, оставленных в номере или в общественных местах без присмотра. Пожалуйста, храните свои вещи в сейфе в вашем номере и никому не сообщайте свой пароль.</w:t>
      </w:r>
    </w:p>
    <w:p w14:paraId="6FF40FFB" w14:textId="51E3A091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• Пожалуйста, свяжитесь с нашей командой </w:t>
      </w:r>
      <w:r w:rsidR="00A66382">
        <w:rPr>
          <w:rFonts w:cs="Calibri"/>
          <w:b/>
          <w:bCs/>
          <w:color w:val="000000" w:themeColor="text1"/>
          <w:spacing w:val="1"/>
          <w:sz w:val="20"/>
          <w:szCs w:val="20"/>
          <w:lang w:val="ru-RU" w:bidi="ar-EG"/>
        </w:rPr>
        <w:t>Гест Релейшн</w:t>
      </w: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, если у вас есть аллергия или особые диетические предпочтения.</w:t>
      </w:r>
    </w:p>
    <w:p w14:paraId="0115F9FD" w14:textId="77777777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• Обратите внимание, что наши номера предназначены для некурящих. Курение сигарет разрешено только на террасе или балконе. Курение кальяна в номере, на балконе или террасе запрещено.</w:t>
      </w:r>
    </w:p>
    <w:p w14:paraId="4323FE4E" w14:textId="77777777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• Для получения любой помощи во время вашего пребывания, пожалуйста, свяжитесь с 4000 по телефону.</w:t>
      </w:r>
    </w:p>
    <w:p w14:paraId="56DFD44C" w14:textId="1C08A93A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• Любые посторонние гости, посещающие отель, оплачивают сбор в соответствии с прейскурантом отеля. Пожалуйста, свяжитесь с администрацией или </w:t>
      </w:r>
      <w:r w:rsidR="00A663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Гест Релейшн</w:t>
      </w: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 для получения любой информации или помощи.</w:t>
      </w:r>
    </w:p>
    <w:p w14:paraId="132F5F8E" w14:textId="63E0445E" w:rsidR="00F26182" w:rsidRPr="00F26182" w:rsidRDefault="00F26182" w:rsidP="00F26182">
      <w:pPr>
        <w:widowControl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F26182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• Гости несут ответственность за любой ущерб, причиненный имуществу номера или удобствам отеля.</w:t>
      </w:r>
    </w:p>
    <w:p w14:paraId="64242858" w14:textId="6C5A3D5D" w:rsidR="00244ECA" w:rsidRPr="00A66382" w:rsidRDefault="00A66382" w:rsidP="00A66382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</w:pP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  <w:t xml:space="preserve">Обратите внимание, что время открытия и закрытия </w:t>
      </w:r>
      <w:r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  <w:t xml:space="preserve">аутлетов </w:t>
      </w: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  <w:t xml:space="preserve"> отеля может быть изменено в любое время через администрацию </w:t>
      </w: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</w:rPr>
        <w:t>Royal</w:t>
      </w: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  <w:t xml:space="preserve"> </w:t>
      </w: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</w:rPr>
        <w:t>Savoy</w:t>
      </w:r>
      <w:r w:rsidRPr="00A66382">
        <w:rPr>
          <w:rFonts w:cs="Calibri"/>
          <w:b/>
          <w:bCs/>
          <w:i/>
          <w:iCs/>
          <w:spacing w:val="1"/>
          <w:sz w:val="18"/>
          <w:szCs w:val="18"/>
          <w:u w:val="single"/>
          <w:lang w:val="ru-RU"/>
        </w:rPr>
        <w:t xml:space="preserve"> и зависит от наличия мест в отеле и погодных условий.</w:t>
      </w:r>
    </w:p>
    <w:p w14:paraId="7FBC4C00" w14:textId="7186D7B2" w:rsidR="00244ECA" w:rsidRPr="00A66382" w:rsidRDefault="00A66382" w:rsidP="00244ECA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</w:pP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  <w:t xml:space="preserve">Руководство и команда 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</w:rPr>
        <w:t>Royal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</w:rPr>
        <w:t>Savoy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</w:rPr>
        <w:t>Hotel</w:t>
      </w:r>
      <w:r w:rsidRPr="00A66382"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  <w:t xml:space="preserve"> приветствуют вас и желают вам приятного и безопасного отдыха</w:t>
      </w:r>
      <w:r>
        <w:rPr>
          <w:rFonts w:cs="Calibri"/>
          <w:b/>
          <w:bCs/>
          <w:color w:val="000000" w:themeColor="text1"/>
          <w:spacing w:val="1"/>
          <w:sz w:val="28"/>
          <w:szCs w:val="28"/>
          <w:lang w:val="ru-RU"/>
        </w:rPr>
        <w:t>!</w:t>
      </w:r>
    </w:p>
    <w:sectPr w:rsidR="00244ECA" w:rsidRPr="00A66382" w:rsidSect="00C966BB">
      <w:pgSz w:w="12240" w:h="15840" w:code="1"/>
      <w:pgMar w:top="187" w:right="720" w:bottom="720" w:left="720" w:header="706" w:footer="706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4463" w14:textId="77777777" w:rsidR="00561096" w:rsidRDefault="00561096" w:rsidP="00302CD8">
      <w:pPr>
        <w:spacing w:after="0" w:line="240" w:lineRule="auto"/>
      </w:pPr>
      <w:r>
        <w:separator/>
      </w:r>
    </w:p>
  </w:endnote>
  <w:endnote w:type="continuationSeparator" w:id="0">
    <w:p w14:paraId="726AF851" w14:textId="77777777" w:rsidR="00561096" w:rsidRDefault="00561096" w:rsidP="003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91EA" w14:textId="77777777" w:rsidR="00561096" w:rsidRDefault="00561096" w:rsidP="00302CD8">
      <w:pPr>
        <w:spacing w:after="0" w:line="240" w:lineRule="auto"/>
      </w:pPr>
      <w:r>
        <w:separator/>
      </w:r>
    </w:p>
  </w:footnote>
  <w:footnote w:type="continuationSeparator" w:id="0">
    <w:p w14:paraId="3AB05177" w14:textId="77777777" w:rsidR="00561096" w:rsidRDefault="00561096" w:rsidP="0030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E2F"/>
    <w:multiLevelType w:val="hybridMultilevel"/>
    <w:tmpl w:val="C2EEBC72"/>
    <w:lvl w:ilvl="0" w:tplc="08AE50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615"/>
    <w:multiLevelType w:val="hybridMultilevel"/>
    <w:tmpl w:val="1B0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87E"/>
    <w:multiLevelType w:val="hybridMultilevel"/>
    <w:tmpl w:val="5F18B6C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1697A44"/>
    <w:multiLevelType w:val="hybridMultilevel"/>
    <w:tmpl w:val="07C8CA30"/>
    <w:lvl w:ilvl="0" w:tplc="83B41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E82"/>
    <w:multiLevelType w:val="hybridMultilevel"/>
    <w:tmpl w:val="3F342D58"/>
    <w:lvl w:ilvl="0" w:tplc="D434797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3AF5"/>
    <w:multiLevelType w:val="hybridMultilevel"/>
    <w:tmpl w:val="1AD236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7CA1EF3"/>
    <w:multiLevelType w:val="hybridMultilevel"/>
    <w:tmpl w:val="F3A0C10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2E11075"/>
    <w:multiLevelType w:val="hybridMultilevel"/>
    <w:tmpl w:val="2E0A826C"/>
    <w:lvl w:ilvl="0" w:tplc="BDE80CC4">
      <w:numFmt w:val="bullet"/>
      <w:lvlText w:val=""/>
      <w:lvlJc w:val="left"/>
      <w:pPr>
        <w:ind w:left="54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6AA4B1C"/>
    <w:multiLevelType w:val="hybridMultilevel"/>
    <w:tmpl w:val="8C62F46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86F3711"/>
    <w:multiLevelType w:val="hybridMultilevel"/>
    <w:tmpl w:val="58485D2C"/>
    <w:lvl w:ilvl="0" w:tplc="F224EAAC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07BBB"/>
    <w:multiLevelType w:val="hybridMultilevel"/>
    <w:tmpl w:val="F96A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8"/>
    <w:rsid w:val="000009AA"/>
    <w:rsid w:val="00004E22"/>
    <w:rsid w:val="000246E6"/>
    <w:rsid w:val="00026B2A"/>
    <w:rsid w:val="00031C63"/>
    <w:rsid w:val="00035C5A"/>
    <w:rsid w:val="000507CC"/>
    <w:rsid w:val="000627C4"/>
    <w:rsid w:val="00063CF6"/>
    <w:rsid w:val="000761EE"/>
    <w:rsid w:val="0009122F"/>
    <w:rsid w:val="00093467"/>
    <w:rsid w:val="000955E7"/>
    <w:rsid w:val="000A1D45"/>
    <w:rsid w:val="000A25F2"/>
    <w:rsid w:val="000A2B49"/>
    <w:rsid w:val="000C12DF"/>
    <w:rsid w:val="000D0F96"/>
    <w:rsid w:val="000D3831"/>
    <w:rsid w:val="000D48FB"/>
    <w:rsid w:val="000D5593"/>
    <w:rsid w:val="000E371B"/>
    <w:rsid w:val="000E51F3"/>
    <w:rsid w:val="000F05B1"/>
    <w:rsid w:val="000F2FFB"/>
    <w:rsid w:val="000F33E5"/>
    <w:rsid w:val="000F3C8A"/>
    <w:rsid w:val="00107960"/>
    <w:rsid w:val="0011057F"/>
    <w:rsid w:val="00112782"/>
    <w:rsid w:val="00113D21"/>
    <w:rsid w:val="00137958"/>
    <w:rsid w:val="0015730B"/>
    <w:rsid w:val="001644D2"/>
    <w:rsid w:val="00165B26"/>
    <w:rsid w:val="00165C80"/>
    <w:rsid w:val="0016681E"/>
    <w:rsid w:val="00167ABC"/>
    <w:rsid w:val="00170DE1"/>
    <w:rsid w:val="00177EB2"/>
    <w:rsid w:val="00183C70"/>
    <w:rsid w:val="00195858"/>
    <w:rsid w:val="001959E8"/>
    <w:rsid w:val="001A0E30"/>
    <w:rsid w:val="001A1E27"/>
    <w:rsid w:val="001A67D7"/>
    <w:rsid w:val="001B19BF"/>
    <w:rsid w:val="001B7B42"/>
    <w:rsid w:val="001C3838"/>
    <w:rsid w:val="001C5D39"/>
    <w:rsid w:val="001E6268"/>
    <w:rsid w:val="001E7391"/>
    <w:rsid w:val="00200DFA"/>
    <w:rsid w:val="002014E0"/>
    <w:rsid w:val="00203D39"/>
    <w:rsid w:val="00206618"/>
    <w:rsid w:val="002066C3"/>
    <w:rsid w:val="00212946"/>
    <w:rsid w:val="002336F7"/>
    <w:rsid w:val="00233DD7"/>
    <w:rsid w:val="00236EAD"/>
    <w:rsid w:val="0024241D"/>
    <w:rsid w:val="00244ECA"/>
    <w:rsid w:val="00250893"/>
    <w:rsid w:val="002534DE"/>
    <w:rsid w:val="002535D7"/>
    <w:rsid w:val="00256368"/>
    <w:rsid w:val="00256DC9"/>
    <w:rsid w:val="002573A5"/>
    <w:rsid w:val="00266963"/>
    <w:rsid w:val="00267CE5"/>
    <w:rsid w:val="002715E2"/>
    <w:rsid w:val="00271670"/>
    <w:rsid w:val="00277C31"/>
    <w:rsid w:val="00290A79"/>
    <w:rsid w:val="002970D3"/>
    <w:rsid w:val="002A175E"/>
    <w:rsid w:val="002A3CEF"/>
    <w:rsid w:val="002B043D"/>
    <w:rsid w:val="002B0F87"/>
    <w:rsid w:val="002C0743"/>
    <w:rsid w:val="002C200A"/>
    <w:rsid w:val="002C2A4B"/>
    <w:rsid w:val="002D0986"/>
    <w:rsid w:val="002D09B5"/>
    <w:rsid w:val="002D0C3F"/>
    <w:rsid w:val="002D28A6"/>
    <w:rsid w:val="002D2D77"/>
    <w:rsid w:val="002D5BC0"/>
    <w:rsid w:val="002E5A69"/>
    <w:rsid w:val="002F62DC"/>
    <w:rsid w:val="00302431"/>
    <w:rsid w:val="00302CD8"/>
    <w:rsid w:val="00306BDD"/>
    <w:rsid w:val="003106C4"/>
    <w:rsid w:val="00312A0D"/>
    <w:rsid w:val="00312E87"/>
    <w:rsid w:val="00313120"/>
    <w:rsid w:val="00315485"/>
    <w:rsid w:val="0032187B"/>
    <w:rsid w:val="00325558"/>
    <w:rsid w:val="003266CD"/>
    <w:rsid w:val="003331A5"/>
    <w:rsid w:val="003352E3"/>
    <w:rsid w:val="00336C01"/>
    <w:rsid w:val="00344653"/>
    <w:rsid w:val="00346D95"/>
    <w:rsid w:val="00350EB4"/>
    <w:rsid w:val="003514E9"/>
    <w:rsid w:val="003559FC"/>
    <w:rsid w:val="00365172"/>
    <w:rsid w:val="00365CB3"/>
    <w:rsid w:val="00380D0F"/>
    <w:rsid w:val="0039050D"/>
    <w:rsid w:val="003947C4"/>
    <w:rsid w:val="003975AF"/>
    <w:rsid w:val="003977E1"/>
    <w:rsid w:val="003A009F"/>
    <w:rsid w:val="003A00E0"/>
    <w:rsid w:val="003A2006"/>
    <w:rsid w:val="003A5F00"/>
    <w:rsid w:val="003A7A7F"/>
    <w:rsid w:val="003B2A5E"/>
    <w:rsid w:val="003B34EE"/>
    <w:rsid w:val="003B626D"/>
    <w:rsid w:val="003C1D05"/>
    <w:rsid w:val="003C409C"/>
    <w:rsid w:val="003C6DE8"/>
    <w:rsid w:val="003E0907"/>
    <w:rsid w:val="003F047E"/>
    <w:rsid w:val="00410E2B"/>
    <w:rsid w:val="00410F14"/>
    <w:rsid w:val="0041508F"/>
    <w:rsid w:val="00415530"/>
    <w:rsid w:val="00417543"/>
    <w:rsid w:val="0042113B"/>
    <w:rsid w:val="004337B6"/>
    <w:rsid w:val="00440329"/>
    <w:rsid w:val="00452165"/>
    <w:rsid w:val="004626B2"/>
    <w:rsid w:val="004648E7"/>
    <w:rsid w:val="00471218"/>
    <w:rsid w:val="00473823"/>
    <w:rsid w:val="00490230"/>
    <w:rsid w:val="004928BE"/>
    <w:rsid w:val="00494401"/>
    <w:rsid w:val="004A5BF9"/>
    <w:rsid w:val="004A791C"/>
    <w:rsid w:val="004B0CF3"/>
    <w:rsid w:val="004B4322"/>
    <w:rsid w:val="004C65AC"/>
    <w:rsid w:val="004C7D61"/>
    <w:rsid w:val="004D7EC5"/>
    <w:rsid w:val="004E260C"/>
    <w:rsid w:val="004F46A7"/>
    <w:rsid w:val="004F523B"/>
    <w:rsid w:val="00506961"/>
    <w:rsid w:val="005079D1"/>
    <w:rsid w:val="00511261"/>
    <w:rsid w:val="005142E4"/>
    <w:rsid w:val="00526376"/>
    <w:rsid w:val="00531335"/>
    <w:rsid w:val="005336BB"/>
    <w:rsid w:val="00534FB1"/>
    <w:rsid w:val="005379CB"/>
    <w:rsid w:val="0055135A"/>
    <w:rsid w:val="005579F4"/>
    <w:rsid w:val="00561096"/>
    <w:rsid w:val="00561B2E"/>
    <w:rsid w:val="00564B3B"/>
    <w:rsid w:val="005715A7"/>
    <w:rsid w:val="00574E28"/>
    <w:rsid w:val="00576126"/>
    <w:rsid w:val="00576779"/>
    <w:rsid w:val="00576960"/>
    <w:rsid w:val="0058374E"/>
    <w:rsid w:val="00590759"/>
    <w:rsid w:val="005A04BE"/>
    <w:rsid w:val="005A6625"/>
    <w:rsid w:val="005B01A3"/>
    <w:rsid w:val="005B6F5E"/>
    <w:rsid w:val="005C38DB"/>
    <w:rsid w:val="005D1ABE"/>
    <w:rsid w:val="005D1E28"/>
    <w:rsid w:val="005D2147"/>
    <w:rsid w:val="005E6CC2"/>
    <w:rsid w:val="005E76CF"/>
    <w:rsid w:val="005F4AF0"/>
    <w:rsid w:val="005F6BD1"/>
    <w:rsid w:val="00606C72"/>
    <w:rsid w:val="00610A6C"/>
    <w:rsid w:val="00614460"/>
    <w:rsid w:val="006375E8"/>
    <w:rsid w:val="00641902"/>
    <w:rsid w:val="00641E87"/>
    <w:rsid w:val="006472E6"/>
    <w:rsid w:val="00653DAB"/>
    <w:rsid w:val="00653E15"/>
    <w:rsid w:val="00655604"/>
    <w:rsid w:val="00660CC3"/>
    <w:rsid w:val="006614D0"/>
    <w:rsid w:val="00667CD2"/>
    <w:rsid w:val="00673D91"/>
    <w:rsid w:val="006760DD"/>
    <w:rsid w:val="00683390"/>
    <w:rsid w:val="00685940"/>
    <w:rsid w:val="00690DF2"/>
    <w:rsid w:val="006926F8"/>
    <w:rsid w:val="006945B7"/>
    <w:rsid w:val="00694E37"/>
    <w:rsid w:val="006A33BE"/>
    <w:rsid w:val="006B4685"/>
    <w:rsid w:val="006C355E"/>
    <w:rsid w:val="006C561B"/>
    <w:rsid w:val="006C7A28"/>
    <w:rsid w:val="006E4092"/>
    <w:rsid w:val="006F6513"/>
    <w:rsid w:val="00701EB9"/>
    <w:rsid w:val="00707E1D"/>
    <w:rsid w:val="00712B34"/>
    <w:rsid w:val="00712E3A"/>
    <w:rsid w:val="007133D8"/>
    <w:rsid w:val="0071467C"/>
    <w:rsid w:val="00714B97"/>
    <w:rsid w:val="00715535"/>
    <w:rsid w:val="00715CDB"/>
    <w:rsid w:val="00725E56"/>
    <w:rsid w:val="00731C9D"/>
    <w:rsid w:val="00734A92"/>
    <w:rsid w:val="00734DC9"/>
    <w:rsid w:val="00750803"/>
    <w:rsid w:val="0076076C"/>
    <w:rsid w:val="00761FF3"/>
    <w:rsid w:val="007731A1"/>
    <w:rsid w:val="0077449F"/>
    <w:rsid w:val="007826A4"/>
    <w:rsid w:val="00785A14"/>
    <w:rsid w:val="007943D3"/>
    <w:rsid w:val="007A3382"/>
    <w:rsid w:val="007A4891"/>
    <w:rsid w:val="007A5196"/>
    <w:rsid w:val="007C3ED3"/>
    <w:rsid w:val="007C7521"/>
    <w:rsid w:val="007D0FFE"/>
    <w:rsid w:val="007D438C"/>
    <w:rsid w:val="007E0C7C"/>
    <w:rsid w:val="007F1BF6"/>
    <w:rsid w:val="007F22D5"/>
    <w:rsid w:val="007F25F3"/>
    <w:rsid w:val="00812D7B"/>
    <w:rsid w:val="008151F4"/>
    <w:rsid w:val="008269D7"/>
    <w:rsid w:val="00827FCA"/>
    <w:rsid w:val="00837561"/>
    <w:rsid w:val="00850874"/>
    <w:rsid w:val="008535C4"/>
    <w:rsid w:val="00855D40"/>
    <w:rsid w:val="00863B82"/>
    <w:rsid w:val="00866BCF"/>
    <w:rsid w:val="0087019A"/>
    <w:rsid w:val="00873C6F"/>
    <w:rsid w:val="00875F11"/>
    <w:rsid w:val="008768C7"/>
    <w:rsid w:val="008851DF"/>
    <w:rsid w:val="00885366"/>
    <w:rsid w:val="00886CDE"/>
    <w:rsid w:val="008979B6"/>
    <w:rsid w:val="008A6312"/>
    <w:rsid w:val="008B153A"/>
    <w:rsid w:val="008B4D1A"/>
    <w:rsid w:val="008B52F7"/>
    <w:rsid w:val="008C00E5"/>
    <w:rsid w:val="008C0E03"/>
    <w:rsid w:val="008C4D51"/>
    <w:rsid w:val="008E48EE"/>
    <w:rsid w:val="008F4802"/>
    <w:rsid w:val="008F6652"/>
    <w:rsid w:val="0090117B"/>
    <w:rsid w:val="00904FB9"/>
    <w:rsid w:val="0091133B"/>
    <w:rsid w:val="00922E81"/>
    <w:rsid w:val="00923BBA"/>
    <w:rsid w:val="0092461D"/>
    <w:rsid w:val="0093327B"/>
    <w:rsid w:val="00935B56"/>
    <w:rsid w:val="00940B85"/>
    <w:rsid w:val="0094460B"/>
    <w:rsid w:val="009503BD"/>
    <w:rsid w:val="009520D2"/>
    <w:rsid w:val="0096543F"/>
    <w:rsid w:val="00970347"/>
    <w:rsid w:val="00971E45"/>
    <w:rsid w:val="00980D8F"/>
    <w:rsid w:val="00982F30"/>
    <w:rsid w:val="00983B7A"/>
    <w:rsid w:val="00983C62"/>
    <w:rsid w:val="00986588"/>
    <w:rsid w:val="00997314"/>
    <w:rsid w:val="009C051F"/>
    <w:rsid w:val="009C6969"/>
    <w:rsid w:val="009D00A8"/>
    <w:rsid w:val="009E4402"/>
    <w:rsid w:val="009E626B"/>
    <w:rsid w:val="00A12BDB"/>
    <w:rsid w:val="00A12CFA"/>
    <w:rsid w:val="00A339BA"/>
    <w:rsid w:val="00A37DA5"/>
    <w:rsid w:val="00A40DD9"/>
    <w:rsid w:val="00A56306"/>
    <w:rsid w:val="00A6077E"/>
    <w:rsid w:val="00A608E4"/>
    <w:rsid w:val="00A62573"/>
    <w:rsid w:val="00A65FEC"/>
    <w:rsid w:val="00A66382"/>
    <w:rsid w:val="00A67ADF"/>
    <w:rsid w:val="00A71A71"/>
    <w:rsid w:val="00A80023"/>
    <w:rsid w:val="00A809E1"/>
    <w:rsid w:val="00A93C9E"/>
    <w:rsid w:val="00AA4348"/>
    <w:rsid w:val="00AB47E4"/>
    <w:rsid w:val="00AC15AE"/>
    <w:rsid w:val="00AC7A29"/>
    <w:rsid w:val="00AC7D46"/>
    <w:rsid w:val="00AD486A"/>
    <w:rsid w:val="00B013CC"/>
    <w:rsid w:val="00B14AAE"/>
    <w:rsid w:val="00B16623"/>
    <w:rsid w:val="00B22F3A"/>
    <w:rsid w:val="00B403B3"/>
    <w:rsid w:val="00B43D84"/>
    <w:rsid w:val="00B524C9"/>
    <w:rsid w:val="00B64A00"/>
    <w:rsid w:val="00B64A0D"/>
    <w:rsid w:val="00B72C7E"/>
    <w:rsid w:val="00B74A60"/>
    <w:rsid w:val="00B848D6"/>
    <w:rsid w:val="00B92D99"/>
    <w:rsid w:val="00B94AF7"/>
    <w:rsid w:val="00BA2427"/>
    <w:rsid w:val="00BA5416"/>
    <w:rsid w:val="00BD2C9C"/>
    <w:rsid w:val="00BD5BC9"/>
    <w:rsid w:val="00BE52A9"/>
    <w:rsid w:val="00BF23F5"/>
    <w:rsid w:val="00BF2EDF"/>
    <w:rsid w:val="00BF75AC"/>
    <w:rsid w:val="00C17C22"/>
    <w:rsid w:val="00C20595"/>
    <w:rsid w:val="00C22A67"/>
    <w:rsid w:val="00C22EEE"/>
    <w:rsid w:val="00C409CE"/>
    <w:rsid w:val="00C559C5"/>
    <w:rsid w:val="00C60586"/>
    <w:rsid w:val="00C625E7"/>
    <w:rsid w:val="00C6419A"/>
    <w:rsid w:val="00C74368"/>
    <w:rsid w:val="00C80747"/>
    <w:rsid w:val="00C82485"/>
    <w:rsid w:val="00C82A9B"/>
    <w:rsid w:val="00C8536B"/>
    <w:rsid w:val="00C87E2E"/>
    <w:rsid w:val="00C966BB"/>
    <w:rsid w:val="00CA3AB2"/>
    <w:rsid w:val="00CB0217"/>
    <w:rsid w:val="00CC1914"/>
    <w:rsid w:val="00CC25E6"/>
    <w:rsid w:val="00CC64A3"/>
    <w:rsid w:val="00CD1E66"/>
    <w:rsid w:val="00CD45D7"/>
    <w:rsid w:val="00CD7B51"/>
    <w:rsid w:val="00CE3A38"/>
    <w:rsid w:val="00CF535C"/>
    <w:rsid w:val="00D036BD"/>
    <w:rsid w:val="00D038B4"/>
    <w:rsid w:val="00D04CEF"/>
    <w:rsid w:val="00D142A1"/>
    <w:rsid w:val="00D24A68"/>
    <w:rsid w:val="00D2631E"/>
    <w:rsid w:val="00D55176"/>
    <w:rsid w:val="00D645D1"/>
    <w:rsid w:val="00D7611E"/>
    <w:rsid w:val="00D83390"/>
    <w:rsid w:val="00D850A1"/>
    <w:rsid w:val="00D9026E"/>
    <w:rsid w:val="00D906CB"/>
    <w:rsid w:val="00D91C11"/>
    <w:rsid w:val="00D92146"/>
    <w:rsid w:val="00D95DB8"/>
    <w:rsid w:val="00DA144B"/>
    <w:rsid w:val="00DA35AB"/>
    <w:rsid w:val="00DA7FAD"/>
    <w:rsid w:val="00DC0C65"/>
    <w:rsid w:val="00DC15C0"/>
    <w:rsid w:val="00DD2B7A"/>
    <w:rsid w:val="00DE09DA"/>
    <w:rsid w:val="00DE29AD"/>
    <w:rsid w:val="00DE694D"/>
    <w:rsid w:val="00DF0EFE"/>
    <w:rsid w:val="00DF2200"/>
    <w:rsid w:val="00DF3233"/>
    <w:rsid w:val="00E05165"/>
    <w:rsid w:val="00E12124"/>
    <w:rsid w:val="00E12D33"/>
    <w:rsid w:val="00E17E9F"/>
    <w:rsid w:val="00E20A62"/>
    <w:rsid w:val="00E36023"/>
    <w:rsid w:val="00E41F55"/>
    <w:rsid w:val="00E43303"/>
    <w:rsid w:val="00E53C4A"/>
    <w:rsid w:val="00E60FF1"/>
    <w:rsid w:val="00E6329D"/>
    <w:rsid w:val="00E64210"/>
    <w:rsid w:val="00E70735"/>
    <w:rsid w:val="00E72956"/>
    <w:rsid w:val="00E7710F"/>
    <w:rsid w:val="00E87F3B"/>
    <w:rsid w:val="00E91585"/>
    <w:rsid w:val="00EB2EC8"/>
    <w:rsid w:val="00EB5557"/>
    <w:rsid w:val="00EB6F78"/>
    <w:rsid w:val="00EB7CDB"/>
    <w:rsid w:val="00EB7F7D"/>
    <w:rsid w:val="00EC0F16"/>
    <w:rsid w:val="00EC641C"/>
    <w:rsid w:val="00EC785C"/>
    <w:rsid w:val="00EE0770"/>
    <w:rsid w:val="00EE50D3"/>
    <w:rsid w:val="00EF5C16"/>
    <w:rsid w:val="00F04518"/>
    <w:rsid w:val="00F26182"/>
    <w:rsid w:val="00F36C92"/>
    <w:rsid w:val="00F37997"/>
    <w:rsid w:val="00F4655C"/>
    <w:rsid w:val="00F508C5"/>
    <w:rsid w:val="00F5400B"/>
    <w:rsid w:val="00F61B52"/>
    <w:rsid w:val="00F70228"/>
    <w:rsid w:val="00F724EA"/>
    <w:rsid w:val="00F7744F"/>
    <w:rsid w:val="00F77801"/>
    <w:rsid w:val="00F84B53"/>
    <w:rsid w:val="00F86629"/>
    <w:rsid w:val="00F9204D"/>
    <w:rsid w:val="00F92C1E"/>
    <w:rsid w:val="00F93D05"/>
    <w:rsid w:val="00FA24DA"/>
    <w:rsid w:val="00FA2EB4"/>
    <w:rsid w:val="00FA5C96"/>
    <w:rsid w:val="00FB18AA"/>
    <w:rsid w:val="00FB1E66"/>
    <w:rsid w:val="00FB476E"/>
    <w:rsid w:val="00FB7CDD"/>
    <w:rsid w:val="00FD40E9"/>
    <w:rsid w:val="00FD6C10"/>
    <w:rsid w:val="00FF1E9B"/>
    <w:rsid w:val="00FF2216"/>
    <w:rsid w:val="00FF2FED"/>
    <w:rsid w:val="00FF3FFF"/>
    <w:rsid w:val="00FF50EE"/>
    <w:rsid w:val="00FF5E7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F7FE"/>
  <w15:docId w15:val="{65F34D2E-AAB8-481E-8744-54CFDD53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B"/>
  </w:style>
  <w:style w:type="paragraph" w:styleId="Balk1">
    <w:name w:val="heading 1"/>
    <w:basedOn w:val="Normal"/>
    <w:next w:val="Normal"/>
    <w:link w:val="Balk1Char"/>
    <w:uiPriority w:val="9"/>
    <w:qFormat/>
    <w:rsid w:val="0042113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211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211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211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21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211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21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21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211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CD8"/>
  </w:style>
  <w:style w:type="paragraph" w:styleId="Altbilgi">
    <w:name w:val="footer"/>
    <w:basedOn w:val="Normal"/>
    <w:link w:val="AltbilgiChar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CD8"/>
  </w:style>
  <w:style w:type="character" w:styleId="Kpr">
    <w:name w:val="Hyperlink"/>
    <w:basedOn w:val="VarsaylanParagrafYazTipi"/>
    <w:uiPriority w:val="99"/>
    <w:unhideWhenUsed/>
    <w:rsid w:val="00302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C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E87"/>
    <w:rPr>
      <w:rFonts w:ascii="Tahoma" w:eastAsia="Times New Roman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2113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ListeParagraf">
    <w:name w:val="List Paragraph"/>
    <w:basedOn w:val="Normal"/>
    <w:uiPriority w:val="34"/>
    <w:qFormat/>
    <w:rsid w:val="00EB7F7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2113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2113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211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2113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211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2113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211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2113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211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2113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113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2113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2113B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42113B"/>
    <w:rPr>
      <w:b/>
      <w:bCs/>
    </w:rPr>
  </w:style>
  <w:style w:type="character" w:styleId="Vurgu">
    <w:name w:val="Emphasis"/>
    <w:basedOn w:val="VarsaylanParagrafYazTipi"/>
    <w:uiPriority w:val="20"/>
    <w:qFormat/>
    <w:rsid w:val="0042113B"/>
    <w:rPr>
      <w:i/>
      <w:iCs/>
      <w:color w:val="000000" w:themeColor="text1"/>
    </w:rPr>
  </w:style>
  <w:style w:type="paragraph" w:styleId="AralkYok">
    <w:name w:val="No Spacing"/>
    <w:uiPriority w:val="1"/>
    <w:qFormat/>
    <w:rsid w:val="0042113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2113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2113B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211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2113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2113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2113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211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2113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42113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21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hesabı</cp:lastModifiedBy>
  <cp:revision>2</cp:revision>
  <cp:lastPrinted>2017-08-30T16:57:00Z</cp:lastPrinted>
  <dcterms:created xsi:type="dcterms:W3CDTF">2022-01-24T13:31:00Z</dcterms:created>
  <dcterms:modified xsi:type="dcterms:W3CDTF">2022-01-24T13:31:00Z</dcterms:modified>
</cp:coreProperties>
</file>