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9EF8" w14:textId="77777777" w:rsidR="00311B1E" w:rsidRDefault="00311B1E" w:rsidP="008904D6">
      <w:pPr>
        <w:bidi/>
        <w:jc w:val="center"/>
        <w:rPr>
          <w:b/>
          <w:lang w:val="ru-RU"/>
        </w:rPr>
      </w:pPr>
      <w:r>
        <w:rPr>
          <w:b/>
          <w:lang w:val="ru-RU"/>
        </w:rPr>
        <w:t xml:space="preserve">Концепция программы «Все включено» </w:t>
      </w:r>
    </w:p>
    <w:p w14:paraId="135A545B" w14:textId="5B9073EF" w:rsidR="00311B1E" w:rsidRDefault="00311B1E" w:rsidP="00311B1E">
      <w:pPr>
        <w:jc w:val="center"/>
        <w:rPr>
          <w:b/>
          <w:lang w:val="ru-RU"/>
        </w:rPr>
      </w:pPr>
      <w:r>
        <w:rPr>
          <w:b/>
          <w:lang w:val="ru-RU"/>
        </w:rPr>
        <w:t>в отеле</w:t>
      </w:r>
      <w:r w:rsidR="000B125A">
        <w:rPr>
          <w:b/>
        </w:rPr>
        <w:t xml:space="preserve"> </w:t>
      </w:r>
      <w:r>
        <w:rPr>
          <w:b/>
        </w:rPr>
        <w:t>Coral</w:t>
      </w:r>
      <w:r w:rsidR="000B125A">
        <w:rPr>
          <w:b/>
        </w:rPr>
        <w:t xml:space="preserve"> </w:t>
      </w:r>
      <w:r>
        <w:rPr>
          <w:b/>
        </w:rPr>
        <w:t>Beach</w:t>
      </w:r>
      <w:r w:rsidR="000B125A">
        <w:rPr>
          <w:b/>
        </w:rPr>
        <w:t xml:space="preserve"> </w:t>
      </w:r>
      <w:r>
        <w:rPr>
          <w:b/>
        </w:rPr>
        <w:t>Resort</w:t>
      </w:r>
      <w:r w:rsidRPr="00E6264E">
        <w:rPr>
          <w:b/>
          <w:lang w:val="ru-RU"/>
        </w:rPr>
        <w:t xml:space="preserve"> – </w:t>
      </w:r>
      <w:proofErr w:type="spellStart"/>
      <w:r>
        <w:rPr>
          <w:b/>
        </w:rPr>
        <w:t>Montazah</w:t>
      </w:r>
      <w:proofErr w:type="spellEnd"/>
    </w:p>
    <w:p w14:paraId="0B62ECBF" w14:textId="77777777" w:rsidR="00311B1E" w:rsidRDefault="00311B1E" w:rsidP="00311B1E">
      <w:pPr>
        <w:jc w:val="center"/>
        <w:rPr>
          <w:b/>
          <w:lang w:val="ru-RU"/>
        </w:rPr>
      </w:pPr>
    </w:p>
    <w:p w14:paraId="6D210C03" w14:textId="77777777" w:rsidR="00311B1E" w:rsidRDefault="00311B1E" w:rsidP="00311B1E">
      <w:pPr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Программа питания</w:t>
      </w:r>
    </w:p>
    <w:p w14:paraId="27D6CAE0" w14:textId="77777777" w:rsidR="00311B1E" w:rsidRDefault="00311B1E" w:rsidP="00311B1E">
      <w:pPr>
        <w:jc w:val="center"/>
        <w:rPr>
          <w:b/>
          <w:lang w:val="ru-RU"/>
        </w:rPr>
      </w:pPr>
    </w:p>
    <w:p w14:paraId="7631A98C" w14:textId="77777777" w:rsidR="00D20F56" w:rsidRPr="0040121F" w:rsidRDefault="00D20F56" w:rsidP="007F7535">
      <w:pPr>
        <w:jc w:val="center"/>
        <w:rPr>
          <w:b/>
          <w:u w:val="single"/>
          <w:lang w:val="ru-RU"/>
        </w:rPr>
      </w:pPr>
      <w:r w:rsidRPr="00D20F56">
        <w:rPr>
          <w:b/>
          <w:u w:val="single"/>
          <w:lang w:val="ru-RU"/>
        </w:rPr>
        <w:t>все алкогольные напитки подаются с 11:00 утра</w:t>
      </w:r>
    </w:p>
    <w:p w14:paraId="6A424636" w14:textId="77777777" w:rsidR="00311B1E" w:rsidRPr="00570DBA" w:rsidRDefault="00311B1E" w:rsidP="007F7535">
      <w:pPr>
        <w:jc w:val="center"/>
        <w:rPr>
          <w:b/>
          <w:lang w:val="ru-RU"/>
        </w:rPr>
      </w:pPr>
      <w:r>
        <w:rPr>
          <w:b/>
          <w:u w:val="single"/>
          <w:lang w:val="ru-RU"/>
        </w:rPr>
        <w:t>Завтрак</w:t>
      </w:r>
      <w:r w:rsidR="00002FBD">
        <w:rPr>
          <w:bCs/>
          <w:lang w:val="ru-RU"/>
        </w:rPr>
        <w:tab/>
      </w:r>
      <w:r w:rsidR="00002FBD">
        <w:rPr>
          <w:bCs/>
          <w:lang w:val="ru-RU"/>
        </w:rPr>
        <w:tab/>
      </w:r>
      <w:r w:rsidR="00002FBD">
        <w:rPr>
          <w:bCs/>
          <w:lang w:val="ru-RU"/>
        </w:rPr>
        <w:tab/>
      </w:r>
      <w:r w:rsidR="00002FBD">
        <w:rPr>
          <w:bCs/>
          <w:lang w:val="ru-RU"/>
        </w:rPr>
        <w:tab/>
      </w:r>
      <w:r w:rsidR="00002FBD">
        <w:rPr>
          <w:bCs/>
          <w:lang w:val="ru-RU"/>
        </w:rPr>
        <w:tab/>
      </w:r>
      <w:r w:rsidR="00002FBD">
        <w:rPr>
          <w:bCs/>
          <w:lang w:val="ru-RU"/>
        </w:rPr>
        <w:tab/>
      </w:r>
      <w:r w:rsidR="00002FBD">
        <w:rPr>
          <w:bCs/>
          <w:lang w:val="ru-RU"/>
        </w:rPr>
        <w:tab/>
      </w:r>
      <w:r w:rsidR="00002FBD">
        <w:rPr>
          <w:bCs/>
          <w:lang w:val="ru-RU"/>
        </w:rPr>
        <w:tab/>
      </w:r>
      <w:r w:rsidR="00002FBD" w:rsidRPr="00570DBA">
        <w:rPr>
          <w:b/>
          <w:lang w:val="ru-RU"/>
        </w:rPr>
        <w:t xml:space="preserve">07:00 – </w:t>
      </w:r>
      <w:r w:rsidR="007F7535" w:rsidRPr="00570DBA">
        <w:rPr>
          <w:b/>
          <w:lang w:val="ru-RU"/>
        </w:rPr>
        <w:t>10</w:t>
      </w:r>
      <w:r w:rsidRPr="00570DBA">
        <w:rPr>
          <w:b/>
          <w:lang w:val="ru-RU"/>
        </w:rPr>
        <w:t xml:space="preserve">:00 </w:t>
      </w:r>
    </w:p>
    <w:p w14:paraId="0B8C6441" w14:textId="77777777" w:rsidR="00311B1E" w:rsidRDefault="00311B1E" w:rsidP="00311B1E">
      <w:pPr>
        <w:jc w:val="center"/>
        <w:rPr>
          <w:bCs/>
          <w:lang w:val="ru-RU"/>
        </w:rPr>
      </w:pPr>
      <w:r>
        <w:rPr>
          <w:bCs/>
          <w:lang w:val="ru-RU"/>
        </w:rPr>
        <w:t>(В главном ресторане – шведский стол, соки, кофе, чай и вода)</w:t>
      </w:r>
    </w:p>
    <w:p w14:paraId="23EED4E7" w14:textId="77777777" w:rsidR="00311B1E" w:rsidRDefault="00311B1E" w:rsidP="00311B1E">
      <w:pPr>
        <w:jc w:val="center"/>
        <w:rPr>
          <w:bCs/>
          <w:lang w:val="ru-RU"/>
        </w:rPr>
      </w:pPr>
    </w:p>
    <w:p w14:paraId="1C6A59BE" w14:textId="77777777" w:rsidR="00311B1E" w:rsidRPr="00570DBA" w:rsidRDefault="00311B1E" w:rsidP="00311B1E">
      <w:pPr>
        <w:jc w:val="center"/>
        <w:rPr>
          <w:b/>
          <w:lang w:val="ru-RU"/>
        </w:rPr>
      </w:pPr>
      <w:r>
        <w:rPr>
          <w:b/>
          <w:u w:val="single"/>
          <w:lang w:val="ru-RU"/>
        </w:rPr>
        <w:t>Утренние закуски</w:t>
      </w:r>
      <w:r w:rsidR="001B45AC">
        <w:rPr>
          <w:bCs/>
          <w:lang w:val="ru-RU"/>
        </w:rPr>
        <w:tab/>
      </w:r>
      <w:r w:rsidR="001B45AC">
        <w:rPr>
          <w:bCs/>
          <w:lang w:val="ru-RU"/>
        </w:rPr>
        <w:tab/>
      </w:r>
      <w:r w:rsidR="001B45AC">
        <w:rPr>
          <w:bCs/>
          <w:lang w:val="ru-RU"/>
        </w:rPr>
        <w:tab/>
      </w:r>
      <w:r w:rsidR="001B45AC">
        <w:rPr>
          <w:bCs/>
          <w:lang w:val="ru-RU"/>
        </w:rPr>
        <w:tab/>
      </w:r>
      <w:r w:rsidR="001B45AC">
        <w:rPr>
          <w:bCs/>
          <w:lang w:val="ru-RU"/>
        </w:rPr>
        <w:tab/>
      </w:r>
      <w:r w:rsidR="001B45AC">
        <w:rPr>
          <w:bCs/>
          <w:lang w:val="ru-RU"/>
        </w:rPr>
        <w:tab/>
      </w:r>
      <w:r w:rsidR="001B45AC">
        <w:rPr>
          <w:bCs/>
          <w:lang w:val="ru-RU"/>
        </w:rPr>
        <w:tab/>
      </w:r>
      <w:r w:rsidR="001B45AC" w:rsidRPr="00570DBA">
        <w:rPr>
          <w:b/>
          <w:lang w:val="ru-RU"/>
        </w:rPr>
        <w:t>11:00 – 12</w:t>
      </w:r>
      <w:r w:rsidRPr="00570DBA">
        <w:rPr>
          <w:b/>
          <w:lang w:val="ru-RU"/>
        </w:rPr>
        <w:t>:00</w:t>
      </w:r>
    </w:p>
    <w:p w14:paraId="0F8E7121" w14:textId="07C4E9F1" w:rsidR="00E266D7" w:rsidRPr="000B125A" w:rsidRDefault="00311B1E" w:rsidP="00AA6D76">
      <w:pPr>
        <w:jc w:val="center"/>
        <w:rPr>
          <w:bCs/>
          <w:lang w:val="ru-RU"/>
        </w:rPr>
      </w:pPr>
      <w:r>
        <w:rPr>
          <w:bCs/>
          <w:lang w:val="ru-RU"/>
        </w:rPr>
        <w:t>(</w:t>
      </w:r>
      <w:r w:rsidR="000B125A" w:rsidRPr="000B125A">
        <w:rPr>
          <w:bCs/>
          <w:lang w:val="ru-RU"/>
        </w:rPr>
        <w:t>на баре возле главного бассейна)</w:t>
      </w:r>
    </w:p>
    <w:p w14:paraId="37018DDD" w14:textId="6696BA54" w:rsidR="00311B1E" w:rsidRDefault="00311B1E" w:rsidP="00AA6D76">
      <w:pPr>
        <w:jc w:val="center"/>
        <w:rPr>
          <w:bCs/>
          <w:lang w:val="ru-RU"/>
        </w:rPr>
      </w:pPr>
      <w:r>
        <w:rPr>
          <w:bCs/>
          <w:lang w:val="ru-RU"/>
        </w:rPr>
        <w:t>– ассортимент выпечки, растворимый кофе и чай)</w:t>
      </w:r>
    </w:p>
    <w:p w14:paraId="51AC27D5" w14:textId="77777777" w:rsidR="00311B1E" w:rsidRDefault="00311B1E" w:rsidP="00311B1E">
      <w:pPr>
        <w:jc w:val="center"/>
        <w:rPr>
          <w:bCs/>
          <w:lang w:val="ru-RU"/>
        </w:rPr>
      </w:pPr>
    </w:p>
    <w:p w14:paraId="5480FA55" w14:textId="77777777" w:rsidR="00311B1E" w:rsidRPr="00570DBA" w:rsidRDefault="00311B1E" w:rsidP="00566AA9">
      <w:pPr>
        <w:jc w:val="center"/>
        <w:rPr>
          <w:b/>
          <w:lang w:val="ru-RU"/>
        </w:rPr>
      </w:pPr>
      <w:r>
        <w:rPr>
          <w:b/>
          <w:u w:val="single"/>
          <w:lang w:val="ru-RU"/>
        </w:rPr>
        <w:t xml:space="preserve">Обед </w:t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 w:rsidR="0038790E" w:rsidRPr="00570DBA">
        <w:rPr>
          <w:b/>
          <w:lang w:val="ru-RU"/>
        </w:rPr>
        <w:t>12:30</w:t>
      </w:r>
      <w:r w:rsidRPr="00570DBA">
        <w:rPr>
          <w:b/>
          <w:lang w:val="ru-RU"/>
        </w:rPr>
        <w:t xml:space="preserve"> – </w:t>
      </w:r>
      <w:r w:rsidR="0058174C" w:rsidRPr="00570DBA">
        <w:rPr>
          <w:b/>
          <w:lang w:val="ru-RU"/>
        </w:rPr>
        <w:t>1</w:t>
      </w:r>
      <w:r w:rsidR="00566AA9" w:rsidRPr="00570DBA">
        <w:rPr>
          <w:b/>
          <w:lang w:val="ru-RU"/>
        </w:rPr>
        <w:t>4</w:t>
      </w:r>
      <w:r w:rsidRPr="00570DBA">
        <w:rPr>
          <w:b/>
          <w:lang w:val="ru-RU"/>
        </w:rPr>
        <w:t>:</w:t>
      </w:r>
      <w:r w:rsidR="00566AA9" w:rsidRPr="00570DBA">
        <w:rPr>
          <w:b/>
          <w:lang w:val="ru-RU"/>
        </w:rPr>
        <w:t>3</w:t>
      </w:r>
      <w:r w:rsidR="00625EFA" w:rsidRPr="00570DBA">
        <w:rPr>
          <w:b/>
          <w:lang w:val="ru-RU"/>
        </w:rPr>
        <w:t>0</w:t>
      </w:r>
    </w:p>
    <w:p w14:paraId="7310748E" w14:textId="77777777" w:rsidR="00311B1E" w:rsidRDefault="00311B1E" w:rsidP="00D546C6">
      <w:pPr>
        <w:jc w:val="center"/>
        <w:rPr>
          <w:bCs/>
          <w:lang w:val="ru-RU"/>
        </w:rPr>
      </w:pPr>
      <w:r>
        <w:rPr>
          <w:bCs/>
          <w:lang w:val="ru-RU"/>
        </w:rPr>
        <w:t>(</w:t>
      </w:r>
      <w:r w:rsidR="00D546C6">
        <w:rPr>
          <w:bCs/>
          <w:lang w:val="ru-RU"/>
        </w:rPr>
        <w:t xml:space="preserve">В главном ресторане </w:t>
      </w:r>
      <w:r>
        <w:rPr>
          <w:bCs/>
          <w:lang w:val="ru-RU"/>
        </w:rPr>
        <w:t>– шведский стол, горячие блюда, салаты, десерты и фрукты)</w:t>
      </w:r>
    </w:p>
    <w:p w14:paraId="59545815" w14:textId="77777777" w:rsidR="00311B1E" w:rsidRDefault="00311B1E" w:rsidP="00311B1E">
      <w:pPr>
        <w:jc w:val="center"/>
        <w:rPr>
          <w:bCs/>
          <w:lang w:val="ru-RU"/>
        </w:rPr>
      </w:pPr>
    </w:p>
    <w:p w14:paraId="13C3F812" w14:textId="77777777" w:rsidR="00311B1E" w:rsidRPr="00570DBA" w:rsidRDefault="00311B1E" w:rsidP="00223ABC">
      <w:pPr>
        <w:jc w:val="center"/>
        <w:rPr>
          <w:b/>
          <w:lang w:val="ru-RU"/>
        </w:rPr>
      </w:pPr>
      <w:r>
        <w:rPr>
          <w:b/>
          <w:u w:val="single"/>
          <w:lang w:val="ru-RU"/>
        </w:rPr>
        <w:t>Послеобеденные закуски</w:t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 w:rsidRPr="00570DBA">
        <w:rPr>
          <w:b/>
          <w:lang w:val="ru-RU"/>
        </w:rPr>
        <w:t>1</w:t>
      </w:r>
      <w:r w:rsidR="00223ABC" w:rsidRPr="00570DBA">
        <w:rPr>
          <w:b/>
          <w:lang w:val="ru-RU"/>
        </w:rPr>
        <w:t>5</w:t>
      </w:r>
      <w:r w:rsidRPr="00570DBA">
        <w:rPr>
          <w:b/>
          <w:lang w:val="ru-RU"/>
        </w:rPr>
        <w:t>:00 – 17:00</w:t>
      </w:r>
    </w:p>
    <w:p w14:paraId="4651EB7D" w14:textId="2E119A85" w:rsidR="00B433FC" w:rsidRPr="00B433FC" w:rsidRDefault="00CD7B79" w:rsidP="00B433FC">
      <w:pPr>
        <w:pStyle w:val="HTMLPreformatted"/>
        <w:shd w:val="clear" w:color="auto" w:fill="F8F9FA"/>
        <w:spacing w:line="540" w:lineRule="atLeast"/>
        <w:jc w:val="center"/>
        <w:rPr>
          <w:rFonts w:ascii="inherit" w:hAnsi="inherit"/>
          <w:color w:val="202124"/>
          <w:sz w:val="24"/>
          <w:szCs w:val="24"/>
          <w:lang w:val="ru-RU"/>
        </w:rPr>
      </w:pPr>
      <w:r w:rsidRPr="00CD7B79">
        <w:rPr>
          <w:b/>
          <w:sz w:val="24"/>
          <w:szCs w:val="24"/>
          <w:lang w:val="ru-RU"/>
        </w:rPr>
        <w:t>(</w:t>
      </w:r>
      <w:r w:rsidR="00B433FC" w:rsidRPr="00B433FC">
        <w:rPr>
          <w:rFonts w:ascii="inherit" w:hAnsi="inherit"/>
          <w:color w:val="202124"/>
          <w:sz w:val="24"/>
          <w:szCs w:val="24"/>
          <w:lang w:val="ru-RU"/>
        </w:rPr>
        <w:t>подается в баре главного бассейна</w:t>
      </w:r>
      <w:r w:rsidR="00B433FC" w:rsidRPr="00B433FC">
        <w:rPr>
          <w:rFonts w:ascii="inherit" w:hAnsi="inherit"/>
          <w:b/>
          <w:bCs/>
          <w:color w:val="202124"/>
          <w:sz w:val="24"/>
          <w:szCs w:val="24"/>
          <w:lang w:val="ru-RU"/>
        </w:rPr>
        <w:t>)</w:t>
      </w:r>
    </w:p>
    <w:p w14:paraId="6010873B" w14:textId="2C592784" w:rsidR="00311B1E" w:rsidRPr="00CD7B79" w:rsidRDefault="00311B1E" w:rsidP="00CD7B79">
      <w:pPr>
        <w:jc w:val="center"/>
        <w:rPr>
          <w:b/>
          <w:bCs/>
          <w:szCs w:val="24"/>
          <w:lang w:val="ru-RU"/>
        </w:rPr>
      </w:pPr>
    </w:p>
    <w:p w14:paraId="04A15292" w14:textId="06143ADC" w:rsidR="00311B1E" w:rsidRPr="00570DBA" w:rsidRDefault="00311B1E" w:rsidP="007A3DF5">
      <w:pPr>
        <w:jc w:val="center"/>
        <w:rPr>
          <w:b/>
          <w:lang w:val="ru-RU"/>
        </w:rPr>
      </w:pPr>
      <w:r>
        <w:rPr>
          <w:b/>
          <w:u w:val="single"/>
          <w:lang w:val="ru-RU"/>
        </w:rPr>
        <w:t xml:space="preserve">Ужин </w:t>
      </w:r>
      <w:r>
        <w:rPr>
          <w:b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 w:rsidR="001C7A60" w:rsidRPr="00570DBA">
        <w:rPr>
          <w:b/>
          <w:lang w:val="ru-RU"/>
        </w:rPr>
        <w:t>19:00</w:t>
      </w:r>
      <w:r w:rsidRPr="00570DBA">
        <w:rPr>
          <w:b/>
          <w:lang w:val="ru-RU"/>
        </w:rPr>
        <w:t xml:space="preserve">– </w:t>
      </w:r>
      <w:r w:rsidR="0058174C" w:rsidRPr="00570DBA">
        <w:rPr>
          <w:b/>
          <w:lang w:val="ru-RU"/>
        </w:rPr>
        <w:t>2</w:t>
      </w:r>
      <w:r w:rsidR="006D78D2" w:rsidRPr="00570DBA">
        <w:rPr>
          <w:b/>
          <w:lang w:val="ru-RU"/>
        </w:rPr>
        <w:t>1</w:t>
      </w:r>
      <w:r w:rsidR="0038790E" w:rsidRPr="00570DBA">
        <w:rPr>
          <w:b/>
          <w:lang w:val="ru-RU"/>
        </w:rPr>
        <w:t>:</w:t>
      </w:r>
      <w:r w:rsidR="001C7A60" w:rsidRPr="00570DBA">
        <w:rPr>
          <w:b/>
          <w:lang w:val="ru-RU"/>
        </w:rPr>
        <w:t>30</w:t>
      </w:r>
    </w:p>
    <w:p w14:paraId="3BE95A9E" w14:textId="77777777" w:rsidR="00311B1E" w:rsidRDefault="00311B1E" w:rsidP="00505151">
      <w:pPr>
        <w:jc w:val="center"/>
        <w:rPr>
          <w:bCs/>
          <w:lang w:val="ru-RU"/>
        </w:rPr>
      </w:pPr>
      <w:r>
        <w:rPr>
          <w:bCs/>
          <w:lang w:val="ru-RU"/>
        </w:rPr>
        <w:t>(</w:t>
      </w:r>
      <w:r w:rsidR="00D73637" w:rsidRPr="00D73637">
        <w:rPr>
          <w:bCs/>
          <w:lang w:val="ru-RU"/>
        </w:rPr>
        <w:t>В ресторане</w:t>
      </w:r>
      <w:r>
        <w:rPr>
          <w:bCs/>
          <w:lang w:val="ru-RU"/>
        </w:rPr>
        <w:t>– шведский стол, международная кухня, десерты и фрукты)</w:t>
      </w:r>
    </w:p>
    <w:p w14:paraId="0246465B" w14:textId="77777777" w:rsidR="00311B1E" w:rsidRDefault="00311B1E" w:rsidP="00311B1E">
      <w:pPr>
        <w:jc w:val="center"/>
        <w:rPr>
          <w:bCs/>
          <w:lang w:val="ru-RU"/>
        </w:rPr>
      </w:pPr>
    </w:p>
    <w:p w14:paraId="5D05B433" w14:textId="77777777" w:rsidR="00311B1E" w:rsidRDefault="00311B1E" w:rsidP="00311B1E">
      <w:pPr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Напитки</w:t>
      </w:r>
    </w:p>
    <w:p w14:paraId="3EDEE9A3" w14:textId="77777777" w:rsidR="00311B1E" w:rsidRDefault="00311B1E" w:rsidP="00311B1E">
      <w:pPr>
        <w:jc w:val="center"/>
        <w:rPr>
          <w:bCs/>
          <w:u w:val="single"/>
          <w:lang w:val="ru-RU"/>
        </w:rPr>
      </w:pPr>
    </w:p>
    <w:p w14:paraId="08B5EC48" w14:textId="77777777" w:rsidR="00311B1E" w:rsidRDefault="00311B1E" w:rsidP="00D546C6">
      <w:pPr>
        <w:jc w:val="center"/>
        <w:rPr>
          <w:bCs/>
          <w:lang w:val="ru-RU"/>
        </w:rPr>
      </w:pPr>
      <w:r>
        <w:rPr>
          <w:bCs/>
          <w:lang w:val="ru-RU"/>
        </w:rPr>
        <w:t xml:space="preserve">Все напитки подаются в стаканах, </w:t>
      </w:r>
      <w:r w:rsidR="00D546C6">
        <w:rPr>
          <w:bCs/>
          <w:lang w:val="ru-RU"/>
        </w:rPr>
        <w:t xml:space="preserve">шведский стол, соки, кофе, чай и вода </w:t>
      </w:r>
      <w:r>
        <w:rPr>
          <w:bCs/>
          <w:lang w:val="ru-RU"/>
        </w:rPr>
        <w:t>напитки.</w:t>
      </w:r>
    </w:p>
    <w:p w14:paraId="4636465F" w14:textId="1922AA4E" w:rsidR="00311B1E" w:rsidRDefault="00311B1E" w:rsidP="00311B1E">
      <w:pPr>
        <w:jc w:val="center"/>
        <w:rPr>
          <w:bCs/>
          <w:lang w:val="ru-RU"/>
        </w:rPr>
      </w:pPr>
      <w:r>
        <w:rPr>
          <w:bCs/>
          <w:lang w:val="ru-RU"/>
        </w:rPr>
        <w:t>(свежевыж</w:t>
      </w:r>
      <w:r w:rsidR="000B125A">
        <w:rPr>
          <w:bCs/>
        </w:rPr>
        <w:t>a</w:t>
      </w:r>
      <w:r>
        <w:rPr>
          <w:bCs/>
          <w:lang w:val="ru-RU"/>
        </w:rPr>
        <w:t>тые фруктовые соки не включаются)</w:t>
      </w:r>
    </w:p>
    <w:p w14:paraId="2B36778A" w14:textId="5E5D666C" w:rsidR="00311B1E" w:rsidRPr="000B125A" w:rsidRDefault="00311B1E" w:rsidP="00311B1E">
      <w:pPr>
        <w:jc w:val="center"/>
        <w:rPr>
          <w:bCs/>
          <w:lang w:val="ru-RU"/>
        </w:rPr>
      </w:pPr>
      <w:r>
        <w:rPr>
          <w:bCs/>
          <w:lang w:val="ru-RU"/>
        </w:rPr>
        <w:t>Растворимый кофе, чай</w:t>
      </w:r>
      <w:r w:rsidR="000B125A" w:rsidRPr="000B125A">
        <w:rPr>
          <w:bCs/>
          <w:lang w:val="ru-RU"/>
        </w:rPr>
        <w:t>,</w:t>
      </w:r>
    </w:p>
    <w:p w14:paraId="6394B87B" w14:textId="77777777" w:rsidR="00311B1E" w:rsidRDefault="00311B1E" w:rsidP="00311B1E">
      <w:pPr>
        <w:jc w:val="center"/>
        <w:rPr>
          <w:bCs/>
          <w:lang w:val="ru-RU"/>
        </w:rPr>
      </w:pPr>
      <w:r>
        <w:rPr>
          <w:bCs/>
          <w:lang w:val="ru-RU"/>
        </w:rPr>
        <w:t>Все местные алкогольные напитки</w:t>
      </w:r>
    </w:p>
    <w:p w14:paraId="5B762E3C" w14:textId="77777777" w:rsidR="00311B1E" w:rsidRDefault="00311B1E" w:rsidP="00311B1E">
      <w:pPr>
        <w:jc w:val="center"/>
        <w:rPr>
          <w:bCs/>
          <w:lang w:val="ru-RU"/>
        </w:rPr>
      </w:pPr>
      <w:r>
        <w:rPr>
          <w:bCs/>
          <w:lang w:val="ru-RU"/>
        </w:rPr>
        <w:t xml:space="preserve">Местные вина подаются во время обеда и ужина </w:t>
      </w:r>
    </w:p>
    <w:p w14:paraId="5FD88EAF" w14:textId="77777777" w:rsidR="00311B1E" w:rsidRDefault="00311B1E" w:rsidP="00311B1E">
      <w:pPr>
        <w:jc w:val="center"/>
        <w:rPr>
          <w:bCs/>
          <w:lang w:val="ru-RU"/>
        </w:rPr>
      </w:pPr>
      <w:r>
        <w:rPr>
          <w:bCs/>
          <w:lang w:val="ru-RU"/>
        </w:rPr>
        <w:t>Пожалуйста, ознакомьтесь с нашим специальным меню коктейлей</w:t>
      </w:r>
    </w:p>
    <w:p w14:paraId="11E6B614" w14:textId="77777777" w:rsidR="00311B1E" w:rsidRDefault="00311B1E" w:rsidP="00311B1E">
      <w:pPr>
        <w:jc w:val="center"/>
        <w:rPr>
          <w:bCs/>
          <w:lang w:val="ru-RU"/>
        </w:rPr>
      </w:pPr>
    </w:p>
    <w:p w14:paraId="5AE3E352" w14:textId="50B6FA73" w:rsidR="00311B1E" w:rsidRPr="00094666" w:rsidRDefault="00FB795A" w:rsidP="00FB795A">
      <w:pPr>
        <w:jc w:val="center"/>
        <w:rPr>
          <w:bCs/>
          <w:lang w:val="ru-RU"/>
        </w:rPr>
      </w:pPr>
      <w:r w:rsidRPr="00FB795A">
        <w:rPr>
          <w:bCs/>
          <w:u w:val="single"/>
          <w:lang w:val="ru-RU"/>
        </w:rPr>
        <w:t xml:space="preserve">   </w:t>
      </w:r>
      <w:r w:rsidR="00311B1E">
        <w:rPr>
          <w:bCs/>
          <w:u w:val="single"/>
          <w:lang w:val="ru-RU"/>
        </w:rPr>
        <w:t xml:space="preserve">Бар у бассейна </w:t>
      </w:r>
      <w:r w:rsidR="00311B1E">
        <w:rPr>
          <w:bCs/>
          <w:lang w:val="ru-RU"/>
        </w:rPr>
        <w:tab/>
      </w:r>
      <w:r w:rsidR="00311B1E">
        <w:rPr>
          <w:bCs/>
          <w:lang w:val="ru-RU"/>
        </w:rPr>
        <w:tab/>
      </w:r>
      <w:r w:rsidR="00311B1E">
        <w:rPr>
          <w:bCs/>
          <w:lang w:val="ru-RU"/>
        </w:rPr>
        <w:tab/>
      </w:r>
      <w:r w:rsidR="00311B1E">
        <w:rPr>
          <w:bCs/>
          <w:lang w:val="ru-RU"/>
        </w:rPr>
        <w:tab/>
      </w:r>
      <w:r w:rsidR="00311B1E">
        <w:rPr>
          <w:bCs/>
          <w:lang w:val="ru-RU"/>
        </w:rPr>
        <w:tab/>
      </w:r>
      <w:r w:rsidR="00094666" w:rsidRPr="00094666">
        <w:rPr>
          <w:bCs/>
          <w:lang w:val="ru-RU"/>
        </w:rPr>
        <w:t xml:space="preserve">     </w:t>
      </w:r>
      <w:r w:rsidRPr="00FB795A">
        <w:rPr>
          <w:bCs/>
          <w:lang w:val="ru-RU"/>
        </w:rPr>
        <w:t xml:space="preserve"> </w:t>
      </w:r>
      <w:r w:rsidR="00CD7B79" w:rsidRPr="00CD7B79">
        <w:rPr>
          <w:bCs/>
          <w:lang w:val="ru-RU"/>
        </w:rPr>
        <w:t xml:space="preserve"> </w:t>
      </w:r>
      <w:r w:rsidRPr="00FB795A">
        <w:rPr>
          <w:bCs/>
          <w:lang w:val="ru-RU"/>
        </w:rPr>
        <w:t xml:space="preserve"> </w:t>
      </w:r>
      <w:r w:rsidR="00311B1E" w:rsidRPr="00570DBA">
        <w:rPr>
          <w:b/>
          <w:lang w:val="ru-RU"/>
        </w:rPr>
        <w:t xml:space="preserve">10:00 </w:t>
      </w:r>
      <w:r w:rsidR="00094666" w:rsidRPr="00570DBA">
        <w:rPr>
          <w:b/>
          <w:lang w:val="ru-RU"/>
        </w:rPr>
        <w:t>–</w:t>
      </w:r>
      <w:r w:rsidR="00311B1E" w:rsidRPr="00570DBA">
        <w:rPr>
          <w:b/>
          <w:lang w:val="ru-RU"/>
        </w:rPr>
        <w:t xml:space="preserve"> </w:t>
      </w:r>
      <w:r w:rsidR="00094666" w:rsidRPr="00570DBA">
        <w:rPr>
          <w:b/>
          <w:lang w:val="ru-RU"/>
        </w:rPr>
        <w:t>23:00</w:t>
      </w:r>
    </w:p>
    <w:p w14:paraId="7394BA9F" w14:textId="00D6EFB7" w:rsidR="00311B1E" w:rsidRDefault="00094666" w:rsidP="00FB795A">
      <w:pPr>
        <w:rPr>
          <w:bCs/>
          <w:szCs w:val="24"/>
          <w:lang w:val="ru-RU"/>
        </w:rPr>
      </w:pPr>
      <w:r w:rsidRPr="006B0918">
        <w:rPr>
          <w:bCs/>
          <w:lang w:val="ru-RU"/>
        </w:rPr>
        <w:t xml:space="preserve">          </w:t>
      </w:r>
      <w:r w:rsidRPr="00094666">
        <w:rPr>
          <w:bCs/>
          <w:u w:val="single"/>
          <w:lang w:val="ru-RU"/>
        </w:rPr>
        <w:t xml:space="preserve">  </w:t>
      </w:r>
      <w:r>
        <w:rPr>
          <w:bCs/>
          <w:u w:val="single"/>
          <w:lang w:val="ru-RU"/>
        </w:rPr>
        <w:t>Бар на пляж</w:t>
      </w:r>
      <w:r>
        <w:rPr>
          <w:bCs/>
          <w:u w:val="single"/>
        </w:rPr>
        <w:t>e</w:t>
      </w:r>
      <w:r w:rsidR="00311B1E">
        <w:rPr>
          <w:bCs/>
          <w:lang w:val="ru-RU"/>
        </w:rPr>
        <w:tab/>
      </w:r>
      <w:r w:rsidR="00FB795A" w:rsidRPr="00FB795A">
        <w:rPr>
          <w:bCs/>
          <w:lang w:val="ru-RU"/>
        </w:rPr>
        <w:t xml:space="preserve">             </w:t>
      </w:r>
      <w:r w:rsidRPr="00094666">
        <w:rPr>
          <w:bCs/>
          <w:lang w:val="ru-RU"/>
        </w:rPr>
        <w:t xml:space="preserve">   </w:t>
      </w:r>
      <w:r w:rsidR="00FB795A" w:rsidRPr="00FB795A">
        <w:rPr>
          <w:bCs/>
          <w:lang w:val="ru-RU"/>
        </w:rPr>
        <w:t xml:space="preserve"> </w:t>
      </w:r>
      <w:r w:rsidRPr="006B0918">
        <w:rPr>
          <w:bCs/>
          <w:lang w:val="ru-RU"/>
        </w:rPr>
        <w:t xml:space="preserve">                                    </w:t>
      </w:r>
      <w:r w:rsidR="00FB795A" w:rsidRPr="00FB795A">
        <w:rPr>
          <w:bCs/>
          <w:lang w:val="ru-RU"/>
        </w:rPr>
        <w:t xml:space="preserve">  </w:t>
      </w:r>
      <w:r w:rsidR="00CD7B79" w:rsidRPr="00CD7B79">
        <w:rPr>
          <w:bCs/>
          <w:lang w:val="ru-RU"/>
        </w:rPr>
        <w:t xml:space="preserve"> </w:t>
      </w:r>
      <w:r w:rsidR="00FB795A" w:rsidRPr="00FB795A">
        <w:rPr>
          <w:bCs/>
          <w:lang w:val="ru-RU"/>
        </w:rPr>
        <w:t xml:space="preserve"> </w:t>
      </w:r>
      <w:r w:rsidR="00311B1E" w:rsidRPr="00570DBA">
        <w:rPr>
          <w:b/>
          <w:szCs w:val="24"/>
          <w:lang w:val="ru-RU"/>
        </w:rPr>
        <w:t>10:00</w:t>
      </w:r>
      <w:r w:rsidR="006C616C" w:rsidRPr="00570DBA">
        <w:rPr>
          <w:rFonts w:hint="cs"/>
          <w:b/>
          <w:szCs w:val="24"/>
          <w:rtl/>
          <w:lang w:val="ru-RU"/>
        </w:rPr>
        <w:t xml:space="preserve">- </w:t>
      </w:r>
      <w:r w:rsidR="00944F78" w:rsidRPr="00570DBA">
        <w:rPr>
          <w:b/>
          <w:szCs w:val="24"/>
          <w:lang w:val="ru-RU"/>
        </w:rPr>
        <w:t xml:space="preserve"> 17</w:t>
      </w:r>
      <w:r w:rsidR="00566AA9" w:rsidRPr="00570DBA">
        <w:rPr>
          <w:b/>
          <w:szCs w:val="24"/>
          <w:lang w:val="ru-RU"/>
        </w:rPr>
        <w:t>:00</w:t>
      </w:r>
    </w:p>
    <w:p w14:paraId="09496CA5" w14:textId="682498C4" w:rsidR="004E53A0" w:rsidRPr="00714C67" w:rsidRDefault="00FB795A" w:rsidP="00FB795A">
      <w:pPr>
        <w:rPr>
          <w:bCs/>
          <w:szCs w:val="24"/>
          <w:lang w:val="ru-RU"/>
        </w:rPr>
      </w:pPr>
      <w:r>
        <w:rPr>
          <w:bCs/>
          <w:szCs w:val="24"/>
          <w:lang w:val="ru-RU"/>
        </w:rPr>
        <w:t xml:space="preserve">   </w:t>
      </w:r>
      <w:r w:rsidR="00094666" w:rsidRPr="00094666">
        <w:rPr>
          <w:bCs/>
          <w:szCs w:val="24"/>
          <w:lang w:val="ru-RU"/>
        </w:rPr>
        <w:t xml:space="preserve">        </w:t>
      </w:r>
      <w:r w:rsidR="004E53A0" w:rsidRPr="00FB795A">
        <w:rPr>
          <w:bCs/>
          <w:szCs w:val="24"/>
          <w:lang w:val="ru-RU"/>
        </w:rPr>
        <w:t xml:space="preserve">  </w:t>
      </w:r>
      <w:r w:rsidRPr="00FB795A">
        <w:rPr>
          <w:bCs/>
          <w:szCs w:val="24"/>
          <w:u w:val="single"/>
          <w:lang w:val="ru-RU"/>
        </w:rPr>
        <w:t>Лобби бар</w:t>
      </w:r>
      <w:r w:rsidR="004E53A0" w:rsidRPr="00FB795A">
        <w:rPr>
          <w:bCs/>
          <w:szCs w:val="24"/>
          <w:lang w:val="ru-RU"/>
        </w:rPr>
        <w:t xml:space="preserve"> </w:t>
      </w:r>
      <w:r w:rsidR="006B0918" w:rsidRPr="00827CAE">
        <w:rPr>
          <w:bCs/>
          <w:szCs w:val="24"/>
          <w:lang w:val="ru-RU"/>
        </w:rPr>
        <w:t>(</w:t>
      </w:r>
      <w:r w:rsidR="006B0918">
        <w:rPr>
          <w:bCs/>
          <w:szCs w:val="24"/>
        </w:rPr>
        <w:t>resort</w:t>
      </w:r>
      <w:r w:rsidR="004E53A0" w:rsidRPr="00FB795A">
        <w:rPr>
          <w:bCs/>
          <w:szCs w:val="24"/>
          <w:lang w:val="ru-RU"/>
        </w:rPr>
        <w:t xml:space="preserve"> </w:t>
      </w:r>
      <w:r w:rsidR="006B0918" w:rsidRPr="00827CAE">
        <w:rPr>
          <w:bCs/>
          <w:szCs w:val="24"/>
          <w:lang w:val="ru-RU"/>
        </w:rPr>
        <w:t>)</w:t>
      </w:r>
      <w:r w:rsidR="004E53A0" w:rsidRPr="00FB795A">
        <w:rPr>
          <w:bCs/>
          <w:szCs w:val="24"/>
          <w:lang w:val="ru-RU"/>
        </w:rPr>
        <w:t xml:space="preserve">                               </w:t>
      </w:r>
      <w:r>
        <w:rPr>
          <w:bCs/>
          <w:szCs w:val="24"/>
          <w:lang w:val="ru-RU"/>
        </w:rPr>
        <w:t xml:space="preserve">                  </w:t>
      </w:r>
      <w:r w:rsidRPr="00714C67">
        <w:rPr>
          <w:bCs/>
          <w:szCs w:val="24"/>
          <w:lang w:val="ru-RU"/>
        </w:rPr>
        <w:t xml:space="preserve">    </w:t>
      </w:r>
      <w:r w:rsidR="00CD7B79" w:rsidRPr="00CD7B79">
        <w:rPr>
          <w:bCs/>
          <w:szCs w:val="24"/>
          <w:lang w:val="ru-RU"/>
        </w:rPr>
        <w:t xml:space="preserve">   </w:t>
      </w:r>
      <w:r w:rsidRPr="00714C67">
        <w:rPr>
          <w:bCs/>
          <w:szCs w:val="24"/>
          <w:lang w:val="ru-RU"/>
        </w:rPr>
        <w:t xml:space="preserve"> </w:t>
      </w:r>
      <w:r w:rsidR="00CD7B79" w:rsidRPr="00CD7B79">
        <w:rPr>
          <w:bCs/>
          <w:szCs w:val="24"/>
          <w:lang w:val="ru-RU"/>
        </w:rPr>
        <w:t xml:space="preserve"> </w:t>
      </w:r>
      <w:r w:rsidR="004E53A0" w:rsidRPr="00570DBA">
        <w:rPr>
          <w:b/>
          <w:szCs w:val="24"/>
          <w:lang w:val="ru-RU"/>
        </w:rPr>
        <w:t>11:00 - 23:00</w:t>
      </w:r>
    </w:p>
    <w:p w14:paraId="3E3C71AC" w14:textId="77777777" w:rsidR="00311B1E" w:rsidRDefault="00311B1E" w:rsidP="006B0918">
      <w:pPr>
        <w:rPr>
          <w:bCs/>
          <w:lang w:val="ru-RU"/>
        </w:rPr>
      </w:pPr>
      <w:r>
        <w:rPr>
          <w:bCs/>
          <w:lang w:val="ru-RU"/>
        </w:rPr>
        <w:t>Отель оставляет за собой право изменять время и комплекс услуг.</w:t>
      </w:r>
    </w:p>
    <w:p w14:paraId="2FE1AF33" w14:textId="77777777" w:rsidR="00311B1E" w:rsidRDefault="00311B1E" w:rsidP="00311B1E">
      <w:pPr>
        <w:jc w:val="center"/>
        <w:rPr>
          <w:bCs/>
          <w:lang w:val="ru-RU"/>
        </w:rPr>
      </w:pPr>
    </w:p>
    <w:p w14:paraId="000AF798" w14:textId="77777777" w:rsidR="00311B1E" w:rsidRDefault="00311B1E" w:rsidP="00311B1E">
      <w:pPr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Платные напитки и питание</w:t>
      </w:r>
    </w:p>
    <w:p w14:paraId="3FC9414F" w14:textId="6E6ECDB4" w:rsidR="00311B1E" w:rsidRDefault="00311B1E" w:rsidP="00311B1E">
      <w:pPr>
        <w:jc w:val="center"/>
        <w:rPr>
          <w:bCs/>
          <w:lang w:val="ru-RU"/>
        </w:rPr>
      </w:pPr>
      <w:r>
        <w:rPr>
          <w:bCs/>
          <w:lang w:val="ru-RU"/>
        </w:rPr>
        <w:t>Свежевыж</w:t>
      </w:r>
      <w:r w:rsidR="000B125A">
        <w:rPr>
          <w:bCs/>
        </w:rPr>
        <w:t>a</w:t>
      </w:r>
      <w:r>
        <w:rPr>
          <w:bCs/>
          <w:lang w:val="ru-RU"/>
        </w:rPr>
        <w:t>тые соки</w:t>
      </w:r>
    </w:p>
    <w:p w14:paraId="26DB4B4B" w14:textId="77777777" w:rsidR="00311B1E" w:rsidRDefault="00311B1E" w:rsidP="00311B1E">
      <w:pPr>
        <w:jc w:val="center"/>
        <w:rPr>
          <w:bCs/>
          <w:lang w:val="ru-RU"/>
        </w:rPr>
      </w:pPr>
      <w:r>
        <w:rPr>
          <w:bCs/>
          <w:lang w:val="ru-RU"/>
        </w:rPr>
        <w:t>Все импортные напитки (импортные вина, шампанское)</w:t>
      </w:r>
    </w:p>
    <w:p w14:paraId="62040FF7" w14:textId="0D07B3FD" w:rsidR="00311B1E" w:rsidRDefault="00311B1E" w:rsidP="00827CAE">
      <w:pPr>
        <w:jc w:val="center"/>
        <w:rPr>
          <w:rFonts w:ascii="Arial" w:hAnsi="Arial" w:cs="Arial"/>
          <w:sz w:val="19"/>
          <w:szCs w:val="19"/>
          <w:lang w:val="ru-RU"/>
        </w:rPr>
      </w:pPr>
      <w:r>
        <w:rPr>
          <w:bCs/>
          <w:lang w:val="ru-RU"/>
        </w:rPr>
        <w:t>Местные вина и пиво в бутылках</w:t>
      </w:r>
      <w:r w:rsidR="00AF0372" w:rsidRPr="00AF0372">
        <w:rPr>
          <w:bCs/>
          <w:lang w:val="ru-RU"/>
        </w:rPr>
        <w:t xml:space="preserve"> </w:t>
      </w:r>
      <w:r w:rsidR="00927B10" w:rsidRPr="00927B10">
        <w:rPr>
          <w:bCs/>
          <w:lang w:val="ru-RU"/>
        </w:rPr>
        <w:t>,</w:t>
      </w:r>
      <w:r w:rsidR="00927B10" w:rsidRPr="00927B10">
        <w:rPr>
          <w:rFonts w:ascii="Arial" w:hAnsi="Arial" w:cs="Arial"/>
          <w:sz w:val="19"/>
          <w:szCs w:val="19"/>
          <w:lang w:val="ru-RU"/>
        </w:rPr>
        <w:t xml:space="preserve"> </w:t>
      </w:r>
    </w:p>
    <w:p w14:paraId="7B90A6B5" w14:textId="77777777" w:rsidR="00827CAE" w:rsidRPr="00D20F56" w:rsidRDefault="00827CAE" w:rsidP="00827CAE">
      <w:pPr>
        <w:jc w:val="center"/>
        <w:rPr>
          <w:rFonts w:ascii="Arial" w:hAnsi="Arial" w:cs="Arial"/>
          <w:sz w:val="19"/>
          <w:szCs w:val="19"/>
          <w:lang w:val="ru-RU"/>
        </w:rPr>
      </w:pPr>
    </w:p>
    <w:p w14:paraId="50E57150" w14:textId="77777777" w:rsidR="00311B1E" w:rsidRDefault="00311B1E" w:rsidP="00311B1E">
      <w:pPr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Платные услуги</w:t>
      </w:r>
    </w:p>
    <w:p w14:paraId="6AF87360" w14:textId="1D42CDBB" w:rsidR="00CD7B79" w:rsidRPr="00570DBA" w:rsidRDefault="00311B1E" w:rsidP="00CD7B79">
      <w:pPr>
        <w:pStyle w:val="HTMLPreformatted"/>
        <w:shd w:val="clear" w:color="auto" w:fill="F8F9FA"/>
        <w:spacing w:line="540" w:lineRule="atLeast"/>
        <w:jc w:val="center"/>
        <w:rPr>
          <w:rFonts w:ascii="inherit" w:hAnsi="inherit"/>
          <w:b/>
          <w:color w:val="202124"/>
          <w:sz w:val="42"/>
          <w:szCs w:val="42"/>
          <w:lang w:val="ru-RU"/>
        </w:rPr>
      </w:pPr>
      <w:r w:rsidRPr="00570DBA">
        <w:rPr>
          <w:b/>
          <w:lang w:val="ru-RU"/>
        </w:rPr>
        <w:t>Химчистка, сервис в номер, массажи,</w:t>
      </w:r>
      <w:r w:rsidR="00CD7B79" w:rsidRPr="00570DBA">
        <w:rPr>
          <w:b/>
          <w:lang w:val="ru-RU"/>
        </w:rPr>
        <w:t>,</w:t>
      </w:r>
      <w:r w:rsidR="00CD7B79" w:rsidRPr="00570DBA">
        <w:rPr>
          <w:rStyle w:val="y2iqfc"/>
          <w:rFonts w:ascii="inherit" w:hAnsi="inherit"/>
          <w:b/>
          <w:color w:val="202124"/>
          <w:lang w:val="ru-RU"/>
        </w:rPr>
        <w:t>так далее….</w:t>
      </w:r>
    </w:p>
    <w:p w14:paraId="0D38EA33" w14:textId="586F0B21" w:rsidR="00311B1E" w:rsidRPr="00570DBA" w:rsidRDefault="00311B1E" w:rsidP="00AF0372">
      <w:pPr>
        <w:jc w:val="center"/>
        <w:rPr>
          <w:b/>
          <w:lang w:val="ru-RU"/>
        </w:rPr>
      </w:pPr>
      <w:r w:rsidRPr="00570DBA">
        <w:rPr>
          <w:b/>
          <w:lang w:val="ru-RU"/>
        </w:rPr>
        <w:t xml:space="preserve"> </w:t>
      </w:r>
    </w:p>
    <w:p w14:paraId="5B7D5BBA" w14:textId="77777777" w:rsidR="00311B1E" w:rsidRDefault="00311B1E" w:rsidP="00311B1E">
      <w:pPr>
        <w:jc w:val="center"/>
        <w:rPr>
          <w:bCs/>
          <w:lang w:val="ru-RU"/>
        </w:rPr>
      </w:pPr>
    </w:p>
    <w:p w14:paraId="7334C70F" w14:textId="77777777" w:rsidR="00311B1E" w:rsidRPr="00D20F56" w:rsidRDefault="00311B1E" w:rsidP="00311B1E">
      <w:pPr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Спортивные мероприятия</w:t>
      </w:r>
      <w:r w:rsidR="00AF0372" w:rsidRPr="00D20F56">
        <w:rPr>
          <w:b/>
          <w:u w:val="single"/>
          <w:lang w:val="ru-RU"/>
        </w:rPr>
        <w:t xml:space="preserve">  бесплатно</w:t>
      </w:r>
    </w:p>
    <w:p w14:paraId="4AC57825" w14:textId="77777777" w:rsidR="00311B1E" w:rsidRDefault="00311B1E" w:rsidP="00311B1E">
      <w:pPr>
        <w:jc w:val="center"/>
        <w:rPr>
          <w:bCs/>
          <w:lang w:val="ru-RU"/>
        </w:rPr>
      </w:pPr>
    </w:p>
    <w:p w14:paraId="149EFA49" w14:textId="77777777" w:rsidR="00311B1E" w:rsidRPr="00993A4F" w:rsidRDefault="00311B1E" w:rsidP="00AF0372">
      <w:pPr>
        <w:jc w:val="center"/>
        <w:rPr>
          <w:bCs/>
          <w:lang w:val="ru-RU" w:bidi="ar-EG"/>
        </w:rPr>
      </w:pPr>
      <w:r>
        <w:rPr>
          <w:bCs/>
          <w:lang w:val="ru-RU"/>
        </w:rPr>
        <w:t>Теннис по предварительной резервации (только в дневное время)</w:t>
      </w:r>
    </w:p>
    <w:p w14:paraId="31F48A01" w14:textId="77777777" w:rsidR="00311B1E" w:rsidRDefault="00311B1E" w:rsidP="00311B1E">
      <w:pPr>
        <w:jc w:val="center"/>
        <w:rPr>
          <w:bCs/>
          <w:lang w:val="ru-RU"/>
        </w:rPr>
      </w:pPr>
      <w:r>
        <w:rPr>
          <w:bCs/>
          <w:lang w:val="ru-RU"/>
        </w:rPr>
        <w:t>Волейбол</w:t>
      </w:r>
    </w:p>
    <w:p w14:paraId="0D5F06C8" w14:textId="77777777" w:rsidR="00311B1E" w:rsidRDefault="00311B1E" w:rsidP="00311B1E">
      <w:pPr>
        <w:jc w:val="center"/>
        <w:rPr>
          <w:bCs/>
          <w:lang w:val="ru-RU"/>
        </w:rPr>
      </w:pPr>
      <w:r>
        <w:rPr>
          <w:bCs/>
          <w:lang w:val="ru-RU"/>
        </w:rPr>
        <w:t>Тренажерный зал</w:t>
      </w:r>
    </w:p>
    <w:p w14:paraId="1193E5E6" w14:textId="77777777" w:rsidR="00311B1E" w:rsidRPr="00CC1211" w:rsidRDefault="00311B1E" w:rsidP="00311B1E">
      <w:pPr>
        <w:jc w:val="center"/>
        <w:rPr>
          <w:bCs/>
          <w:lang w:val="ru-RU"/>
        </w:rPr>
      </w:pPr>
      <w:r>
        <w:rPr>
          <w:bCs/>
          <w:lang w:val="ru-RU"/>
        </w:rPr>
        <w:t>интернет</w:t>
      </w:r>
    </w:p>
    <w:p w14:paraId="71E767B7" w14:textId="77777777" w:rsidR="00311B1E" w:rsidRPr="00CC1211" w:rsidRDefault="00AF0372" w:rsidP="00311B1E">
      <w:pPr>
        <w:jc w:val="center"/>
        <w:rPr>
          <w:bCs/>
          <w:lang w:val="ru-RU"/>
        </w:rPr>
      </w:pPr>
      <w:r w:rsidRPr="00AF0372">
        <w:rPr>
          <w:bCs/>
          <w:lang w:val="ru-RU"/>
        </w:rPr>
        <w:t>бильярд</w:t>
      </w:r>
    </w:p>
    <w:p w14:paraId="5582DC67" w14:textId="77777777" w:rsidR="00311B1E" w:rsidRDefault="00311B1E" w:rsidP="00311B1E">
      <w:pPr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Специальные программы</w:t>
      </w:r>
    </w:p>
    <w:p w14:paraId="184E3E40" w14:textId="20E0D8C1" w:rsidR="00311B1E" w:rsidRDefault="003B505C" w:rsidP="00311B1E">
      <w:pPr>
        <w:jc w:val="center"/>
        <w:rPr>
          <w:bCs/>
          <w:u w:val="single"/>
          <w:lang w:val="ru-RU"/>
        </w:rPr>
      </w:pPr>
      <w:r w:rsidRPr="003B505C">
        <w:rPr>
          <w:bCs/>
          <w:u w:val="single"/>
          <w:lang w:val="ru-RU"/>
        </w:rPr>
        <w:t>Спасатели присутствуют на пляже и в бассейнах с 8:00 утра и до заката. Если гости плавают в другое время без спасателя, они сами несут ответственность за свою жизнь.</w:t>
      </w:r>
    </w:p>
    <w:p w14:paraId="241C3122" w14:textId="77777777" w:rsidR="003B505C" w:rsidRDefault="003B505C" w:rsidP="003B505C">
      <w:pPr>
        <w:rPr>
          <w:bCs/>
          <w:u w:val="single"/>
          <w:lang w:val="ru-RU"/>
        </w:rPr>
      </w:pPr>
    </w:p>
    <w:p w14:paraId="0CB6E722" w14:textId="77777777" w:rsidR="00311B1E" w:rsidRDefault="00311B1E" w:rsidP="00311B1E">
      <w:pPr>
        <w:jc w:val="center"/>
        <w:rPr>
          <w:bCs/>
          <w:lang w:val="ru-RU"/>
        </w:rPr>
      </w:pPr>
      <w:r>
        <w:rPr>
          <w:bCs/>
          <w:lang w:val="ru-RU"/>
        </w:rPr>
        <w:t>Дневная анимационная программа</w:t>
      </w:r>
    </w:p>
    <w:p w14:paraId="5FCDBA92" w14:textId="77777777" w:rsidR="00311B1E" w:rsidRDefault="00311B1E" w:rsidP="00311B1E">
      <w:pPr>
        <w:jc w:val="center"/>
        <w:rPr>
          <w:bCs/>
          <w:lang w:val="ru-RU"/>
        </w:rPr>
      </w:pPr>
      <w:r>
        <w:rPr>
          <w:bCs/>
          <w:lang w:val="ru-RU"/>
        </w:rPr>
        <w:t>Вечерняя анимационная программа</w:t>
      </w:r>
    </w:p>
    <w:p w14:paraId="727B6E38" w14:textId="5A30E839" w:rsidR="00311B1E" w:rsidRDefault="00311B1E" w:rsidP="00311B1E">
      <w:pPr>
        <w:jc w:val="center"/>
        <w:rPr>
          <w:bCs/>
          <w:lang w:val="ru-RU"/>
        </w:rPr>
      </w:pPr>
      <w:r>
        <w:rPr>
          <w:bCs/>
          <w:lang w:val="ru-RU"/>
        </w:rPr>
        <w:t>Восточн</w:t>
      </w:r>
      <w:proofErr w:type="spellStart"/>
      <w:r w:rsidR="004E53A0">
        <w:rPr>
          <w:bCs/>
        </w:rPr>
        <w:t>oe</w:t>
      </w:r>
      <w:proofErr w:type="spellEnd"/>
      <w:r>
        <w:rPr>
          <w:bCs/>
          <w:lang w:val="ru-RU"/>
        </w:rPr>
        <w:t xml:space="preserve"> фольклорное шоу </w:t>
      </w:r>
      <w:r w:rsidR="004E53A0" w:rsidRPr="004E53A0">
        <w:rPr>
          <w:bCs/>
          <w:lang w:val="ru-RU"/>
        </w:rPr>
        <w:t xml:space="preserve">несколько раз </w:t>
      </w:r>
      <w:r>
        <w:rPr>
          <w:bCs/>
          <w:lang w:val="ru-RU"/>
        </w:rPr>
        <w:t>в неделю</w:t>
      </w:r>
    </w:p>
    <w:p w14:paraId="5A8FDEA4" w14:textId="0A5B4C08" w:rsidR="000B125A" w:rsidRDefault="000B125A" w:rsidP="00311B1E">
      <w:pPr>
        <w:jc w:val="center"/>
        <w:rPr>
          <w:bCs/>
          <w:lang w:val="ru-RU"/>
        </w:rPr>
      </w:pPr>
      <w:r w:rsidRPr="000B125A">
        <w:rPr>
          <w:bCs/>
          <w:lang w:val="ru-RU"/>
        </w:rPr>
        <w:t>если у вас есть вопросы или пожелания, звоните по номеру рецепции (0)</w:t>
      </w:r>
    </w:p>
    <w:p w14:paraId="04404BDD" w14:textId="77777777" w:rsidR="008B02C8" w:rsidRPr="00311B1E" w:rsidRDefault="008B02C8" w:rsidP="00311B1E">
      <w:pPr>
        <w:rPr>
          <w:lang w:val="ru-RU"/>
        </w:rPr>
      </w:pPr>
    </w:p>
    <w:sectPr w:rsidR="008B02C8" w:rsidRPr="00311B1E" w:rsidSect="00327E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30" w:right="207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D066" w14:textId="77777777" w:rsidR="004F0F2B" w:rsidRDefault="004F0F2B" w:rsidP="00744DDB">
      <w:r>
        <w:separator/>
      </w:r>
    </w:p>
  </w:endnote>
  <w:endnote w:type="continuationSeparator" w:id="0">
    <w:p w14:paraId="763B4623" w14:textId="77777777" w:rsidR="004F0F2B" w:rsidRDefault="004F0F2B" w:rsidP="0074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3C2A" w14:textId="77777777" w:rsidR="00AA6D76" w:rsidRDefault="00AA6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D843" w14:textId="77777777" w:rsidR="00AA6D76" w:rsidRPr="00040A25" w:rsidRDefault="00AA6D76" w:rsidP="00327E18">
    <w:pPr>
      <w:pStyle w:val="Footer"/>
      <w:jc w:val="center"/>
      <w:rPr>
        <w:b/>
        <w:bCs/>
      </w:rPr>
    </w:pPr>
    <w:r w:rsidRPr="00040A25">
      <w:rPr>
        <w:b/>
        <w:bCs/>
      </w:rPr>
      <w:t>MAK Hotels &amp; Resorts</w:t>
    </w:r>
  </w:p>
  <w:p w14:paraId="7EBA82EA" w14:textId="77777777" w:rsidR="00AA6D76" w:rsidRDefault="00AA6D76" w:rsidP="00327E18">
    <w:pPr>
      <w:pStyle w:val="Footer"/>
      <w:jc w:val="center"/>
    </w:pPr>
    <w:r>
      <w:t xml:space="preserve">Cairo Sales Office Address: 3 Abbas El </w:t>
    </w:r>
    <w:proofErr w:type="spellStart"/>
    <w:r>
      <w:t>Akad</w:t>
    </w:r>
    <w:proofErr w:type="spellEnd"/>
    <w:r>
      <w:t xml:space="preserve"> str. Nasr City, Cairo, Egypt</w:t>
    </w:r>
  </w:p>
  <w:p w14:paraId="543D3F85" w14:textId="77777777" w:rsidR="00AA6D76" w:rsidRDefault="00AA6D76" w:rsidP="00327E18">
    <w:pPr>
      <w:pStyle w:val="Footer"/>
      <w:jc w:val="center"/>
    </w:pPr>
    <w:r>
      <w:t xml:space="preserve">Coral Beach Hotels </w:t>
    </w:r>
    <w:proofErr w:type="spellStart"/>
    <w:r>
      <w:t>Hurghada</w:t>
    </w:r>
    <w:proofErr w:type="spellEnd"/>
    <w:r>
      <w:t>&amp; Sharm El Sheikh</w:t>
    </w:r>
  </w:p>
  <w:p w14:paraId="4CBABC8A" w14:textId="77777777" w:rsidR="00AA6D76" w:rsidRDefault="00AA6D76" w:rsidP="00327E18">
    <w:pPr>
      <w:pStyle w:val="Footer"/>
      <w:jc w:val="center"/>
    </w:pPr>
    <w:r>
      <w:t xml:space="preserve">Marina Lodge at Port </w:t>
    </w:r>
    <w:proofErr w:type="spellStart"/>
    <w:r>
      <w:t>Ghaleb</w:t>
    </w:r>
    <w:proofErr w:type="spellEnd"/>
    <w:r>
      <w:t xml:space="preserve"> - </w:t>
    </w:r>
    <w:proofErr w:type="spellStart"/>
    <w:r>
      <w:t>MarsaAlam</w:t>
    </w:r>
    <w:proofErr w:type="spellEnd"/>
  </w:p>
  <w:p w14:paraId="32DFD133" w14:textId="77777777" w:rsidR="00AA6D76" w:rsidRPr="006323B6" w:rsidRDefault="00AA6D76" w:rsidP="00327E18">
    <w:pPr>
      <w:pStyle w:val="Footer"/>
      <w:jc w:val="center"/>
    </w:pPr>
    <w:r>
      <w:t xml:space="preserve">T: +2 </w:t>
    </w:r>
    <w:proofErr w:type="gramStart"/>
    <w:r>
      <w:t>02  240</w:t>
    </w:r>
    <w:proofErr w:type="gramEnd"/>
    <w:r>
      <w:t xml:space="preserve"> 44 226 / 7 </w:t>
    </w:r>
    <w:r>
      <w:tab/>
      <w:t>F: +2 02 240 49 732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6B55" w14:textId="77777777" w:rsidR="00AA6D76" w:rsidRDefault="00AA6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2F1E3" w14:textId="77777777" w:rsidR="004F0F2B" w:rsidRDefault="004F0F2B" w:rsidP="00744DDB">
      <w:r>
        <w:separator/>
      </w:r>
    </w:p>
  </w:footnote>
  <w:footnote w:type="continuationSeparator" w:id="0">
    <w:p w14:paraId="1415D4F1" w14:textId="77777777" w:rsidR="004F0F2B" w:rsidRDefault="004F0F2B" w:rsidP="00744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03A8" w14:textId="77777777" w:rsidR="00AA6D76" w:rsidRDefault="00AA6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28447" w14:textId="77777777" w:rsidR="00AA6D76" w:rsidRDefault="00AA6D76" w:rsidP="00744DDB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1CF269AE" wp14:editId="1ACCF581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2400" cy="10991850"/>
          <wp:effectExtent l="0" t="0" r="0" b="0"/>
          <wp:wrapNone/>
          <wp:docPr id="1" name="Picture 1" descr="\\IPIXELZ-EGYPT\Public\Clients\Coral Beach\Printing Materials\Finals\MONTAZAH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PIXELZ-EGYPT\Public\Clients\Coral Beach\Printing Materials\Finals\MONTAZAH-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99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5970E2" w14:textId="77777777" w:rsidR="00AA6D76" w:rsidRDefault="00AA6D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26D" w14:textId="77777777" w:rsidR="00AA6D76" w:rsidRDefault="00AA6D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DDB"/>
    <w:rsid w:val="00002FBD"/>
    <w:rsid w:val="0002314E"/>
    <w:rsid w:val="000443FF"/>
    <w:rsid w:val="00094666"/>
    <w:rsid w:val="000B125A"/>
    <w:rsid w:val="000B3D95"/>
    <w:rsid w:val="00122D0F"/>
    <w:rsid w:val="0013141F"/>
    <w:rsid w:val="001571BD"/>
    <w:rsid w:val="001575C2"/>
    <w:rsid w:val="001B45AC"/>
    <w:rsid w:val="001C7A60"/>
    <w:rsid w:val="00203AB1"/>
    <w:rsid w:val="00223ABC"/>
    <w:rsid w:val="00247190"/>
    <w:rsid w:val="002B1DCD"/>
    <w:rsid w:val="002D1A05"/>
    <w:rsid w:val="002F6354"/>
    <w:rsid w:val="00307BA2"/>
    <w:rsid w:val="00311B1E"/>
    <w:rsid w:val="00327E18"/>
    <w:rsid w:val="003826BD"/>
    <w:rsid w:val="0038790E"/>
    <w:rsid w:val="003B505C"/>
    <w:rsid w:val="003E5955"/>
    <w:rsid w:val="0040121F"/>
    <w:rsid w:val="0041783F"/>
    <w:rsid w:val="004B24D2"/>
    <w:rsid w:val="004B49E5"/>
    <w:rsid w:val="004E53A0"/>
    <w:rsid w:val="004F0F2B"/>
    <w:rsid w:val="00505151"/>
    <w:rsid w:val="00523EF5"/>
    <w:rsid w:val="00524DDF"/>
    <w:rsid w:val="00550C33"/>
    <w:rsid w:val="00557480"/>
    <w:rsid w:val="00566AA9"/>
    <w:rsid w:val="00570DBA"/>
    <w:rsid w:val="0058174C"/>
    <w:rsid w:val="005D3CE2"/>
    <w:rsid w:val="005D6CA0"/>
    <w:rsid w:val="005E3462"/>
    <w:rsid w:val="00625EFA"/>
    <w:rsid w:val="00626DA7"/>
    <w:rsid w:val="006B0918"/>
    <w:rsid w:val="006C616C"/>
    <w:rsid w:val="006D78D2"/>
    <w:rsid w:val="00714C67"/>
    <w:rsid w:val="00735BA0"/>
    <w:rsid w:val="0074243A"/>
    <w:rsid w:val="00744DDB"/>
    <w:rsid w:val="007A3DF5"/>
    <w:rsid w:val="007F7535"/>
    <w:rsid w:val="00827CAE"/>
    <w:rsid w:val="008904D6"/>
    <w:rsid w:val="008B02C8"/>
    <w:rsid w:val="008D0094"/>
    <w:rsid w:val="00927B10"/>
    <w:rsid w:val="00944F78"/>
    <w:rsid w:val="00974ED6"/>
    <w:rsid w:val="00981335"/>
    <w:rsid w:val="00983E1E"/>
    <w:rsid w:val="009B776A"/>
    <w:rsid w:val="009C7269"/>
    <w:rsid w:val="00AA6D76"/>
    <w:rsid w:val="00AF0372"/>
    <w:rsid w:val="00B0155D"/>
    <w:rsid w:val="00B36E3B"/>
    <w:rsid w:val="00B37A5B"/>
    <w:rsid w:val="00B433FC"/>
    <w:rsid w:val="00B72E54"/>
    <w:rsid w:val="00C3763C"/>
    <w:rsid w:val="00C53678"/>
    <w:rsid w:val="00CB5670"/>
    <w:rsid w:val="00CD6360"/>
    <w:rsid w:val="00CD7B79"/>
    <w:rsid w:val="00CF1978"/>
    <w:rsid w:val="00D20F56"/>
    <w:rsid w:val="00D51EDA"/>
    <w:rsid w:val="00D546C6"/>
    <w:rsid w:val="00D56855"/>
    <w:rsid w:val="00D73637"/>
    <w:rsid w:val="00E266D7"/>
    <w:rsid w:val="00E97868"/>
    <w:rsid w:val="00EA2A92"/>
    <w:rsid w:val="00EC5439"/>
    <w:rsid w:val="00F12C29"/>
    <w:rsid w:val="00F21B0F"/>
    <w:rsid w:val="00FB5F04"/>
    <w:rsid w:val="00FB795A"/>
    <w:rsid w:val="00FF1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2B9BD"/>
  <w15:docId w15:val="{B4FCAAF1-55CB-445E-AD9F-0EFBD404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269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D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DDB"/>
  </w:style>
  <w:style w:type="paragraph" w:styleId="Footer">
    <w:name w:val="footer"/>
    <w:basedOn w:val="Normal"/>
    <w:link w:val="FooterChar"/>
    <w:uiPriority w:val="99"/>
    <w:unhideWhenUsed/>
    <w:rsid w:val="00744D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DDB"/>
  </w:style>
  <w:style w:type="paragraph" w:styleId="BalloonText">
    <w:name w:val="Balloon Text"/>
    <w:basedOn w:val="Normal"/>
    <w:link w:val="BalloonTextChar"/>
    <w:uiPriority w:val="99"/>
    <w:semiHidden/>
    <w:unhideWhenUsed/>
    <w:rsid w:val="00744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D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311B1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7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7B7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D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E9881-F2C0-4816-A47D-E1F604FE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CBRM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CBRRM- FO-MGR</cp:lastModifiedBy>
  <cp:revision>20</cp:revision>
  <cp:lastPrinted>2020-08-02T18:15:00Z</cp:lastPrinted>
  <dcterms:created xsi:type="dcterms:W3CDTF">2020-02-11T17:25:00Z</dcterms:created>
  <dcterms:modified xsi:type="dcterms:W3CDTF">2021-07-08T10:35:00Z</dcterms:modified>
</cp:coreProperties>
</file>