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BFC" w:rsidRDefault="000B7BFC"/>
    <w:p w:rsidR="002C17D8" w:rsidRDefault="002C17D8" w:rsidP="002C17D8">
      <w:pPr>
        <w:jc w:val="center"/>
      </w:pPr>
    </w:p>
    <w:p w:rsidR="002C17D8" w:rsidRDefault="002C17D8" w:rsidP="002C17D8">
      <w:pPr>
        <w:jc w:val="center"/>
      </w:pPr>
    </w:p>
    <w:p w:rsidR="002C17D8" w:rsidRDefault="002C17D8" w:rsidP="002C17D8">
      <w:pPr>
        <w:spacing w:after="0" w:line="360" w:lineRule="auto"/>
        <w:ind w:firstLine="709"/>
        <w:jc w:val="center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>
        <w:rPr>
          <w:rFonts w:ascii="Times New Roman" w:eastAsia="Calibri" w:hAnsi="Times New Roman"/>
          <w:color w:val="auto"/>
          <w:sz w:val="32"/>
          <w:szCs w:val="32"/>
          <w:lang w:eastAsia="en-US"/>
        </w:rPr>
        <w:t>Настоящим письмом информируем</w:t>
      </w:r>
    </w:p>
    <w:p w:rsidR="002C17D8" w:rsidRPr="002C17D8" w:rsidRDefault="002C17D8" w:rsidP="002C17D8">
      <w:pPr>
        <w:spacing w:after="0" w:line="360" w:lineRule="auto"/>
        <w:ind w:firstLine="709"/>
        <w:jc w:val="center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r w:rsidRPr="002C17D8">
        <w:rPr>
          <w:rFonts w:ascii="Times New Roman" w:eastAsia="Calibri" w:hAnsi="Times New Roman"/>
          <w:color w:val="auto"/>
          <w:sz w:val="32"/>
          <w:szCs w:val="32"/>
          <w:lang w:eastAsia="en-US"/>
        </w:rPr>
        <w:t>Вас, о закрытии канатных дорог на регламентные работы.</w:t>
      </w:r>
    </w:p>
    <w:p w:rsidR="002C17D8" w:rsidRPr="002C17D8" w:rsidRDefault="002C17D8" w:rsidP="002C17D8">
      <w:pPr>
        <w:spacing w:after="0" w:line="360" w:lineRule="auto"/>
        <w:ind w:firstLine="709"/>
        <w:jc w:val="center"/>
        <w:rPr>
          <w:rFonts w:ascii="Times New Roman" w:eastAsia="Calibri" w:hAnsi="Times New Roman"/>
          <w:color w:val="auto"/>
          <w:sz w:val="32"/>
          <w:szCs w:val="32"/>
          <w:lang w:eastAsia="en-US"/>
        </w:rPr>
      </w:pPr>
      <w:bookmarkStart w:id="0" w:name="_GoBack"/>
      <w:r w:rsidRPr="002C17D8">
        <w:rPr>
          <w:rFonts w:ascii="Times New Roman" w:eastAsia="Calibri" w:hAnsi="Times New Roman"/>
          <w:color w:val="auto"/>
          <w:sz w:val="32"/>
          <w:szCs w:val="32"/>
          <w:lang w:eastAsia="en-US"/>
        </w:rPr>
        <w:t xml:space="preserve">Ниже представлена </w:t>
      </w:r>
      <w:bookmarkEnd w:id="0"/>
      <w:r w:rsidRPr="002C17D8">
        <w:rPr>
          <w:rFonts w:ascii="Times New Roman" w:eastAsia="Calibri" w:hAnsi="Times New Roman"/>
          <w:color w:val="auto"/>
          <w:sz w:val="32"/>
          <w:szCs w:val="32"/>
          <w:lang w:eastAsia="en-US"/>
        </w:rPr>
        <w:t>информация о работе канатных дорог:</w:t>
      </w:r>
    </w:p>
    <w:p w:rsidR="00EC19E8" w:rsidRDefault="00EC19E8" w:rsidP="00EC19E8">
      <w:pPr>
        <w:pStyle w:val="a7"/>
        <w:tabs>
          <w:tab w:val="left" w:pos="993"/>
        </w:tabs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9"/>
        <w:tblW w:w="8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CAAC" w:themeFill="accent2" w:themeFillTint="66"/>
        <w:tblLook w:val="04A0" w:firstRow="1" w:lastRow="0" w:firstColumn="1" w:lastColumn="0" w:noHBand="0" w:noVBand="1"/>
      </w:tblPr>
      <w:tblGrid>
        <w:gridCol w:w="704"/>
        <w:gridCol w:w="4331"/>
        <w:gridCol w:w="3060"/>
      </w:tblGrid>
      <w:tr w:rsidR="002C17D8" w:rsidRPr="005F7BA9" w:rsidTr="002C17D8">
        <w:trPr>
          <w:trHeight w:val="24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7D8" w:rsidRPr="005F7BA9" w:rsidRDefault="002C17D8" w:rsidP="00065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BA9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2C17D8" w:rsidRPr="005F7BA9" w:rsidRDefault="002C17D8" w:rsidP="00065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BA9">
              <w:rPr>
                <w:rFonts w:ascii="Times New Roman" w:hAnsi="Times New Roman"/>
                <w:b/>
                <w:sz w:val="24"/>
                <w:szCs w:val="24"/>
              </w:rPr>
              <w:t>Наименование КД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C17D8" w:rsidRPr="005F7BA9" w:rsidRDefault="002C17D8" w:rsidP="00065C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BA9">
              <w:rPr>
                <w:rFonts w:ascii="Times New Roman" w:hAnsi="Times New Roman"/>
                <w:b/>
                <w:sz w:val="24"/>
                <w:szCs w:val="24"/>
              </w:rPr>
              <w:t>Даты регламентных работ</w:t>
            </w:r>
          </w:p>
        </w:tc>
      </w:tr>
      <w:tr w:rsidR="002C17D8" w:rsidRPr="005F7BA9" w:rsidTr="002C17D8">
        <w:trPr>
          <w:trHeight w:val="249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7D8" w:rsidRPr="005F7BA9" w:rsidRDefault="002C17D8" w:rsidP="002C1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2C17D8" w:rsidRPr="002C17D8" w:rsidRDefault="002C17D8" w:rsidP="002C17D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D8">
              <w:rPr>
                <w:rFonts w:ascii="Times New Roman" w:hAnsi="Times New Roman"/>
                <w:sz w:val="26"/>
                <w:szCs w:val="26"/>
              </w:rPr>
              <w:t>Лаура «</w:t>
            </w:r>
            <w:proofErr w:type="spellStart"/>
            <w:r w:rsidRPr="002C17D8">
              <w:rPr>
                <w:rFonts w:ascii="Times New Roman" w:hAnsi="Times New Roman"/>
                <w:sz w:val="26"/>
                <w:szCs w:val="26"/>
              </w:rPr>
              <w:t>Псехако</w:t>
            </w:r>
            <w:proofErr w:type="spellEnd"/>
            <w:r w:rsidRPr="002C17D8">
              <w:rPr>
                <w:rFonts w:ascii="Times New Roman" w:hAnsi="Times New Roman"/>
                <w:sz w:val="26"/>
                <w:szCs w:val="26"/>
              </w:rPr>
              <w:t xml:space="preserve"> II-А2»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C17D8" w:rsidRDefault="002C17D8" w:rsidP="002C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14</w:t>
            </w:r>
            <w:r w:rsidRPr="005F7BA9">
              <w:rPr>
                <w:rFonts w:ascii="Times New Roman" w:hAnsi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5F7BA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5F7BA9">
              <w:rPr>
                <w:rFonts w:ascii="Times New Roman" w:hAnsi="Times New Roman"/>
                <w:sz w:val="24"/>
                <w:szCs w:val="24"/>
              </w:rPr>
              <w:t>.04.</w:t>
            </w: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Pr="005F7BA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2C17D8" w:rsidRDefault="002C17D8" w:rsidP="002C17D8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4A1ACB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12.05.2025 по 30.05.2025; </w:t>
            </w:r>
          </w:p>
          <w:p w:rsidR="002C17D8" w:rsidRDefault="002C17D8" w:rsidP="002C17D8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</w:t>
            </w:r>
            <w:r w:rsidRPr="004A1ACB">
              <w:rPr>
                <w:rFonts w:ascii="Times New Roman" w:hAnsi="Times New Roman"/>
                <w:color w:val="auto"/>
                <w:sz w:val="24"/>
                <w:szCs w:val="24"/>
              </w:rPr>
              <w:t>20.10.2025 по 31.10.2025;</w:t>
            </w:r>
            <w:r w:rsidRPr="004A1A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C17D8" w:rsidRPr="005F7BA9" w:rsidRDefault="002C17D8" w:rsidP="002C17D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2BA7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3A1101">
              <w:rPr>
                <w:rFonts w:ascii="Times New Roman" w:hAnsi="Times New Roman"/>
                <w:color w:val="auto"/>
                <w:sz w:val="24"/>
                <w:szCs w:val="24"/>
              </w:rPr>
              <w:t>10.11.2024 по 14.12.2025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2C17D8" w:rsidRPr="005F7BA9" w:rsidTr="002C17D8">
        <w:trPr>
          <w:trHeight w:val="27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7D8" w:rsidRPr="005F7BA9" w:rsidRDefault="002C17D8" w:rsidP="002C1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2C17D8" w:rsidRPr="002C17D8" w:rsidRDefault="002C17D8" w:rsidP="002C17D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D8">
              <w:rPr>
                <w:rFonts w:ascii="Times New Roman" w:hAnsi="Times New Roman"/>
                <w:sz w:val="26"/>
                <w:szCs w:val="26"/>
              </w:rPr>
              <w:t>Лаура «</w:t>
            </w:r>
            <w:r w:rsidRPr="002C17D8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C17D8">
              <w:rPr>
                <w:rFonts w:ascii="Times New Roman" w:hAnsi="Times New Roman"/>
                <w:sz w:val="26"/>
                <w:szCs w:val="26"/>
              </w:rPr>
              <w:t>Псехако</w:t>
            </w:r>
            <w:proofErr w:type="spellEnd"/>
            <w:r w:rsidRPr="002C17D8">
              <w:rPr>
                <w:rFonts w:ascii="Times New Roman" w:hAnsi="Times New Roman"/>
                <w:sz w:val="26"/>
                <w:szCs w:val="26"/>
              </w:rPr>
              <w:t xml:space="preserve"> – В»»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C17D8" w:rsidRDefault="002C17D8" w:rsidP="002C17D8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14.04</w:t>
            </w:r>
            <w:r w:rsidRPr="003A1101">
              <w:rPr>
                <w:rFonts w:ascii="Times New Roman" w:hAnsi="Times New Roman"/>
                <w:color w:val="auto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25 по 30.04</w:t>
            </w:r>
            <w:r w:rsidRPr="003A11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.2025; </w:t>
            </w:r>
          </w:p>
          <w:p w:rsidR="002C17D8" w:rsidRDefault="002C17D8" w:rsidP="002C17D8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</w:t>
            </w:r>
            <w:r w:rsidRPr="003A11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12.05.2025 по 30.05.2025; </w:t>
            </w:r>
          </w:p>
          <w:p w:rsidR="002C17D8" w:rsidRDefault="002C17D8" w:rsidP="002C17D8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</w:t>
            </w:r>
            <w:r w:rsidRPr="003A1101">
              <w:rPr>
                <w:rFonts w:ascii="Times New Roman" w:hAnsi="Times New Roman"/>
                <w:color w:val="auto"/>
                <w:sz w:val="24"/>
                <w:szCs w:val="24"/>
              </w:rPr>
              <w:t>02.10.2025 по 03.10.2025;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:rsidR="002C17D8" w:rsidRPr="004A1ACB" w:rsidRDefault="002C17D8" w:rsidP="002C17D8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3A11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10.11.2025 по 14.12.2024</w:t>
            </w:r>
          </w:p>
        </w:tc>
      </w:tr>
      <w:tr w:rsidR="002C17D8" w:rsidRPr="005F7BA9" w:rsidTr="002C17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7D8" w:rsidRPr="005F7BA9" w:rsidRDefault="002C17D8" w:rsidP="002C1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2C17D8" w:rsidRPr="002C17D8" w:rsidRDefault="002C17D8" w:rsidP="002C17D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C17D8">
              <w:rPr>
                <w:rFonts w:ascii="Times New Roman" w:hAnsi="Times New Roman"/>
                <w:sz w:val="26"/>
                <w:szCs w:val="26"/>
              </w:rPr>
              <w:t>Лаура ««</w:t>
            </w:r>
            <w:proofErr w:type="spellStart"/>
            <w:r w:rsidRPr="002C17D8">
              <w:rPr>
                <w:rFonts w:ascii="Times New Roman" w:hAnsi="Times New Roman"/>
                <w:sz w:val="26"/>
                <w:szCs w:val="26"/>
              </w:rPr>
              <w:t>Псехако</w:t>
            </w:r>
            <w:proofErr w:type="spellEnd"/>
            <w:r w:rsidRPr="002C17D8">
              <w:rPr>
                <w:rFonts w:ascii="Times New Roman" w:hAnsi="Times New Roman"/>
                <w:sz w:val="26"/>
                <w:szCs w:val="26"/>
              </w:rPr>
              <w:t xml:space="preserve"> - Н»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C17D8" w:rsidRDefault="002C17D8" w:rsidP="002C17D8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</w:t>
            </w:r>
            <w:r w:rsidRPr="003A110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14.04.2025 по 30.05.2025; </w:t>
            </w:r>
          </w:p>
          <w:p w:rsidR="002C17D8" w:rsidRDefault="002C17D8" w:rsidP="002C17D8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09.10.2025 </w:t>
            </w:r>
            <w:r w:rsidRPr="00002BA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 10.10.2025; </w:t>
            </w:r>
          </w:p>
          <w:p w:rsidR="002C17D8" w:rsidRPr="004A1ACB" w:rsidRDefault="002C17D8" w:rsidP="002C17D8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17.10.2025</w:t>
            </w:r>
            <w:r w:rsidRPr="00002B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002BA7">
              <w:rPr>
                <w:rFonts w:ascii="Times New Roman" w:hAnsi="Times New Roman"/>
                <w:color w:val="auto"/>
                <w:sz w:val="24"/>
                <w:szCs w:val="24"/>
              </w:rPr>
              <w:t>по 15.12.2025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</w:tc>
      </w:tr>
      <w:tr w:rsidR="002C17D8" w:rsidRPr="005F7BA9" w:rsidTr="002C17D8">
        <w:trPr>
          <w:trHeight w:val="183"/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7D8" w:rsidRPr="005F7BA9" w:rsidRDefault="002C17D8" w:rsidP="002C1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B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2C17D8" w:rsidRPr="002C17D8" w:rsidRDefault="002C17D8" w:rsidP="002C17D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Лаура </w:t>
            </w:r>
            <w:r w:rsidRPr="002C17D8">
              <w:rPr>
                <w:rFonts w:ascii="Times New Roman" w:hAnsi="Times New Roman"/>
                <w:sz w:val="26"/>
                <w:szCs w:val="26"/>
              </w:rPr>
              <w:t>«</w:t>
            </w:r>
            <w:proofErr w:type="spellStart"/>
            <w:r w:rsidRPr="002C17D8">
              <w:rPr>
                <w:rFonts w:ascii="Times New Roman" w:hAnsi="Times New Roman"/>
                <w:sz w:val="26"/>
                <w:szCs w:val="26"/>
              </w:rPr>
              <w:t>Псехако</w:t>
            </w:r>
            <w:proofErr w:type="spellEnd"/>
            <w:r w:rsidRPr="002C17D8">
              <w:rPr>
                <w:rFonts w:ascii="Times New Roman" w:hAnsi="Times New Roman"/>
                <w:sz w:val="26"/>
                <w:szCs w:val="26"/>
              </w:rPr>
              <w:t xml:space="preserve"> II-А3» (3S)»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C17D8" w:rsidRDefault="002C17D8" w:rsidP="002C17D8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</w:t>
            </w:r>
            <w:r w:rsidRPr="003A1101">
              <w:rPr>
                <w:rFonts w:ascii="Times New Roman" w:hAnsi="Times New Roman"/>
                <w:color w:val="auto"/>
                <w:sz w:val="24"/>
                <w:szCs w:val="24"/>
              </w:rPr>
              <w:t>14.04.2025 по 30.05.2025;</w:t>
            </w:r>
            <w:r w:rsidRPr="004A1AC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2C17D8" w:rsidRDefault="002C17D8" w:rsidP="002C17D8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</w:t>
            </w:r>
            <w:r w:rsidRPr="00F35A3B">
              <w:rPr>
                <w:rFonts w:ascii="Times New Roman" w:hAnsi="Times New Roman"/>
                <w:color w:val="auto"/>
                <w:sz w:val="24"/>
                <w:szCs w:val="24"/>
              </w:rPr>
              <w:t>12.05.2025 по 15.06.2025</w:t>
            </w:r>
            <w:r w:rsidRPr="006E712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</w:t>
            </w:r>
          </w:p>
          <w:p w:rsidR="002C17D8" w:rsidRDefault="002C17D8" w:rsidP="002C17D8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6E712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</w:t>
            </w:r>
            <w:r w:rsidRPr="00903630">
              <w:rPr>
                <w:rFonts w:ascii="Times New Roman" w:hAnsi="Times New Roman"/>
                <w:color w:val="auto"/>
                <w:sz w:val="24"/>
                <w:szCs w:val="24"/>
              </w:rPr>
              <w:t>15.09.2025 по 31.10.20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  <w:r w:rsidRPr="0090363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</w:t>
            </w:r>
          </w:p>
          <w:p w:rsidR="002C17D8" w:rsidRPr="004A1ACB" w:rsidRDefault="002C17D8" w:rsidP="002C17D8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</w:t>
            </w:r>
            <w:r w:rsidRPr="00903630">
              <w:rPr>
                <w:rFonts w:ascii="Times New Roman" w:hAnsi="Times New Roman"/>
                <w:color w:val="auto"/>
                <w:sz w:val="24"/>
                <w:szCs w:val="24"/>
              </w:rPr>
              <w:t>10.11.2025 по 14.12.2025</w:t>
            </w:r>
          </w:p>
        </w:tc>
      </w:tr>
      <w:tr w:rsidR="002C17D8" w:rsidRPr="005F7BA9" w:rsidTr="002C17D8">
        <w:trPr>
          <w:jc w:val="center"/>
        </w:trPr>
        <w:tc>
          <w:tcPr>
            <w:tcW w:w="704" w:type="dxa"/>
            <w:shd w:val="clear" w:color="auto" w:fill="auto"/>
            <w:vAlign w:val="center"/>
          </w:tcPr>
          <w:p w:rsidR="002C17D8" w:rsidRPr="00002BA7" w:rsidRDefault="002C17D8" w:rsidP="002C17D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2B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31" w:type="dxa"/>
            <w:shd w:val="clear" w:color="auto" w:fill="auto"/>
            <w:vAlign w:val="center"/>
          </w:tcPr>
          <w:p w:rsidR="002C17D8" w:rsidRPr="002C17D8" w:rsidRDefault="002C17D8" w:rsidP="002C17D8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2C17D8">
              <w:rPr>
                <w:rFonts w:ascii="Times New Roman" w:hAnsi="Times New Roman"/>
                <w:sz w:val="26"/>
                <w:szCs w:val="26"/>
              </w:rPr>
              <w:t>Альпика</w:t>
            </w:r>
            <w:proofErr w:type="spellEnd"/>
            <w:r w:rsidRPr="002C17D8">
              <w:rPr>
                <w:rFonts w:ascii="Times New Roman" w:hAnsi="Times New Roman"/>
                <w:sz w:val="26"/>
                <w:szCs w:val="26"/>
              </w:rPr>
              <w:t xml:space="preserve"> «К1-К5»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C17D8" w:rsidRDefault="002C17D8" w:rsidP="002C17D8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</w:t>
            </w:r>
            <w:r w:rsidRPr="006E712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12.05.2025 по 30.05.2025; </w:t>
            </w:r>
          </w:p>
          <w:p w:rsidR="002C17D8" w:rsidRDefault="002C17D8" w:rsidP="002C17D8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</w:t>
            </w:r>
            <w:r w:rsidRPr="006E712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16.05.2024 по 24.05.2024; </w:t>
            </w:r>
          </w:p>
          <w:p w:rsidR="002C17D8" w:rsidRDefault="002C17D8" w:rsidP="002C17D8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</w:t>
            </w:r>
            <w:r w:rsidRPr="006E7120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23.09.2025 по 26.09.2025; </w:t>
            </w:r>
          </w:p>
          <w:p w:rsidR="002C17D8" w:rsidRDefault="002C17D8" w:rsidP="002C17D8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 29.09.2025 </w:t>
            </w:r>
            <w:r w:rsidRPr="00BC53A5">
              <w:rPr>
                <w:rFonts w:ascii="Times New Roman" w:hAnsi="Times New Roman"/>
                <w:color w:val="auto"/>
                <w:sz w:val="24"/>
                <w:szCs w:val="24"/>
              </w:rPr>
              <w:t>по 19.10.2025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; </w:t>
            </w:r>
          </w:p>
          <w:p w:rsidR="002C17D8" w:rsidRDefault="002C17D8" w:rsidP="002C17D8">
            <w:pPr>
              <w:spacing w:after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 31.10.2025 по 03.11.2025;</w:t>
            </w:r>
          </w:p>
          <w:p w:rsidR="002C17D8" w:rsidRPr="004A1ACB" w:rsidRDefault="002C17D8" w:rsidP="002C17D8">
            <w:pPr>
              <w:spacing w:after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10.11.2025 по 14.12.2025.</w:t>
            </w:r>
          </w:p>
        </w:tc>
      </w:tr>
    </w:tbl>
    <w:p w:rsidR="002C17D8" w:rsidRDefault="002C17D8" w:rsidP="00EC19E8">
      <w:pPr>
        <w:pStyle w:val="a7"/>
        <w:tabs>
          <w:tab w:val="left" w:pos="993"/>
        </w:tabs>
        <w:ind w:left="709"/>
        <w:jc w:val="center"/>
        <w:rPr>
          <w:rFonts w:ascii="Times New Roman" w:hAnsi="Times New Roman"/>
          <w:sz w:val="28"/>
          <w:szCs w:val="28"/>
        </w:rPr>
      </w:pPr>
    </w:p>
    <w:p w:rsidR="00EC19E8" w:rsidRPr="00C228A5" w:rsidRDefault="00EC19E8" w:rsidP="00EC19E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228A5">
        <w:rPr>
          <w:rFonts w:ascii="Times New Roman" w:hAnsi="Times New Roman"/>
          <w:b/>
          <w:sz w:val="28"/>
          <w:szCs w:val="28"/>
        </w:rPr>
        <w:t>Примечание:</w:t>
      </w:r>
    </w:p>
    <w:p w:rsidR="00EC19E8" w:rsidRPr="00C228A5" w:rsidRDefault="00EC19E8" w:rsidP="00EC19E8">
      <w:pPr>
        <w:pStyle w:val="a7"/>
        <w:numPr>
          <w:ilvl w:val="6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28A5">
        <w:rPr>
          <w:rFonts w:ascii="Times New Roman" w:hAnsi="Times New Roman"/>
          <w:spacing w:val="-4"/>
          <w:sz w:val="28"/>
          <w:szCs w:val="28"/>
        </w:rPr>
        <w:t>Коммерческая эксплуатация канатных дорог может быть приостановлена</w:t>
      </w:r>
      <w:r w:rsidRPr="00C228A5">
        <w:rPr>
          <w:rFonts w:ascii="Times New Roman" w:hAnsi="Times New Roman"/>
          <w:sz w:val="28"/>
          <w:szCs w:val="28"/>
        </w:rPr>
        <w:t xml:space="preserve"> в связи с погодными условиями. </w:t>
      </w:r>
    </w:p>
    <w:p w:rsidR="00EC19E8" w:rsidRPr="00AC1E4E" w:rsidRDefault="00EC19E8" w:rsidP="00EC19E8">
      <w:pPr>
        <w:pStyle w:val="a7"/>
        <w:numPr>
          <w:ilvl w:val="6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28A5">
        <w:rPr>
          <w:rFonts w:ascii="Times New Roman" w:hAnsi="Times New Roman"/>
          <w:spacing w:val="-4"/>
          <w:sz w:val="28"/>
          <w:szCs w:val="28"/>
        </w:rPr>
        <w:t>В зависимости от погодных условий возможны корректировки дат проведения регламентных работ.</w:t>
      </w:r>
    </w:p>
    <w:p w:rsidR="00AC1E4E" w:rsidRPr="00C228A5" w:rsidRDefault="00AC1E4E" w:rsidP="002C17D8">
      <w:pPr>
        <w:pStyle w:val="a7"/>
        <w:numPr>
          <w:ilvl w:val="6"/>
          <w:numId w:val="1"/>
        </w:numPr>
        <w:tabs>
          <w:tab w:val="left" w:pos="633"/>
        </w:tabs>
        <w:ind w:left="0" w:firstLine="77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Актуальную информацию о работе канатных дорог можно получить на сайте </w:t>
      </w:r>
      <w:hyperlink r:id="rId8" w:history="1">
        <w:r w:rsidR="00F30DB6" w:rsidRPr="00561FFB">
          <w:rPr>
            <w:rStyle w:val="aa"/>
            <w:rFonts w:ascii="Times New Roman" w:hAnsi="Times New Roman"/>
            <w:spacing w:val="-4"/>
            <w:sz w:val="28"/>
            <w:szCs w:val="28"/>
          </w:rPr>
          <w:t>https://polyanaski.ru/ski-resort/ropeways/</w:t>
        </w:r>
      </w:hyperlink>
      <w:r w:rsidR="00F30DB6">
        <w:rPr>
          <w:rFonts w:ascii="Times New Roman" w:hAnsi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 xml:space="preserve">и по телефону </w:t>
      </w:r>
      <w:hyperlink r:id="rId9" w:history="1">
        <w:r>
          <w:rPr>
            <w:rStyle w:val="aa"/>
            <w:rFonts w:ascii="Brown" w:hAnsi="Brown"/>
            <w:spacing w:val="-5"/>
            <w:sz w:val="30"/>
            <w:szCs w:val="30"/>
            <w:shd w:val="clear" w:color="auto" w:fill="FDFDFD"/>
          </w:rPr>
          <w:t>8 800 550 53 33</w:t>
        </w:r>
      </w:hyperlink>
      <w:r>
        <w:t xml:space="preserve"> </w:t>
      </w:r>
    </w:p>
    <w:p w:rsidR="000B7BFC" w:rsidRPr="000B7BFC" w:rsidRDefault="000B7BFC">
      <w:pPr>
        <w:rPr>
          <w:sz w:val="32"/>
          <w:szCs w:val="32"/>
        </w:rPr>
      </w:pPr>
    </w:p>
    <w:sectPr w:rsidR="000B7BFC" w:rsidRPr="000B7B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2A" w:rsidRDefault="008E322A" w:rsidP="00F20014">
      <w:pPr>
        <w:spacing w:after="0" w:line="240" w:lineRule="auto"/>
      </w:pPr>
      <w:r>
        <w:separator/>
      </w:r>
    </w:p>
  </w:endnote>
  <w:endnote w:type="continuationSeparator" w:id="0">
    <w:p w:rsidR="008E322A" w:rsidRDefault="008E322A" w:rsidP="00F20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ow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76" w:rsidRDefault="00CF79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76" w:rsidRDefault="00CF7976">
    <w:pPr>
      <w:pStyle w:val="a5"/>
      <w:rPr>
        <w:noProof/>
      </w:rPr>
    </w:pPr>
  </w:p>
  <w:p w:rsidR="00CF7976" w:rsidRDefault="00CF7976">
    <w:pPr>
      <w:pStyle w:val="a5"/>
      <w:rPr>
        <w:noProof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F8032CF" wp14:editId="742A3ADD">
          <wp:simplePos x="0" y="0"/>
          <wp:positionH relativeFrom="page">
            <wp:posOffset>0</wp:posOffset>
          </wp:positionH>
          <wp:positionV relativeFrom="paragraph">
            <wp:posOffset>-116287</wp:posOffset>
          </wp:positionV>
          <wp:extent cx="7570580" cy="893016"/>
          <wp:effectExtent l="0" t="0" r="0" b="254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8 march_template_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662" b="2"/>
                  <a:stretch/>
                </pic:blipFill>
                <pic:spPr bwMode="auto">
                  <a:xfrm>
                    <a:off x="0" y="0"/>
                    <a:ext cx="7571105" cy="8930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F7976" w:rsidRDefault="00CF797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76" w:rsidRDefault="00CF79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2A" w:rsidRDefault="008E322A" w:rsidP="00F20014">
      <w:pPr>
        <w:spacing w:after="0" w:line="240" w:lineRule="auto"/>
      </w:pPr>
      <w:r>
        <w:separator/>
      </w:r>
    </w:p>
  </w:footnote>
  <w:footnote w:type="continuationSeparator" w:id="0">
    <w:p w:rsidR="008E322A" w:rsidRDefault="008E322A" w:rsidP="00F20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76" w:rsidRDefault="00CF797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02F" w:rsidRDefault="008B702F" w:rsidP="00F20014">
    <w:pPr>
      <w:pStyle w:val="a3"/>
      <w:ind w:left="4677" w:hanging="4677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238296</wp:posOffset>
          </wp:positionH>
          <wp:positionV relativeFrom="paragraph">
            <wp:posOffset>-305862</wp:posOffset>
          </wp:positionV>
          <wp:extent cx="1814579" cy="740967"/>
          <wp:effectExtent l="0" t="0" r="0" b="254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8 march_template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579" cy="740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3645250</wp:posOffset>
          </wp:positionH>
          <wp:positionV relativeFrom="paragraph">
            <wp:posOffset>-906089</wp:posOffset>
          </wp:positionV>
          <wp:extent cx="2701290" cy="1917065"/>
          <wp:effectExtent l="0" t="0" r="3810" b="6985"/>
          <wp:wrapSquare wrapText="bothSides"/>
          <wp:docPr id="1" name="Рисунок 1" descr="C:\Users\a.romaniy\AppData\Local\Microsoft\Windows\INetCache\Content.Word\Горы графика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.romaniy\AppData\Local\Microsoft\Windows\INetCache\Content.Word\Горы графика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1290" cy="1917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0014" w:rsidRPr="00F20014" w:rsidRDefault="00F20014" w:rsidP="00F20014">
    <w:pPr>
      <w:pStyle w:val="a3"/>
      <w:ind w:left="4677" w:hanging="467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976" w:rsidRDefault="00CF797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71712A"/>
    <w:multiLevelType w:val="multilevel"/>
    <w:tmpl w:val="9BEC578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107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014"/>
    <w:rsid w:val="000B7BFC"/>
    <w:rsid w:val="0021615C"/>
    <w:rsid w:val="002B2939"/>
    <w:rsid w:val="002C17D8"/>
    <w:rsid w:val="005500EC"/>
    <w:rsid w:val="0069417B"/>
    <w:rsid w:val="008B702F"/>
    <w:rsid w:val="008E322A"/>
    <w:rsid w:val="009117FC"/>
    <w:rsid w:val="00AC1E4E"/>
    <w:rsid w:val="00BC423B"/>
    <w:rsid w:val="00C31EB7"/>
    <w:rsid w:val="00CC6CD7"/>
    <w:rsid w:val="00CF7976"/>
    <w:rsid w:val="00EC19E8"/>
    <w:rsid w:val="00F20014"/>
    <w:rsid w:val="00F30DB6"/>
    <w:rsid w:val="00F3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5A8A4B10-A828-41CC-A0E1-3FF6894D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9E8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20014"/>
  </w:style>
  <w:style w:type="paragraph" w:styleId="a5">
    <w:name w:val="footer"/>
    <w:basedOn w:val="a"/>
    <w:link w:val="a6"/>
    <w:uiPriority w:val="99"/>
    <w:unhideWhenUsed/>
    <w:rsid w:val="00F20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20014"/>
  </w:style>
  <w:style w:type="paragraph" w:styleId="a7">
    <w:name w:val="List Paragraph"/>
    <w:basedOn w:val="a"/>
    <w:link w:val="a8"/>
    <w:uiPriority w:val="34"/>
    <w:qFormat/>
    <w:rsid w:val="00EC19E8"/>
    <w:pPr>
      <w:spacing w:after="0" w:line="240" w:lineRule="auto"/>
      <w:ind w:left="720"/>
    </w:pPr>
  </w:style>
  <w:style w:type="character" w:customStyle="1" w:styleId="a8">
    <w:name w:val="Абзац списка Знак"/>
    <w:basedOn w:val="a0"/>
    <w:link w:val="a7"/>
    <w:uiPriority w:val="34"/>
    <w:rsid w:val="00EC19E8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9">
    <w:name w:val="Table Grid"/>
    <w:basedOn w:val="a1"/>
    <w:rsid w:val="00EC19E8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AC1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yanaski.ru/ski-resort/ropeways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tel:88005505333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6310A-B7A7-4BED-AE7B-E81833F81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Шелдунова Евгения Викторовна</dc:creator>
  <cp:keywords/>
  <dc:description/>
  <cp:lastModifiedBy>Сереженко Евгения Анатольевна</cp:lastModifiedBy>
  <cp:revision>5</cp:revision>
  <dcterms:created xsi:type="dcterms:W3CDTF">2024-09-10T09:20:00Z</dcterms:created>
  <dcterms:modified xsi:type="dcterms:W3CDTF">2025-03-27T06:28:00Z</dcterms:modified>
</cp:coreProperties>
</file>