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3618" w14:textId="77777777" w:rsidR="00003903" w:rsidRPr="00525A97" w:rsidRDefault="00003903" w:rsidP="00A42BD2">
      <w:pPr>
        <w:rPr>
          <w:rStyle w:val="hps"/>
          <w:rFonts w:ascii="Tahoma" w:hAnsi="Tahoma" w:cs="Tahoma"/>
          <w:color w:val="FF0000"/>
          <w:sz w:val="24"/>
          <w:szCs w:val="24"/>
          <w:u w:val="single"/>
          <w:lang w:val="ru-RU"/>
        </w:rPr>
      </w:pPr>
    </w:p>
    <w:tbl>
      <w:tblPr>
        <w:tblStyle w:val="TabloKlavuzu"/>
        <w:tblpPr w:leftFromText="180" w:rightFromText="180" w:vertAnchor="text" w:horzAnchor="margin" w:tblpX="40" w:tblpY="44"/>
        <w:tblW w:w="10618" w:type="dxa"/>
        <w:tblLook w:val="04A0" w:firstRow="1" w:lastRow="0" w:firstColumn="1" w:lastColumn="0" w:noHBand="0" w:noVBand="1"/>
      </w:tblPr>
      <w:tblGrid>
        <w:gridCol w:w="10618"/>
      </w:tblGrid>
      <w:tr w:rsidR="004A059C" w:rsidRPr="00A42BD2" w14:paraId="184ECD3D" w14:textId="77777777" w:rsidTr="002312CC">
        <w:trPr>
          <w:trHeight w:val="471"/>
        </w:trPr>
        <w:tc>
          <w:tcPr>
            <w:tcW w:w="10618" w:type="dxa"/>
            <w:tcBorders>
              <w:top w:val="nil"/>
              <w:left w:val="nil"/>
              <w:bottom w:val="nil"/>
              <w:right w:val="nil"/>
            </w:tcBorders>
            <w:shd w:val="clear" w:color="auto" w:fill="31849B"/>
            <w:vAlign w:val="center"/>
          </w:tcPr>
          <w:p w14:paraId="4B2CFF66" w14:textId="77777777" w:rsidR="004A059C" w:rsidRPr="0057161C" w:rsidRDefault="0057161C" w:rsidP="00A42BD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57161C">
              <w:rPr>
                <w:rFonts w:ascii="Tahoma" w:hAnsi="Tahoma" w:cs="Tahoma"/>
                <w:b/>
                <w:color w:val="FFFFFF" w:themeColor="background1"/>
                <w:sz w:val="24"/>
                <w:szCs w:val="24"/>
                <w:lang w:val="ru-RU"/>
              </w:rPr>
              <w:t xml:space="preserve">ИНФОРМАЦИЯ ОБ ОТЕЛЕ </w:t>
            </w:r>
          </w:p>
        </w:tc>
      </w:tr>
    </w:tbl>
    <w:p w14:paraId="22246731" w14:textId="77777777" w:rsidR="00FB5C00" w:rsidRPr="00D263F2" w:rsidRDefault="00FB5C00" w:rsidP="00A42BD2">
      <w:pPr>
        <w:spacing w:before="60" w:after="60" w:line="240" w:lineRule="auto"/>
        <w:rPr>
          <w:rFonts w:ascii="Tahoma" w:eastAsiaTheme="minorHAnsi" w:hAnsi="Tahoma" w:cs="Tahoma"/>
          <w:sz w:val="20"/>
          <w:szCs w:val="20"/>
          <w:lang w:val="en-US" w:eastAsia="en-US"/>
        </w:rPr>
      </w:pPr>
      <w:r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Название</w:t>
      </w:r>
      <w:r w:rsidR="00A42BD2" w:rsidRPr="00D263F2">
        <w:rPr>
          <w:rFonts w:ascii="Tahoma" w:eastAsiaTheme="minorHAnsi" w:hAnsi="Tahoma" w:cs="Tahoma"/>
          <w:b/>
          <w:color w:val="31849B"/>
          <w:sz w:val="20"/>
          <w:szCs w:val="20"/>
          <w:lang w:val="en-US" w:eastAsia="en-US"/>
        </w:rPr>
        <w:t xml:space="preserve"> </w:t>
      </w:r>
      <w:r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отеля</w:t>
      </w:r>
      <w:r w:rsidR="00C76F5D" w:rsidRPr="00D263F2">
        <w:rPr>
          <w:rFonts w:ascii="Tahoma" w:eastAsiaTheme="minorHAnsi" w:hAnsi="Tahoma" w:cs="Tahoma"/>
          <w:b/>
          <w:color w:val="31849B"/>
          <w:sz w:val="20"/>
          <w:szCs w:val="20"/>
          <w:lang w:val="en-US" w:eastAsia="en-US"/>
        </w:rPr>
        <w:t xml:space="preserve"> :</w:t>
      </w:r>
      <w:r w:rsidR="00D263F2" w:rsidRPr="00D263F2">
        <w:rPr>
          <w:rFonts w:ascii="Tahoma" w:eastAsiaTheme="minorHAnsi" w:hAnsi="Tahoma" w:cs="Tahoma"/>
          <w:b/>
          <w:color w:val="31849B"/>
          <w:sz w:val="20"/>
          <w:szCs w:val="20"/>
          <w:lang w:val="en-US" w:eastAsia="en-US"/>
        </w:rPr>
        <w:tab/>
      </w:r>
      <w:r w:rsidR="00D263F2">
        <w:rPr>
          <w:rFonts w:ascii="Tahoma" w:eastAsiaTheme="minorHAnsi" w:hAnsi="Tahoma" w:cs="Tahoma"/>
          <w:b/>
          <w:color w:val="31849B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b/>
          <w:color w:val="31849B"/>
          <w:sz w:val="20"/>
          <w:szCs w:val="20"/>
          <w:lang w:eastAsia="en-US"/>
        </w:rPr>
        <w:tab/>
        <w:t xml:space="preserve">           </w:t>
      </w:r>
      <w:r w:rsidR="00C76F5D" w:rsidRPr="00D263F2">
        <w:rPr>
          <w:rFonts w:ascii="Tahoma" w:eastAsiaTheme="minorHAnsi" w:hAnsi="Tahoma" w:cs="Tahoma"/>
          <w:sz w:val="20"/>
          <w:szCs w:val="20"/>
          <w:lang w:val="en-US" w:eastAsia="en-US"/>
        </w:rPr>
        <w:t xml:space="preserve"> </w:t>
      </w:r>
      <w:bookmarkStart w:id="0" w:name="_GoBack"/>
      <w:r w:rsidR="0006793F">
        <w:rPr>
          <w:rFonts w:ascii="Tahoma" w:eastAsiaTheme="minorHAnsi" w:hAnsi="Tahoma" w:cs="Tahoma"/>
          <w:sz w:val="20"/>
          <w:szCs w:val="20"/>
          <w:lang w:val="en-GB" w:eastAsia="en-US"/>
        </w:rPr>
        <w:t xml:space="preserve">Royal Garden Beach </w:t>
      </w:r>
      <w:bookmarkEnd w:id="0"/>
      <w:r w:rsidR="0006793F">
        <w:rPr>
          <w:rFonts w:ascii="Tahoma" w:eastAsiaTheme="minorHAnsi" w:hAnsi="Tahoma" w:cs="Tahoma"/>
          <w:sz w:val="20"/>
          <w:szCs w:val="20"/>
          <w:lang w:val="en-GB" w:eastAsia="en-US"/>
        </w:rPr>
        <w:t>Hotel</w:t>
      </w:r>
    </w:p>
    <w:p w14:paraId="699787F5" w14:textId="77777777" w:rsidR="00FB5C00" w:rsidRPr="00D263F2" w:rsidRDefault="00FB5C00" w:rsidP="00A42BD2">
      <w:pPr>
        <w:spacing w:before="60" w:after="60" w:line="240" w:lineRule="auto"/>
        <w:rPr>
          <w:rFonts w:ascii="Tahoma" w:eastAsiaTheme="minorHAnsi" w:hAnsi="Tahoma" w:cs="Tahoma"/>
          <w:sz w:val="20"/>
          <w:szCs w:val="20"/>
          <w:lang w:val="ru-RU" w:eastAsia="en-US"/>
        </w:rPr>
      </w:pPr>
      <w:r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Националь</w:t>
      </w:r>
      <w:r w:rsidR="00C42C67"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ная</w:t>
      </w:r>
      <w:r w:rsidR="00D263F2">
        <w:rPr>
          <w:rFonts w:ascii="Tahoma" w:eastAsiaTheme="minorHAnsi" w:hAnsi="Tahoma" w:cs="Tahoma"/>
          <w:b/>
          <w:color w:val="31849B"/>
          <w:sz w:val="20"/>
          <w:szCs w:val="20"/>
          <w:lang w:eastAsia="en-US"/>
        </w:rPr>
        <w:t xml:space="preserve"> </w:t>
      </w:r>
      <w:r w:rsidR="00C42C67"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категория</w:t>
      </w:r>
      <w:r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 xml:space="preserve"> :</w:t>
      </w:r>
      <w:r w:rsidR="00D263F2">
        <w:rPr>
          <w:rFonts w:ascii="Tahoma" w:eastAsiaTheme="minorHAnsi" w:hAnsi="Tahoma" w:cs="Tahoma"/>
          <w:b/>
          <w:color w:val="31849B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b/>
          <w:color w:val="31849B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b/>
          <w:color w:val="31849B"/>
          <w:sz w:val="20"/>
          <w:szCs w:val="20"/>
          <w:lang w:eastAsia="en-US"/>
        </w:rPr>
        <w:tab/>
      </w:r>
      <w:r w:rsidR="00A34B8E"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>КУРОРТ</w:t>
      </w:r>
    </w:p>
    <w:p w14:paraId="7547B4F1" w14:textId="77777777" w:rsidR="00FB5C00" w:rsidRPr="00D263F2" w:rsidRDefault="00C42C67" w:rsidP="00A42BD2">
      <w:pPr>
        <w:spacing w:before="60" w:after="60" w:line="240" w:lineRule="auto"/>
        <w:rPr>
          <w:rFonts w:ascii="Tahoma" w:eastAsiaTheme="minorHAnsi" w:hAnsi="Tahoma" w:cs="Tahoma"/>
          <w:sz w:val="20"/>
          <w:szCs w:val="20"/>
          <w:lang w:val="ru-RU" w:eastAsia="en-US"/>
        </w:rPr>
      </w:pPr>
      <w:r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Категория</w:t>
      </w:r>
      <w:r w:rsidR="00FB5C00"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 xml:space="preserve"> :</w:t>
      </w:r>
      <w:r w:rsidR="00D263F2">
        <w:rPr>
          <w:rFonts w:ascii="Tahoma" w:eastAsiaTheme="minorHAnsi" w:hAnsi="Tahoma" w:cs="Tahoma"/>
          <w:b/>
          <w:color w:val="31849B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b/>
          <w:color w:val="31849B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b/>
          <w:color w:val="31849B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b/>
          <w:color w:val="31849B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b/>
          <w:color w:val="31849B"/>
          <w:sz w:val="20"/>
          <w:szCs w:val="20"/>
          <w:lang w:eastAsia="en-US"/>
        </w:rPr>
        <w:tab/>
      </w:r>
      <w:r w:rsidR="00FB5C00"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>5 Звезд</w:t>
      </w:r>
    </w:p>
    <w:p w14:paraId="5AF573D1" w14:textId="77777777" w:rsidR="00FB5C00" w:rsidRPr="00D263F2" w:rsidRDefault="00D263F2" w:rsidP="00A42BD2">
      <w:pPr>
        <w:spacing w:before="60" w:after="60" w:line="240" w:lineRule="auto"/>
        <w:rPr>
          <w:rFonts w:ascii="Tahoma" w:eastAsiaTheme="minorHAnsi" w:hAnsi="Tahoma" w:cs="Tahoma"/>
          <w:sz w:val="20"/>
          <w:szCs w:val="20"/>
          <w:lang w:val="ru-RU" w:eastAsia="en-US"/>
        </w:rPr>
      </w:pPr>
      <w:r>
        <w:rPr>
          <w:rFonts w:ascii="Tahoma" w:eastAsiaTheme="minorHAnsi" w:hAnsi="Tahoma" w:cs="Tahoma"/>
          <w:b/>
          <w:color w:val="31849B"/>
          <w:sz w:val="20"/>
          <w:szCs w:val="20"/>
          <w:lang w:val="en-GB" w:eastAsia="en-US"/>
        </w:rPr>
        <w:t>A</w:t>
      </w:r>
      <w:r w:rsidR="00FB5C00"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дрес :</w:t>
      </w:r>
      <w:r w:rsidR="00FB5C00"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 xml:space="preserve"> </w:t>
      </w:r>
      <w:r w:rsidR="00A42BD2" w:rsidRP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A42BD2" w:rsidRP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A42BD2" w:rsidRP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A42BD2" w:rsidRP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FB5C00"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>Конаклы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FB5C00" w:rsidRPr="00D263F2">
        <w:rPr>
          <w:rFonts w:ascii="Tahoma" w:eastAsiaTheme="minorHAnsi" w:hAnsi="Tahoma" w:cs="Tahoma"/>
          <w:sz w:val="20"/>
          <w:szCs w:val="20"/>
          <w:lang w:val="en-GB" w:eastAsia="en-US"/>
        </w:rPr>
        <w:t>Alanya</w:t>
      </w:r>
      <w:r w:rsidR="00FB5C00"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 xml:space="preserve"> /</w:t>
      </w:r>
      <w:r w:rsidR="00FB5C00" w:rsidRPr="00D263F2">
        <w:rPr>
          <w:rFonts w:ascii="Tahoma" w:eastAsiaTheme="minorHAnsi" w:hAnsi="Tahoma" w:cs="Tahoma"/>
          <w:sz w:val="20"/>
          <w:szCs w:val="20"/>
          <w:lang w:val="en-GB" w:eastAsia="en-US"/>
        </w:rPr>
        <w:t>Antalya</w:t>
      </w:r>
    </w:p>
    <w:p w14:paraId="1568F2EB" w14:textId="77777777" w:rsidR="00FB5C00" w:rsidRPr="00D263F2" w:rsidRDefault="00D263F2" w:rsidP="00A42BD2">
      <w:pPr>
        <w:spacing w:before="60" w:after="60" w:line="240" w:lineRule="auto"/>
        <w:rPr>
          <w:rFonts w:ascii="Tahoma" w:eastAsiaTheme="minorHAnsi" w:hAnsi="Tahoma" w:cs="Tahoma"/>
          <w:sz w:val="20"/>
          <w:szCs w:val="20"/>
          <w:lang w:val="ru-RU" w:eastAsia="en-US"/>
        </w:rPr>
      </w:pPr>
      <w:r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Т</w:t>
      </w:r>
      <w:r w:rsidR="00FB5C00"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елефон :</w:t>
      </w:r>
      <w:r w:rsidR="00A42BD2" w:rsidRP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A42BD2" w:rsidRP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A42BD2" w:rsidRP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A42BD2" w:rsidRP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FB5C00"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 xml:space="preserve">+ 90 0 242 565 03 30 </w:t>
      </w:r>
    </w:p>
    <w:p w14:paraId="763BDA9D" w14:textId="77777777" w:rsidR="00FB5C00" w:rsidRPr="00D263F2" w:rsidRDefault="00D263F2" w:rsidP="00A42BD2">
      <w:pPr>
        <w:spacing w:before="60" w:after="60" w:line="240" w:lineRule="auto"/>
        <w:rPr>
          <w:rFonts w:ascii="Tahoma" w:eastAsiaTheme="minorHAnsi" w:hAnsi="Tahoma" w:cs="Tahoma"/>
          <w:sz w:val="20"/>
          <w:szCs w:val="20"/>
          <w:lang w:val="ru-RU" w:eastAsia="en-US"/>
        </w:rPr>
      </w:pPr>
      <w:r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Т</w:t>
      </w:r>
      <w:r w:rsidR="00FB5C00"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елефакс :</w:t>
      </w:r>
      <w:r w:rsidR="00FB5C00"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 xml:space="preserve"> </w:t>
      </w:r>
      <w:r w:rsidR="00A42BD2" w:rsidRP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A42BD2" w:rsidRP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A42BD2" w:rsidRP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A42BD2" w:rsidRP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FB5C00"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 xml:space="preserve">+ 90 0 242 565 </w:t>
      </w:r>
      <w:r w:rsidR="00B570A0"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>01 32</w:t>
      </w:r>
    </w:p>
    <w:p w14:paraId="713EB08B" w14:textId="77777777" w:rsidR="00FB5C00" w:rsidRPr="00D263F2" w:rsidRDefault="00D263F2" w:rsidP="00A42BD2">
      <w:pPr>
        <w:spacing w:before="60" w:after="60" w:line="240" w:lineRule="auto"/>
        <w:rPr>
          <w:rFonts w:ascii="Tahoma" w:eastAsiaTheme="minorHAnsi" w:hAnsi="Tahoma" w:cs="Tahoma"/>
          <w:sz w:val="20"/>
          <w:szCs w:val="20"/>
          <w:lang w:val="ru-RU" w:eastAsia="en-US"/>
        </w:rPr>
      </w:pPr>
      <w:r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Вэб-сайт</w:t>
      </w:r>
      <w:r w:rsidR="00FB5C00"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 xml:space="preserve"> : </w:t>
      </w:r>
      <w:r w:rsidR="00A42BD2"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ab/>
      </w:r>
      <w:r w:rsidR="00A42BD2" w:rsidRP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A42BD2" w:rsidRP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A42BD2" w:rsidRP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A42BD2" w:rsidRP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C76F5D" w:rsidRPr="00D263F2">
        <w:rPr>
          <w:rFonts w:ascii="Tahoma" w:eastAsiaTheme="minorHAnsi" w:hAnsi="Tahoma" w:cs="Tahoma"/>
          <w:sz w:val="20"/>
          <w:szCs w:val="20"/>
          <w:lang w:val="en-GB" w:eastAsia="en-US"/>
        </w:rPr>
        <w:t>www</w:t>
      </w:r>
      <w:r w:rsidR="00C76F5D"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>.</w:t>
      </w:r>
      <w:r w:rsidR="00C76F5D" w:rsidRPr="00D263F2">
        <w:rPr>
          <w:rFonts w:ascii="Tahoma" w:eastAsiaTheme="minorHAnsi" w:hAnsi="Tahoma" w:cs="Tahoma"/>
          <w:sz w:val="20"/>
          <w:szCs w:val="20"/>
          <w:lang w:val="en-GB" w:eastAsia="en-US"/>
        </w:rPr>
        <w:t>royalgardenbeach</w:t>
      </w:r>
      <w:r w:rsidR="00C76F5D"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>.</w:t>
      </w:r>
      <w:r w:rsidR="00C76F5D" w:rsidRPr="00D263F2">
        <w:rPr>
          <w:rFonts w:ascii="Tahoma" w:eastAsiaTheme="minorHAnsi" w:hAnsi="Tahoma" w:cs="Tahoma"/>
          <w:sz w:val="20"/>
          <w:szCs w:val="20"/>
          <w:lang w:val="en-GB" w:eastAsia="en-US"/>
        </w:rPr>
        <w:t>com</w:t>
      </w:r>
    </w:p>
    <w:p w14:paraId="0D07B9EA" w14:textId="77777777" w:rsidR="00FB5C00" w:rsidRPr="00D263F2" w:rsidRDefault="00D263F2" w:rsidP="00A42BD2">
      <w:pPr>
        <w:spacing w:before="60" w:after="60" w:line="240" w:lineRule="auto"/>
        <w:rPr>
          <w:rFonts w:ascii="Tahoma" w:eastAsiaTheme="minorHAnsi" w:hAnsi="Tahoma" w:cs="Tahoma"/>
          <w:sz w:val="20"/>
          <w:szCs w:val="20"/>
          <w:lang w:val="ru-RU" w:eastAsia="en-US"/>
        </w:rPr>
      </w:pPr>
      <w:r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Э</w:t>
      </w:r>
      <w:r w:rsidR="00C42C67"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лектронная почта</w:t>
      </w:r>
      <w:r w:rsidR="00FB5C00"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 xml:space="preserve"> :</w:t>
      </w:r>
      <w:r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ab/>
      </w:r>
      <w:r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ab/>
      </w:r>
      <w:r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ab/>
      </w:r>
      <w:r w:rsidR="00FB5C00"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 xml:space="preserve"> </w:t>
      </w:r>
      <w:r w:rsidR="00C76F5D" w:rsidRPr="00D263F2">
        <w:rPr>
          <w:rFonts w:ascii="Tahoma" w:eastAsiaTheme="minorHAnsi" w:hAnsi="Tahoma" w:cs="Tahoma"/>
          <w:sz w:val="20"/>
          <w:szCs w:val="20"/>
          <w:lang w:val="en-GB" w:eastAsia="en-US"/>
        </w:rPr>
        <w:t>info</w:t>
      </w:r>
      <w:r w:rsidR="00C76F5D"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>@</w:t>
      </w:r>
      <w:r w:rsidR="00C76F5D" w:rsidRPr="00D263F2">
        <w:rPr>
          <w:rFonts w:ascii="Tahoma" w:eastAsiaTheme="minorHAnsi" w:hAnsi="Tahoma" w:cs="Tahoma"/>
          <w:sz w:val="20"/>
          <w:szCs w:val="20"/>
          <w:lang w:val="en-GB" w:eastAsia="en-US"/>
        </w:rPr>
        <w:t>royalgardenbeach</w:t>
      </w:r>
      <w:r w:rsidR="00C76F5D"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>.</w:t>
      </w:r>
      <w:r w:rsidR="00C76F5D" w:rsidRPr="00D263F2">
        <w:rPr>
          <w:rFonts w:ascii="Tahoma" w:eastAsiaTheme="minorHAnsi" w:hAnsi="Tahoma" w:cs="Tahoma"/>
          <w:sz w:val="20"/>
          <w:szCs w:val="20"/>
          <w:lang w:val="en-GB" w:eastAsia="en-US"/>
        </w:rPr>
        <w:t>com</w:t>
      </w:r>
    </w:p>
    <w:p w14:paraId="7C73EB65" w14:textId="77777777" w:rsidR="00FB5C00" w:rsidRPr="00D263F2" w:rsidRDefault="00D263F2" w:rsidP="00A42BD2">
      <w:pPr>
        <w:spacing w:before="60" w:after="60" w:line="240" w:lineRule="auto"/>
        <w:rPr>
          <w:rFonts w:ascii="Tahoma" w:eastAsiaTheme="minorHAnsi" w:hAnsi="Tahoma" w:cs="Tahoma"/>
          <w:sz w:val="20"/>
          <w:szCs w:val="20"/>
          <w:lang w:val="ru-RU" w:eastAsia="en-US"/>
        </w:rPr>
      </w:pPr>
      <w:r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Г</w:t>
      </w:r>
      <w:r w:rsidR="00FB5C00"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енеральный директор :</w:t>
      </w:r>
      <w:r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ab/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FB5C00"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 xml:space="preserve"> 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5B615A" w:rsidRPr="00D263F2">
        <w:rPr>
          <w:rFonts w:ascii="Tahoma" w:eastAsiaTheme="minorHAnsi" w:hAnsi="Tahoma" w:cs="Tahoma"/>
          <w:sz w:val="20"/>
          <w:szCs w:val="20"/>
          <w:lang w:val="en-GB" w:eastAsia="en-US"/>
        </w:rPr>
        <w:t>Coskun</w:t>
      </w:r>
      <w:r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 xml:space="preserve"> </w:t>
      </w:r>
      <w:r w:rsidR="005B615A" w:rsidRPr="00D263F2">
        <w:rPr>
          <w:rFonts w:ascii="Tahoma" w:eastAsiaTheme="minorHAnsi" w:hAnsi="Tahoma" w:cs="Tahoma"/>
          <w:sz w:val="20"/>
          <w:szCs w:val="20"/>
          <w:lang w:val="en-GB" w:eastAsia="en-US"/>
        </w:rPr>
        <w:t>ARDAHAN</w:t>
      </w:r>
    </w:p>
    <w:p w14:paraId="061A7409" w14:textId="6050DBCC" w:rsidR="00FB5C00" w:rsidRPr="00D263F2" w:rsidRDefault="0037665F" w:rsidP="00A42BD2">
      <w:pPr>
        <w:spacing w:before="60" w:after="60" w:line="240" w:lineRule="auto"/>
        <w:rPr>
          <w:rFonts w:ascii="Tahoma" w:eastAsiaTheme="minorHAnsi" w:hAnsi="Tahoma" w:cs="Tahoma"/>
          <w:sz w:val="20"/>
          <w:szCs w:val="20"/>
          <w:lang w:val="ru-RU" w:eastAsia="en-US"/>
        </w:rPr>
      </w:pPr>
      <w:r w:rsidRPr="0037665F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Менеджер фронт -офиса</w:t>
      </w:r>
      <w:r w:rsidR="00C95C40"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:</w:t>
      </w:r>
      <w:r w:rsid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sz w:val="20"/>
          <w:szCs w:val="20"/>
          <w:lang w:val="en-GB" w:eastAsia="en-US"/>
        </w:rPr>
        <w:t>Halil</w:t>
      </w:r>
      <w:r w:rsidRPr="008B6FA4">
        <w:rPr>
          <w:rFonts w:ascii="Tahoma" w:eastAsiaTheme="minorHAnsi" w:hAnsi="Tahoma" w:cs="Tahoma"/>
          <w:sz w:val="20"/>
          <w:szCs w:val="20"/>
          <w:lang w:val="ru-RU" w:eastAsia="en-US"/>
        </w:rPr>
        <w:t xml:space="preserve"> </w:t>
      </w:r>
      <w:r>
        <w:rPr>
          <w:rFonts w:ascii="Tahoma" w:eastAsiaTheme="minorHAnsi" w:hAnsi="Tahoma" w:cs="Tahoma"/>
          <w:sz w:val="20"/>
          <w:szCs w:val="20"/>
          <w:lang w:val="en-GB" w:eastAsia="en-US"/>
        </w:rPr>
        <w:t>MORKAYA</w:t>
      </w:r>
    </w:p>
    <w:p w14:paraId="3FE237F0" w14:textId="77777777" w:rsidR="00FB5C00" w:rsidRPr="00D263F2" w:rsidRDefault="00B42A5D" w:rsidP="00A42BD2">
      <w:pPr>
        <w:spacing w:before="60" w:after="60" w:line="240" w:lineRule="auto"/>
        <w:rPr>
          <w:rFonts w:ascii="Tahoma" w:eastAsiaTheme="minorHAnsi" w:hAnsi="Tahoma" w:cs="Tahoma"/>
          <w:sz w:val="20"/>
          <w:szCs w:val="20"/>
          <w:lang w:val="ru-RU" w:eastAsia="en-US"/>
        </w:rPr>
      </w:pPr>
      <w:r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Типы Питания</w:t>
      </w:r>
      <w:r w:rsidR="00FB5C00"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 xml:space="preserve"> :</w:t>
      </w:r>
      <w:r w:rsidR="00FB5C00"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 xml:space="preserve"> </w:t>
      </w:r>
      <w:r w:rsid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FA21D2" w:rsidRPr="00D263F2">
        <w:rPr>
          <w:rFonts w:ascii="Tahoma" w:eastAsiaTheme="minorHAnsi" w:hAnsi="Tahoma" w:cs="Tahoma"/>
          <w:sz w:val="20"/>
          <w:szCs w:val="20"/>
          <w:lang w:val="en-GB" w:eastAsia="en-US"/>
        </w:rPr>
        <w:t>ULTRA</w:t>
      </w:r>
      <w:r w:rsidR="00FA21D2"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 xml:space="preserve"> </w:t>
      </w:r>
      <w:r w:rsidR="00D263F2">
        <w:rPr>
          <w:rFonts w:ascii="Tahoma" w:eastAsiaTheme="minorHAnsi" w:hAnsi="Tahoma" w:cs="Tahoma"/>
          <w:sz w:val="20"/>
          <w:szCs w:val="20"/>
          <w:lang w:val="ru-RU" w:eastAsia="en-US"/>
        </w:rPr>
        <w:t xml:space="preserve">Всё </w:t>
      </w:r>
      <w:r w:rsidR="00583392"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>Включено</w:t>
      </w:r>
    </w:p>
    <w:p w14:paraId="6488D4A4" w14:textId="77777777" w:rsidR="00FB5C00" w:rsidRPr="00D263F2" w:rsidRDefault="00FB5C00" w:rsidP="00A42BD2">
      <w:pPr>
        <w:spacing w:before="60" w:after="60" w:line="240" w:lineRule="auto"/>
        <w:rPr>
          <w:rFonts w:ascii="Tahoma" w:eastAsiaTheme="minorHAnsi" w:hAnsi="Tahoma" w:cs="Tahoma"/>
          <w:sz w:val="20"/>
          <w:szCs w:val="20"/>
          <w:lang w:val="ru-RU" w:eastAsia="en-US"/>
        </w:rPr>
      </w:pPr>
      <w:r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Период</w:t>
      </w:r>
      <w:r w:rsid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 xml:space="preserve"> </w:t>
      </w:r>
      <w:r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открытия :</w:t>
      </w:r>
      <w:r w:rsid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sz w:val="20"/>
          <w:szCs w:val="20"/>
          <w:lang w:val="ru-RU" w:eastAsia="en-US"/>
        </w:rPr>
        <w:t>Л</w:t>
      </w:r>
      <w:r w:rsidR="00C42C67"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>етний сезон</w:t>
      </w:r>
    </w:p>
    <w:p w14:paraId="70528B57" w14:textId="77777777" w:rsidR="00FB5C00" w:rsidRPr="00D263F2" w:rsidRDefault="00CE05C6" w:rsidP="00A42BD2">
      <w:pPr>
        <w:spacing w:before="60" w:after="60" w:line="240" w:lineRule="auto"/>
        <w:rPr>
          <w:rFonts w:ascii="Tahoma" w:eastAsiaTheme="minorHAnsi" w:hAnsi="Tahoma" w:cs="Tahoma"/>
          <w:sz w:val="20"/>
          <w:szCs w:val="20"/>
          <w:lang w:val="ru-RU" w:eastAsia="en-US"/>
        </w:rPr>
      </w:pPr>
      <w:r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Языки :</w:t>
      </w:r>
      <w:r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 xml:space="preserve"> </w:t>
      </w:r>
      <w:r w:rsid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 xml:space="preserve">Немецкий, английский, </w:t>
      </w:r>
      <w:r w:rsidR="00D263F2">
        <w:rPr>
          <w:rFonts w:ascii="Tahoma" w:eastAsiaTheme="minorHAnsi" w:hAnsi="Tahoma" w:cs="Tahoma"/>
          <w:sz w:val="20"/>
          <w:szCs w:val="20"/>
          <w:lang w:val="ru-RU" w:eastAsia="en-US"/>
        </w:rPr>
        <w:t>русский</w:t>
      </w:r>
      <w:r w:rsidRPr="00D263F2">
        <w:rPr>
          <w:rFonts w:ascii="Tahoma" w:eastAsiaTheme="minorHAnsi" w:hAnsi="Tahoma" w:cs="Tahoma"/>
          <w:sz w:val="20"/>
          <w:szCs w:val="20"/>
          <w:lang w:val="ru-RU" w:eastAsia="en-US"/>
        </w:rPr>
        <w:t xml:space="preserve"> </w:t>
      </w:r>
    </w:p>
    <w:p w14:paraId="617C5C3D" w14:textId="77777777" w:rsidR="00896281" w:rsidRDefault="00CE05C6" w:rsidP="00327857">
      <w:pPr>
        <w:spacing w:before="60" w:after="120"/>
        <w:jc w:val="both"/>
        <w:rPr>
          <w:rFonts w:ascii="Tahoma" w:hAnsi="Tahoma" w:cs="Tahoma"/>
          <w:sz w:val="18"/>
          <w:szCs w:val="18"/>
        </w:rPr>
      </w:pPr>
      <w:r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Система качества</w:t>
      </w:r>
      <w:r w:rsid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 xml:space="preserve"> </w:t>
      </w:r>
      <w:r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и</w:t>
      </w:r>
      <w:r w:rsid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 xml:space="preserve"> </w:t>
      </w:r>
      <w:r w:rsidRPr="00D263F2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>сертификаты :</w:t>
      </w:r>
      <w:r w:rsidR="00D263F2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896281" w:rsidRPr="00896281">
        <w:rPr>
          <w:rFonts w:ascii="Tahoma" w:hAnsi="Tahoma" w:cs="Tahoma"/>
          <w:sz w:val="20"/>
          <w:szCs w:val="20"/>
        </w:rPr>
        <w:t>Устойчивого туризма сертификат</w:t>
      </w:r>
    </w:p>
    <w:p w14:paraId="29B87ACC" w14:textId="388CC882" w:rsidR="00CE05C6" w:rsidRPr="00D263F2" w:rsidRDefault="00896281" w:rsidP="00327857">
      <w:pPr>
        <w:spacing w:before="60" w:after="120"/>
        <w:jc w:val="both"/>
        <w:rPr>
          <w:rFonts w:ascii="Tahoma" w:eastAsiaTheme="minorHAnsi" w:hAnsi="Tahoma" w:cs="Tahoma"/>
          <w:sz w:val="20"/>
          <w:szCs w:val="20"/>
          <w:lang w:val="ru-RU" w:eastAsia="en-US"/>
        </w:rPr>
      </w:pPr>
      <w:r>
        <w:rPr>
          <w:rFonts w:ascii="Tahoma" w:hAnsi="Tahoma" w:cs="Tahoma"/>
          <w:sz w:val="18"/>
          <w:szCs w:val="18"/>
        </w:rPr>
        <w:tab/>
      </w:r>
      <w:r w:rsidR="00327857">
        <w:rPr>
          <w:rFonts w:ascii="Tahoma" w:hAnsi="Tahoma" w:cs="Tahoma"/>
          <w:sz w:val="18"/>
          <w:szCs w:val="18"/>
        </w:rPr>
        <w:tab/>
      </w:r>
      <w:r w:rsidR="00327857">
        <w:rPr>
          <w:rFonts w:ascii="Tahoma" w:hAnsi="Tahoma" w:cs="Tahoma"/>
          <w:sz w:val="18"/>
          <w:szCs w:val="18"/>
        </w:rPr>
        <w:tab/>
      </w:r>
      <w:r w:rsidR="00327857">
        <w:rPr>
          <w:rFonts w:ascii="Tahoma" w:hAnsi="Tahoma" w:cs="Tahoma"/>
          <w:sz w:val="18"/>
          <w:szCs w:val="18"/>
        </w:rPr>
        <w:tab/>
      </w:r>
      <w:r w:rsidR="00327857">
        <w:rPr>
          <w:rFonts w:ascii="Tahoma" w:hAnsi="Tahoma" w:cs="Tahoma"/>
          <w:sz w:val="18"/>
          <w:szCs w:val="18"/>
        </w:rPr>
        <w:tab/>
      </w:r>
      <w:r w:rsidR="00327857">
        <w:rPr>
          <w:rFonts w:ascii="Tahoma" w:hAnsi="Tahoma" w:cs="Tahoma"/>
          <w:sz w:val="18"/>
          <w:szCs w:val="18"/>
        </w:rPr>
        <w:tab/>
      </w:r>
      <w:r w:rsidR="00327857" w:rsidRPr="006722FD">
        <w:rPr>
          <w:rFonts w:ascii="Tahoma" w:hAnsi="Tahoma" w:cs="Tahoma"/>
          <w:sz w:val="18"/>
          <w:szCs w:val="18"/>
        </w:rPr>
        <w:t xml:space="preserve">ISO 9001, 50001, 14001 </w:t>
      </w:r>
      <w:r w:rsidRPr="00896281">
        <w:rPr>
          <w:rFonts w:ascii="Tahoma" w:hAnsi="Tahoma" w:cs="Tahoma"/>
          <w:sz w:val="18"/>
          <w:szCs w:val="18"/>
        </w:rPr>
        <w:t>и</w:t>
      </w:r>
      <w:r w:rsidR="00327857" w:rsidRPr="006722FD">
        <w:rPr>
          <w:rFonts w:ascii="Tahoma" w:hAnsi="Tahoma" w:cs="Tahoma"/>
          <w:sz w:val="18"/>
          <w:szCs w:val="18"/>
        </w:rPr>
        <w:t xml:space="preserve"> 22000</w:t>
      </w:r>
    </w:p>
    <w:tbl>
      <w:tblPr>
        <w:tblStyle w:val="TabloKlavuzu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10443"/>
      </w:tblGrid>
      <w:tr w:rsidR="004A059C" w:rsidRPr="00A42BD2" w14:paraId="64BA70D8" w14:textId="77777777" w:rsidTr="00D263F2">
        <w:trPr>
          <w:trHeight w:val="430"/>
        </w:trPr>
        <w:tc>
          <w:tcPr>
            <w:tcW w:w="10443" w:type="dxa"/>
            <w:tcBorders>
              <w:top w:val="nil"/>
              <w:left w:val="nil"/>
              <w:bottom w:val="nil"/>
              <w:right w:val="nil"/>
            </w:tcBorders>
            <w:shd w:val="clear" w:color="auto" w:fill="31849B"/>
            <w:vAlign w:val="center"/>
          </w:tcPr>
          <w:p w14:paraId="254BB70F" w14:textId="77777777" w:rsidR="004A059C" w:rsidRPr="0057161C" w:rsidRDefault="0057161C" w:rsidP="0057161C">
            <w:pPr>
              <w:jc w:val="center"/>
              <w:rPr>
                <w:rFonts w:ascii="Tahoma" w:hAnsi="Tahoma" w:cs="Tahoma"/>
                <w:color w:val="FFFFFF" w:themeColor="background1"/>
                <w:lang w:val="ru-RU"/>
              </w:rPr>
            </w:pPr>
            <w:r>
              <w:rPr>
                <w:rStyle w:val="hps"/>
                <w:rFonts w:ascii="Tahoma" w:hAnsi="Tahoma" w:cs="Tahoma"/>
                <w:b/>
                <w:color w:val="FFFFFF" w:themeColor="background1"/>
                <w:sz w:val="24"/>
                <w:szCs w:val="24"/>
                <w:lang w:val="ru-RU"/>
              </w:rPr>
              <w:t>МЕСТОПОЛОЖНИЕ И ТРАНСПОРТ</w:t>
            </w:r>
          </w:p>
        </w:tc>
      </w:tr>
    </w:tbl>
    <w:p w14:paraId="5F8809B9" w14:textId="77777777" w:rsidR="0057161C" w:rsidRDefault="00CE05C6">
      <w:pPr>
        <w:rPr>
          <w:rStyle w:val="hps"/>
          <w:rFonts w:ascii="Tahoma" w:hAnsi="Tahoma" w:cs="Tahoma"/>
          <w:color w:val="333333"/>
          <w:sz w:val="20"/>
          <w:szCs w:val="20"/>
          <w:lang w:val="ru-RU"/>
        </w:rPr>
      </w:pPr>
      <w:r w:rsidRPr="00591B16">
        <w:rPr>
          <w:rFonts w:ascii="Tahoma" w:eastAsiaTheme="minorHAnsi" w:hAnsi="Tahoma" w:cs="Tahoma"/>
          <w:color w:val="31849B"/>
          <w:sz w:val="20"/>
          <w:szCs w:val="20"/>
          <w:lang w:eastAsia="en-US"/>
        </w:rPr>
        <w:t>Расстояние до</w:t>
      </w:r>
      <w:r w:rsidR="00D263F2" w:rsidRPr="00591B16">
        <w:rPr>
          <w:rFonts w:ascii="Tahoma" w:eastAsiaTheme="minorHAnsi" w:hAnsi="Tahoma" w:cs="Tahoma"/>
          <w:color w:val="31849B"/>
          <w:sz w:val="20"/>
          <w:szCs w:val="20"/>
          <w:lang w:eastAsia="en-US"/>
        </w:rPr>
        <w:t xml:space="preserve"> </w:t>
      </w:r>
      <w:r w:rsidR="0057161C" w:rsidRPr="00591B16">
        <w:rPr>
          <w:rFonts w:ascii="Tahoma" w:eastAsiaTheme="minorHAnsi" w:hAnsi="Tahoma" w:cs="Tahoma"/>
          <w:color w:val="31849B"/>
          <w:sz w:val="20"/>
          <w:szCs w:val="20"/>
          <w:lang w:val="ru-RU" w:eastAsia="en-US"/>
        </w:rPr>
        <w:t>центра</w:t>
      </w:r>
      <w:r w:rsidRPr="00591B16">
        <w:rPr>
          <w:rFonts w:ascii="Tahoma" w:eastAsiaTheme="minorHAnsi" w:hAnsi="Tahoma" w:cs="Tahoma"/>
          <w:color w:val="31849B"/>
          <w:sz w:val="20"/>
          <w:szCs w:val="20"/>
          <w:lang w:val="ru-RU" w:eastAsia="en-US"/>
        </w:rPr>
        <w:t xml:space="preserve"> :</w:t>
      </w:r>
      <w:r w:rsidRPr="00591B16">
        <w:rPr>
          <w:rStyle w:val="hps"/>
          <w:rFonts w:ascii="Tahoma" w:hAnsi="Tahoma" w:cs="Tahoma"/>
          <w:color w:val="333333"/>
          <w:sz w:val="20"/>
          <w:szCs w:val="20"/>
        </w:rPr>
        <w:t xml:space="preserve"> </w:t>
      </w:r>
      <w:r w:rsidR="00591B16" w:rsidRPr="00591B16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</w:r>
      <w:r w:rsidR="00591B16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</w:r>
      <w:r w:rsidR="00591B16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</w:r>
      <w:r w:rsidRPr="00D263F2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>Ал</w:t>
      </w:r>
      <w:r w:rsidR="0057161C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>ан</w:t>
      </w:r>
      <w:r w:rsidRPr="00D263F2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>ия</w:t>
      </w:r>
      <w:r w:rsidRPr="00D263F2">
        <w:rPr>
          <w:rStyle w:val="hps"/>
          <w:rFonts w:ascii="Tahoma" w:hAnsi="Tahoma" w:cs="Tahoma"/>
          <w:color w:val="333333"/>
          <w:sz w:val="20"/>
          <w:szCs w:val="20"/>
        </w:rPr>
        <w:tab/>
      </w:r>
      <w:r w:rsidR="00591B16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</w:r>
      <w:r w:rsidR="0057161C" w:rsidRPr="00591B16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 xml:space="preserve"> </w:t>
      </w:r>
      <w:r w:rsidR="00591B16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  <w:t xml:space="preserve"> </w:t>
      </w:r>
      <w:r w:rsidR="0057161C" w:rsidRPr="00591B16">
        <w:rPr>
          <w:rFonts w:ascii="Tahoma" w:eastAsiaTheme="minorHAnsi" w:hAnsi="Tahoma" w:cs="Tahoma"/>
          <w:color w:val="31849B"/>
          <w:sz w:val="20"/>
          <w:szCs w:val="20"/>
          <w:lang w:eastAsia="en-US"/>
        </w:rPr>
        <w:t xml:space="preserve">Дистанция </w:t>
      </w:r>
      <w:r w:rsidR="0057161C" w:rsidRPr="00591B16">
        <w:rPr>
          <w:rFonts w:ascii="Tahoma" w:eastAsiaTheme="minorHAnsi" w:hAnsi="Tahoma" w:cs="Tahoma"/>
          <w:color w:val="31849B"/>
          <w:sz w:val="20"/>
          <w:szCs w:val="20"/>
          <w:lang w:val="ru-RU" w:eastAsia="en-US"/>
        </w:rPr>
        <w:t>:</w:t>
      </w:r>
      <w:r w:rsidR="0057161C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>14</w:t>
      </w:r>
      <w:r w:rsidRPr="00D263F2">
        <w:rPr>
          <w:rStyle w:val="hps"/>
          <w:rFonts w:ascii="Tahoma" w:hAnsi="Tahoma" w:cs="Tahoma"/>
          <w:color w:val="333333"/>
          <w:sz w:val="20"/>
          <w:szCs w:val="20"/>
        </w:rPr>
        <w:t xml:space="preserve"> km</w:t>
      </w:r>
      <w:r w:rsidR="00C42C67" w:rsidRPr="00D263F2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 xml:space="preserve"> </w:t>
      </w:r>
    </w:p>
    <w:p w14:paraId="00E9F6B2" w14:textId="77777777" w:rsidR="0057161C" w:rsidRDefault="0057161C">
      <w:pPr>
        <w:rPr>
          <w:rStyle w:val="hps"/>
          <w:rFonts w:ascii="Tahoma" w:hAnsi="Tahoma" w:cs="Tahoma"/>
          <w:color w:val="333333"/>
          <w:sz w:val="20"/>
          <w:szCs w:val="20"/>
          <w:lang w:val="ru-RU"/>
        </w:rPr>
      </w:pPr>
      <w:r w:rsidRPr="00591B16">
        <w:rPr>
          <w:rFonts w:ascii="Tahoma" w:eastAsiaTheme="minorHAnsi" w:hAnsi="Tahoma" w:cs="Tahoma"/>
          <w:color w:val="31849B"/>
          <w:sz w:val="20"/>
          <w:szCs w:val="20"/>
          <w:lang w:eastAsia="en-US"/>
        </w:rPr>
        <w:t>Расстояние до торгового центра</w:t>
      </w:r>
      <w:r w:rsidRPr="00591B16">
        <w:rPr>
          <w:rFonts w:ascii="Tahoma" w:eastAsiaTheme="minorHAnsi" w:hAnsi="Tahoma" w:cs="Tahoma"/>
          <w:color w:val="31849B"/>
          <w:sz w:val="20"/>
          <w:szCs w:val="20"/>
          <w:lang w:val="ru-RU" w:eastAsia="en-US"/>
        </w:rPr>
        <w:t xml:space="preserve"> :</w:t>
      </w:r>
      <w:r w:rsidR="00591B16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ab/>
      </w:r>
      <w:r w:rsidR="00591B16"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ab/>
      </w:r>
      <w:r w:rsidRPr="00D263F2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>Конаклы</w:t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 xml:space="preserve"> </w:t>
      </w:r>
      <w:r w:rsidR="00591B16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  <w:t xml:space="preserve"> </w:t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 xml:space="preserve"> </w:t>
      </w:r>
      <w:r w:rsidR="00591B16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  <w:t xml:space="preserve"> </w:t>
      </w:r>
      <w:r w:rsidRPr="00591B16">
        <w:rPr>
          <w:rFonts w:ascii="Tahoma" w:eastAsiaTheme="minorHAnsi" w:hAnsi="Tahoma" w:cs="Tahoma"/>
          <w:color w:val="31849B"/>
          <w:sz w:val="20"/>
          <w:szCs w:val="20"/>
          <w:lang w:eastAsia="en-US"/>
        </w:rPr>
        <w:t xml:space="preserve">Дистанция </w:t>
      </w:r>
      <w:r w:rsidRPr="00591B16">
        <w:rPr>
          <w:rFonts w:ascii="Tahoma" w:eastAsiaTheme="minorHAnsi" w:hAnsi="Tahoma" w:cs="Tahoma"/>
          <w:color w:val="31849B"/>
          <w:sz w:val="20"/>
          <w:szCs w:val="20"/>
          <w:lang w:val="ru-RU" w:eastAsia="en-US"/>
        </w:rPr>
        <w:t>:</w:t>
      </w:r>
      <w:r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 xml:space="preserve"> </w:t>
      </w:r>
      <w:r w:rsidRPr="0057161C">
        <w:rPr>
          <w:rStyle w:val="hps"/>
          <w:color w:val="333333"/>
        </w:rPr>
        <w:t>500</w:t>
      </w:r>
      <w:r>
        <w:rPr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  <w:t xml:space="preserve"> </w:t>
      </w:r>
      <w:r w:rsidRPr="00D263F2">
        <w:rPr>
          <w:rStyle w:val="hps"/>
          <w:rFonts w:ascii="Tahoma" w:hAnsi="Tahoma" w:cs="Tahoma"/>
          <w:color w:val="333333"/>
          <w:sz w:val="20"/>
          <w:szCs w:val="20"/>
        </w:rPr>
        <w:t>m</w:t>
      </w:r>
    </w:p>
    <w:p w14:paraId="2AA9C123" w14:textId="77777777" w:rsidR="00591B16" w:rsidRDefault="00591B16" w:rsidP="00591B16">
      <w:pPr>
        <w:rPr>
          <w:rStyle w:val="hps"/>
          <w:rFonts w:ascii="Tahoma" w:hAnsi="Tahoma" w:cs="Tahoma"/>
          <w:color w:val="333333"/>
          <w:sz w:val="20"/>
          <w:szCs w:val="20"/>
          <w:lang w:val="ru-RU"/>
        </w:rPr>
      </w:pP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  <w:t xml:space="preserve">           </w:t>
      </w:r>
      <w:r w:rsidRPr="00D263F2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>Ал</w:t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>ан</w:t>
      </w:r>
      <w:r w:rsidRPr="00D263F2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>ия</w:t>
      </w:r>
      <w:r w:rsidRPr="00D263F2">
        <w:rPr>
          <w:rStyle w:val="hps"/>
          <w:rFonts w:ascii="Tahoma" w:hAnsi="Tahoma" w:cs="Tahoma"/>
          <w:color w:val="333333"/>
          <w:sz w:val="20"/>
          <w:szCs w:val="20"/>
        </w:rPr>
        <w:tab/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 xml:space="preserve">  </w:t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  <w:t xml:space="preserve"> </w:t>
      </w:r>
      <w:r w:rsidRPr="00591B16">
        <w:rPr>
          <w:rFonts w:ascii="Tahoma" w:eastAsiaTheme="minorHAnsi" w:hAnsi="Tahoma" w:cs="Tahoma"/>
          <w:color w:val="31849B"/>
          <w:sz w:val="20"/>
          <w:szCs w:val="20"/>
          <w:lang w:eastAsia="en-US"/>
        </w:rPr>
        <w:t xml:space="preserve">Дистанция </w:t>
      </w:r>
      <w:r w:rsidRPr="00591B16">
        <w:rPr>
          <w:rFonts w:ascii="Tahoma" w:eastAsiaTheme="minorHAnsi" w:hAnsi="Tahoma" w:cs="Tahoma"/>
          <w:color w:val="31849B"/>
          <w:sz w:val="20"/>
          <w:szCs w:val="20"/>
          <w:lang w:val="ru-RU" w:eastAsia="en-US"/>
        </w:rPr>
        <w:t>:</w:t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>14</w:t>
      </w:r>
      <w:r w:rsidRPr="00D263F2">
        <w:rPr>
          <w:rStyle w:val="hps"/>
          <w:rFonts w:ascii="Tahoma" w:hAnsi="Tahoma" w:cs="Tahoma"/>
          <w:color w:val="333333"/>
          <w:sz w:val="20"/>
          <w:szCs w:val="20"/>
        </w:rPr>
        <w:t xml:space="preserve"> km</w:t>
      </w:r>
      <w:r w:rsidRPr="00D263F2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 xml:space="preserve"> </w:t>
      </w:r>
    </w:p>
    <w:p w14:paraId="4D633794" w14:textId="77777777" w:rsidR="00591B16" w:rsidRDefault="00591B16" w:rsidP="00591B16">
      <w:pPr>
        <w:rPr>
          <w:rStyle w:val="hps"/>
          <w:rFonts w:ascii="Tahoma" w:hAnsi="Tahoma" w:cs="Tahoma"/>
          <w:color w:val="333333"/>
          <w:sz w:val="20"/>
          <w:szCs w:val="20"/>
        </w:rPr>
      </w:pPr>
      <w:r w:rsidRPr="00591B16">
        <w:rPr>
          <w:rFonts w:ascii="Tahoma" w:eastAsiaTheme="minorHAnsi" w:hAnsi="Tahoma" w:cs="Tahoma"/>
          <w:color w:val="31849B"/>
          <w:sz w:val="20"/>
          <w:szCs w:val="20"/>
          <w:lang w:eastAsia="en-US"/>
        </w:rPr>
        <w:t>Расстояние до аэропорта</w:t>
      </w:r>
      <w:r w:rsidRPr="00591B16">
        <w:rPr>
          <w:rFonts w:ascii="Tahoma" w:eastAsiaTheme="minorHAnsi" w:hAnsi="Tahoma" w:cs="Tahoma"/>
          <w:color w:val="31849B"/>
          <w:lang w:eastAsia="en-US"/>
        </w:rPr>
        <w:t xml:space="preserve"> </w:t>
      </w:r>
      <w:r w:rsidRPr="00591B16">
        <w:rPr>
          <w:rFonts w:ascii="Tahoma" w:eastAsiaTheme="minorHAnsi" w:hAnsi="Tahoma" w:cs="Tahoma"/>
          <w:color w:val="31849B"/>
          <w:sz w:val="20"/>
          <w:szCs w:val="20"/>
          <w:lang w:eastAsia="en-US"/>
        </w:rPr>
        <w:t>:</w:t>
      </w:r>
      <w:r w:rsidRPr="00591B16">
        <w:rPr>
          <w:rFonts w:ascii="Tahoma" w:eastAsiaTheme="minorHAnsi" w:hAnsi="Tahoma" w:cs="Tahoma"/>
          <w:color w:val="31849B"/>
          <w:lang w:eastAsia="en-US"/>
        </w:rPr>
        <w:t xml:space="preserve"> </w:t>
      </w:r>
      <w:r w:rsidRPr="00591B16">
        <w:rPr>
          <w:rFonts w:ascii="Tahoma" w:eastAsiaTheme="minorHAnsi" w:hAnsi="Tahoma" w:cs="Tahoma"/>
          <w:color w:val="31849B"/>
          <w:lang w:eastAsia="en-US"/>
        </w:rPr>
        <w:tab/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</w:r>
      <w:r w:rsidRPr="00D263F2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 xml:space="preserve">Газипаша </w:t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>аэропорт</w:t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  <w:t xml:space="preserve"> </w:t>
      </w:r>
      <w:r w:rsidRPr="00591B16">
        <w:rPr>
          <w:rFonts w:ascii="Tahoma" w:eastAsiaTheme="minorHAnsi" w:hAnsi="Tahoma" w:cs="Tahoma"/>
          <w:color w:val="31849B"/>
          <w:sz w:val="20"/>
          <w:szCs w:val="20"/>
          <w:lang w:eastAsia="en-US"/>
        </w:rPr>
        <w:t>Дистанция</w:t>
      </w:r>
      <w:r w:rsidRPr="00591B16">
        <w:rPr>
          <w:rFonts w:ascii="Tahoma" w:eastAsiaTheme="minorHAnsi" w:hAnsi="Tahoma" w:cs="Tahoma"/>
          <w:color w:val="31849B"/>
          <w:sz w:val="20"/>
          <w:szCs w:val="20"/>
          <w:lang w:val="ru-RU" w:eastAsia="en-US"/>
        </w:rPr>
        <w:t xml:space="preserve"> :</w:t>
      </w:r>
      <w:r w:rsidRPr="00D263F2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>45 km</w:t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 xml:space="preserve"> </w:t>
      </w:r>
      <w:r>
        <w:rPr>
          <w:rStyle w:val="hps"/>
          <w:rFonts w:ascii="Tahoma" w:hAnsi="Tahoma" w:cs="Tahoma"/>
          <w:color w:val="333333"/>
          <w:sz w:val="20"/>
          <w:szCs w:val="20"/>
        </w:rPr>
        <w:t>(</w:t>
      </w:r>
      <w:r w:rsidRPr="00D263F2">
        <w:rPr>
          <w:rStyle w:val="hps"/>
          <w:rFonts w:ascii="Tahoma" w:hAnsi="Tahoma" w:cs="Tahoma"/>
          <w:color w:val="333333"/>
          <w:sz w:val="20"/>
          <w:szCs w:val="20"/>
        </w:rPr>
        <w:t>45 минут</w:t>
      </w:r>
      <w:r>
        <w:rPr>
          <w:rStyle w:val="hps"/>
          <w:rFonts w:ascii="Tahoma" w:hAnsi="Tahoma" w:cs="Tahoma"/>
          <w:color w:val="333333"/>
          <w:sz w:val="20"/>
          <w:szCs w:val="20"/>
        </w:rPr>
        <w:t>)</w:t>
      </w:r>
    </w:p>
    <w:p w14:paraId="72580244" w14:textId="77777777" w:rsidR="00591B16" w:rsidRDefault="00591B16" w:rsidP="00591B16">
      <w:pPr>
        <w:rPr>
          <w:rStyle w:val="hps"/>
          <w:rFonts w:ascii="Tahoma" w:hAnsi="Tahoma" w:cs="Tahoma"/>
          <w:color w:val="333333"/>
          <w:sz w:val="20"/>
          <w:szCs w:val="20"/>
          <w:lang w:val="ru-RU"/>
        </w:rPr>
      </w:pPr>
      <w:r>
        <w:rPr>
          <w:rStyle w:val="hps"/>
          <w:rFonts w:ascii="Tahoma" w:hAnsi="Tahoma" w:cs="Tahoma"/>
          <w:color w:val="333333"/>
          <w:sz w:val="20"/>
          <w:szCs w:val="20"/>
        </w:rPr>
        <w:tab/>
      </w:r>
      <w:r>
        <w:rPr>
          <w:rStyle w:val="hps"/>
          <w:rFonts w:ascii="Tahoma" w:hAnsi="Tahoma" w:cs="Tahoma"/>
          <w:color w:val="333333"/>
          <w:sz w:val="20"/>
          <w:szCs w:val="20"/>
        </w:rPr>
        <w:tab/>
      </w:r>
      <w:r>
        <w:rPr>
          <w:rStyle w:val="hps"/>
          <w:rFonts w:ascii="Tahoma" w:hAnsi="Tahoma" w:cs="Tahoma"/>
          <w:color w:val="333333"/>
          <w:sz w:val="20"/>
          <w:szCs w:val="20"/>
        </w:rPr>
        <w:tab/>
      </w:r>
      <w:r>
        <w:rPr>
          <w:rStyle w:val="hps"/>
          <w:rFonts w:ascii="Tahoma" w:hAnsi="Tahoma" w:cs="Tahoma"/>
          <w:color w:val="333333"/>
          <w:sz w:val="20"/>
          <w:szCs w:val="20"/>
        </w:rPr>
        <w:tab/>
      </w:r>
      <w:r>
        <w:rPr>
          <w:rStyle w:val="hps"/>
          <w:rFonts w:ascii="Tahoma" w:hAnsi="Tahoma" w:cs="Tahoma"/>
          <w:color w:val="333333"/>
          <w:sz w:val="20"/>
          <w:szCs w:val="20"/>
        </w:rPr>
        <w:tab/>
      </w:r>
      <w:r>
        <w:rPr>
          <w:rStyle w:val="hps"/>
          <w:rFonts w:ascii="Tahoma" w:hAnsi="Tahoma" w:cs="Tahoma"/>
          <w:color w:val="333333"/>
          <w:sz w:val="20"/>
          <w:szCs w:val="20"/>
        </w:rPr>
        <w:tab/>
      </w:r>
      <w:r w:rsidRPr="00D263F2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>Анталия</w:t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 xml:space="preserve"> аэропорт</w:t>
      </w:r>
      <w:r>
        <w:rPr>
          <w:rStyle w:val="hps"/>
          <w:rFonts w:ascii="Tahoma" w:hAnsi="Tahoma" w:cs="Tahoma"/>
          <w:color w:val="333333"/>
          <w:sz w:val="20"/>
          <w:szCs w:val="20"/>
        </w:rPr>
        <w:tab/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 xml:space="preserve"> </w:t>
      </w:r>
      <w:r w:rsidRPr="00591B16">
        <w:rPr>
          <w:rFonts w:ascii="Tahoma" w:eastAsiaTheme="minorHAnsi" w:hAnsi="Tahoma" w:cs="Tahoma"/>
          <w:color w:val="31849B"/>
          <w:sz w:val="20"/>
          <w:szCs w:val="20"/>
          <w:lang w:eastAsia="en-US"/>
        </w:rPr>
        <w:t xml:space="preserve">Дистанция </w:t>
      </w:r>
      <w:r w:rsidRPr="00591B16">
        <w:rPr>
          <w:rFonts w:ascii="Tahoma" w:eastAsiaTheme="minorHAnsi" w:hAnsi="Tahoma" w:cs="Tahoma"/>
          <w:color w:val="31849B"/>
          <w:sz w:val="20"/>
          <w:szCs w:val="20"/>
          <w:lang w:val="ru-RU" w:eastAsia="en-US"/>
        </w:rPr>
        <w:t>:</w:t>
      </w:r>
      <w:r w:rsidRPr="00591B16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 xml:space="preserve"> </w:t>
      </w:r>
      <w:r w:rsidRPr="00D263F2">
        <w:rPr>
          <w:rStyle w:val="hps"/>
          <w:rFonts w:ascii="Tahoma" w:hAnsi="Tahoma" w:cs="Tahoma"/>
          <w:color w:val="333333"/>
          <w:sz w:val="20"/>
          <w:szCs w:val="20"/>
        </w:rPr>
        <w:t>120 km</w:t>
      </w:r>
      <w:r>
        <w:rPr>
          <w:rStyle w:val="hps"/>
          <w:rFonts w:ascii="Tahoma" w:hAnsi="Tahoma" w:cs="Tahoma"/>
          <w:color w:val="333333"/>
          <w:sz w:val="20"/>
          <w:szCs w:val="20"/>
        </w:rPr>
        <w:t xml:space="preserve">  </w:t>
      </w:r>
      <w:r w:rsidRPr="00D263F2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>120 минут</w:t>
      </w:r>
    </w:p>
    <w:p w14:paraId="355BD69A" w14:textId="77777777" w:rsidR="00591B16" w:rsidRDefault="00591B16" w:rsidP="00591B16">
      <w:pPr>
        <w:rPr>
          <w:rStyle w:val="hps"/>
          <w:rFonts w:ascii="Tahoma" w:hAnsi="Tahoma" w:cs="Tahoma"/>
          <w:color w:val="333333"/>
          <w:sz w:val="20"/>
          <w:szCs w:val="20"/>
          <w:lang w:val="ru-RU"/>
        </w:rPr>
      </w:pPr>
      <w:r w:rsidRPr="00591B16">
        <w:rPr>
          <w:rFonts w:ascii="Tahoma" w:eastAsiaTheme="minorHAnsi" w:hAnsi="Tahoma" w:cs="Tahoma"/>
          <w:color w:val="31849B"/>
          <w:sz w:val="20"/>
          <w:szCs w:val="20"/>
          <w:lang w:eastAsia="en-US"/>
        </w:rPr>
        <w:t>Расстояние до пляжа</w:t>
      </w:r>
      <w:r>
        <w:rPr>
          <w:rFonts w:ascii="Tahoma" w:eastAsiaTheme="minorHAnsi" w:hAnsi="Tahoma" w:cs="Tahoma"/>
          <w:color w:val="31849B"/>
          <w:sz w:val="20"/>
          <w:szCs w:val="20"/>
          <w:lang w:val="ru-RU" w:eastAsia="en-US"/>
        </w:rPr>
        <w:t xml:space="preserve"> </w:t>
      </w:r>
      <w:r w:rsidRPr="00591B16">
        <w:rPr>
          <w:rFonts w:ascii="Tahoma" w:eastAsiaTheme="minorHAnsi" w:hAnsi="Tahoma" w:cs="Tahoma"/>
          <w:color w:val="31849B"/>
          <w:sz w:val="20"/>
          <w:szCs w:val="20"/>
          <w:lang w:val="ru-RU" w:eastAsia="en-US"/>
        </w:rPr>
        <w:t>:</w:t>
      </w:r>
      <w:r>
        <w:rPr>
          <w:rFonts w:ascii="Tahoma" w:eastAsiaTheme="minorHAnsi" w:hAnsi="Tahoma" w:cs="Tahoma"/>
          <w:color w:val="31849B"/>
          <w:sz w:val="20"/>
          <w:szCs w:val="20"/>
          <w:lang w:val="ru-RU" w:eastAsia="en-US"/>
        </w:rPr>
        <w:tab/>
      </w:r>
      <w:r>
        <w:rPr>
          <w:rFonts w:ascii="Tahoma" w:eastAsiaTheme="minorHAnsi" w:hAnsi="Tahoma" w:cs="Tahoma"/>
          <w:color w:val="31849B"/>
          <w:sz w:val="20"/>
          <w:szCs w:val="20"/>
          <w:lang w:val="ru-RU" w:eastAsia="en-US"/>
        </w:rPr>
        <w:tab/>
      </w:r>
      <w:r>
        <w:rPr>
          <w:rFonts w:ascii="Tahoma" w:eastAsiaTheme="minorHAnsi" w:hAnsi="Tahoma" w:cs="Tahoma"/>
          <w:color w:val="31849B"/>
          <w:sz w:val="20"/>
          <w:szCs w:val="20"/>
          <w:lang w:val="ru-RU" w:eastAsia="en-US"/>
        </w:rPr>
        <w:tab/>
      </w:r>
      <w:r>
        <w:rPr>
          <w:rFonts w:ascii="Tahoma" w:eastAsiaTheme="minorHAnsi" w:hAnsi="Tahoma" w:cs="Tahoma"/>
          <w:color w:val="31849B"/>
          <w:sz w:val="20"/>
          <w:szCs w:val="20"/>
          <w:lang w:val="ru-RU" w:eastAsia="en-US"/>
        </w:rPr>
        <w:tab/>
      </w:r>
      <w:r w:rsidRPr="00591B16">
        <w:rPr>
          <w:rStyle w:val="hps"/>
          <w:rFonts w:ascii="Tahoma" w:hAnsi="Tahoma" w:cs="Tahoma"/>
          <w:color w:val="333333"/>
          <w:sz w:val="20"/>
          <w:szCs w:val="20"/>
        </w:rPr>
        <w:t>На пляже</w:t>
      </w:r>
    </w:p>
    <w:p w14:paraId="1F449B01" w14:textId="77777777" w:rsidR="00591B16" w:rsidRDefault="00591B16" w:rsidP="00591B16">
      <w:pPr>
        <w:rPr>
          <w:rStyle w:val="hps"/>
          <w:rFonts w:ascii="Tahoma" w:hAnsi="Tahoma" w:cs="Tahoma"/>
          <w:color w:val="333333"/>
          <w:sz w:val="20"/>
          <w:szCs w:val="20"/>
          <w:lang w:val="ru-RU"/>
        </w:rPr>
      </w:pPr>
      <w:r w:rsidRPr="009F7ABA">
        <w:rPr>
          <w:rFonts w:ascii="Tahoma" w:eastAsiaTheme="minorHAnsi" w:hAnsi="Tahoma" w:cs="Tahoma"/>
          <w:color w:val="31849B"/>
          <w:sz w:val="20"/>
          <w:szCs w:val="20"/>
          <w:lang w:eastAsia="en-US"/>
        </w:rPr>
        <w:t>Описание отеля :</w:t>
      </w:r>
      <w:r w:rsidR="009F7ABA" w:rsidRPr="009F7ABA">
        <w:rPr>
          <w:rFonts w:eastAsiaTheme="minorHAnsi"/>
          <w:color w:val="31849B"/>
          <w:lang w:eastAsia="en-US"/>
        </w:rPr>
        <w:tab/>
      </w:r>
      <w:r w:rsidR="009F7ABA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</w:r>
      <w:r w:rsidR="009F7ABA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</w:r>
      <w:r w:rsidR="009F7ABA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  <w:t xml:space="preserve">Отель состоит из трёх блоков, два главных и один </w:t>
      </w:r>
      <w:r w:rsidR="009F7ABA" w:rsidRPr="00D263F2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>боково</w:t>
      </w:r>
      <w:r w:rsidR="009F7ABA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 xml:space="preserve">й </w:t>
      </w:r>
    </w:p>
    <w:p w14:paraId="25FB2CAA" w14:textId="77777777" w:rsidR="004A059C" w:rsidRPr="009F7ABA" w:rsidRDefault="009F7ABA" w:rsidP="009F7ABA">
      <w:pPr>
        <w:rPr>
          <w:rStyle w:val="hps"/>
          <w:rFonts w:ascii="Tahoma" w:eastAsiaTheme="minorHAnsi" w:hAnsi="Tahoma" w:cs="Tahoma"/>
          <w:b/>
          <w:color w:val="31849B"/>
          <w:sz w:val="20"/>
          <w:szCs w:val="20"/>
          <w:lang w:val="ru-RU" w:eastAsia="en-US"/>
        </w:rPr>
      </w:pPr>
      <w:r w:rsidRPr="009F7ABA">
        <w:rPr>
          <w:rFonts w:ascii="Tahoma" w:eastAsiaTheme="minorHAnsi" w:hAnsi="Tahoma" w:cs="Tahoma"/>
          <w:color w:val="31849B"/>
          <w:sz w:val="20"/>
          <w:szCs w:val="20"/>
          <w:lang w:eastAsia="en-US"/>
        </w:rPr>
        <w:t xml:space="preserve">Транспорты : </w:t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 xml:space="preserve">                                               Долмуш</w:t>
      </w:r>
      <w:r>
        <w:rPr>
          <w:rStyle w:val="hps"/>
          <w:rFonts w:ascii="Tahoma" w:hAnsi="Tahoma" w:cs="Tahoma"/>
          <w:color w:val="333333"/>
          <w:sz w:val="20"/>
          <w:szCs w:val="20"/>
        </w:rPr>
        <w:t xml:space="preserve"> (</w:t>
      </w:r>
      <w:r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>общий транспорт) и такси</w:t>
      </w:r>
    </w:p>
    <w:tbl>
      <w:tblPr>
        <w:tblStyle w:val="TabloKlavuzu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10443"/>
      </w:tblGrid>
      <w:tr w:rsidR="004A059C" w:rsidRPr="00A42BD2" w14:paraId="389E711B" w14:textId="77777777" w:rsidTr="00E57507">
        <w:trPr>
          <w:trHeight w:val="343"/>
        </w:trPr>
        <w:tc>
          <w:tcPr>
            <w:tcW w:w="10443" w:type="dxa"/>
            <w:tcBorders>
              <w:top w:val="nil"/>
              <w:left w:val="nil"/>
              <w:bottom w:val="nil"/>
              <w:right w:val="nil"/>
            </w:tcBorders>
            <w:shd w:val="clear" w:color="auto" w:fill="31849B"/>
            <w:vAlign w:val="center"/>
          </w:tcPr>
          <w:p w14:paraId="2FED2B2F" w14:textId="77777777" w:rsidR="004A059C" w:rsidRPr="009F7ABA" w:rsidRDefault="009F7ABA" w:rsidP="00E57507">
            <w:pPr>
              <w:pStyle w:val="Balk1"/>
              <w:spacing w:before="60" w:after="60"/>
              <w:jc w:val="center"/>
              <w:outlineLvl w:val="0"/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</w:pPr>
            <w:r w:rsidRPr="009F7ABA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>КОМНАТЫ</w:t>
            </w:r>
          </w:p>
        </w:tc>
      </w:tr>
    </w:tbl>
    <w:p w14:paraId="3165FA24" w14:textId="77777777" w:rsidR="009F7ABA" w:rsidRDefault="009F7ABA" w:rsidP="009F7ABA">
      <w:pPr>
        <w:jc w:val="center"/>
        <w:rPr>
          <w:rStyle w:val="shorttext"/>
          <w:rFonts w:ascii="Tahoma" w:hAnsi="Tahoma" w:cs="Tahoma"/>
          <w:sz w:val="20"/>
          <w:szCs w:val="20"/>
          <w:lang w:val="ru-RU"/>
        </w:rPr>
      </w:pPr>
      <w:r w:rsidRPr="009F7ABA">
        <w:rPr>
          <w:rStyle w:val="shorttext"/>
          <w:rFonts w:ascii="Tahoma" w:hAnsi="Tahoma" w:cs="Tahoma"/>
          <w:b/>
          <w:sz w:val="20"/>
          <w:szCs w:val="20"/>
          <w:lang w:val="ru-RU"/>
        </w:rPr>
        <w:t>ЗАСЕЛЕНИЕ:</w:t>
      </w:r>
      <w:r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 xml:space="preserve"> </w:t>
      </w:r>
      <w:r w:rsidRPr="009F7ABA">
        <w:rPr>
          <w:rStyle w:val="shorttext"/>
          <w:rFonts w:ascii="Tahoma" w:hAnsi="Tahoma" w:cs="Tahoma"/>
          <w:sz w:val="20"/>
          <w:szCs w:val="20"/>
          <w:lang w:val="ru-RU"/>
        </w:rPr>
        <w:t>15:00</w:t>
      </w:r>
      <w:r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 xml:space="preserve">  </w:t>
      </w:r>
      <w:r w:rsidRPr="009F7ABA">
        <w:rPr>
          <w:rStyle w:val="shorttext"/>
          <w:rFonts w:ascii="Tahoma" w:hAnsi="Tahoma" w:cs="Tahoma"/>
          <w:b/>
          <w:sz w:val="20"/>
          <w:szCs w:val="20"/>
          <w:lang w:val="ru-RU"/>
        </w:rPr>
        <w:t xml:space="preserve">ВЫСЕЛЕНИЕ: </w:t>
      </w:r>
      <w:r w:rsidRPr="009F7ABA">
        <w:rPr>
          <w:rStyle w:val="shorttext"/>
          <w:rFonts w:ascii="Tahoma" w:hAnsi="Tahoma" w:cs="Tahoma"/>
          <w:sz w:val="20"/>
          <w:szCs w:val="20"/>
          <w:lang w:val="ru-RU"/>
        </w:rPr>
        <w:t>11:00</w:t>
      </w:r>
    </w:p>
    <w:p w14:paraId="303A0F0C" w14:textId="77777777" w:rsidR="009F7ABA" w:rsidRDefault="009F7ABA" w:rsidP="009F7ABA">
      <w:pPr>
        <w:rPr>
          <w:rStyle w:val="shorttext"/>
          <w:rFonts w:ascii="Tahoma" w:hAnsi="Tahoma" w:cs="Tahoma"/>
          <w:sz w:val="20"/>
          <w:szCs w:val="20"/>
          <w:lang w:val="ru-RU"/>
        </w:rPr>
      </w:pPr>
      <w:r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>Общее количество комнат :</w:t>
      </w:r>
      <w:r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ab/>
      </w:r>
      <w:r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ab/>
      </w:r>
      <w:r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ab/>
      </w:r>
      <w:r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ab/>
      </w:r>
      <w:r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ab/>
      </w:r>
      <w:r w:rsidR="0006793F">
        <w:rPr>
          <w:rStyle w:val="shorttext"/>
          <w:rFonts w:ascii="Tahoma" w:hAnsi="Tahoma" w:cs="Tahoma"/>
          <w:sz w:val="20"/>
          <w:szCs w:val="20"/>
          <w:lang w:val="ru-RU"/>
        </w:rPr>
        <w:t>419</w:t>
      </w:r>
    </w:p>
    <w:p w14:paraId="3E5FFC47" w14:textId="77777777" w:rsidR="009F7ABA" w:rsidRDefault="009F7ABA" w:rsidP="009F7ABA">
      <w:pPr>
        <w:rPr>
          <w:rStyle w:val="shorttext"/>
          <w:rFonts w:ascii="Tahoma" w:hAnsi="Tahoma" w:cs="Tahoma"/>
          <w:sz w:val="20"/>
          <w:szCs w:val="20"/>
          <w:lang w:val="ru-RU"/>
        </w:rPr>
      </w:pPr>
      <w:r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 xml:space="preserve">Общее количество кроватей : </w:t>
      </w:r>
      <w:r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ab/>
      </w:r>
      <w:r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ab/>
      </w:r>
      <w:r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ab/>
      </w:r>
      <w:r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ab/>
      </w:r>
      <w:r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ab/>
      </w:r>
      <w:r w:rsidRPr="009F7ABA">
        <w:rPr>
          <w:rStyle w:val="shorttext"/>
          <w:rFonts w:ascii="Tahoma" w:hAnsi="Tahoma" w:cs="Tahoma"/>
          <w:sz w:val="20"/>
          <w:szCs w:val="20"/>
          <w:lang w:val="ru-RU"/>
        </w:rPr>
        <w:t>836</w:t>
      </w:r>
    </w:p>
    <w:tbl>
      <w:tblPr>
        <w:tblStyle w:val="TabloKlavuzu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10395"/>
      </w:tblGrid>
      <w:tr w:rsidR="009F7ABA" w:rsidRPr="00A42BD2" w14:paraId="47C4531F" w14:textId="77777777" w:rsidTr="00525A97">
        <w:trPr>
          <w:trHeight w:val="59"/>
        </w:trPr>
        <w:tc>
          <w:tcPr>
            <w:tcW w:w="10395" w:type="dxa"/>
            <w:tcBorders>
              <w:top w:val="double" w:sz="4" w:space="0" w:color="318487"/>
              <w:left w:val="nil"/>
              <w:bottom w:val="double" w:sz="4" w:space="0" w:color="318487"/>
              <w:right w:val="nil"/>
            </w:tcBorders>
            <w:vAlign w:val="center"/>
          </w:tcPr>
          <w:p w14:paraId="035DFD1F" w14:textId="77777777" w:rsidR="009F7ABA" w:rsidRPr="009F7ABA" w:rsidRDefault="009F7ABA" w:rsidP="00E57507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F7ABA">
              <w:rPr>
                <w:rFonts w:ascii="Tahoma" w:hAnsi="Tahoma" w:cs="Tahoma"/>
                <w:b/>
                <w:color w:val="31849B"/>
                <w:sz w:val="20"/>
                <w:szCs w:val="20"/>
              </w:rPr>
              <w:t>Типы</w:t>
            </w:r>
            <w:r>
              <w:rPr>
                <w:rFonts w:ascii="Tahoma" w:hAnsi="Tahoma" w:cs="Tahoma"/>
                <w:b/>
                <w:color w:val="31849B"/>
                <w:sz w:val="20"/>
                <w:szCs w:val="20"/>
                <w:lang w:val="ru-RU"/>
              </w:rPr>
              <w:t xml:space="preserve"> комнат</w:t>
            </w:r>
            <w:r w:rsidR="00896F90">
              <w:rPr>
                <w:rFonts w:ascii="Tahoma" w:hAnsi="Tahoma" w:cs="Tahoma"/>
                <w:b/>
                <w:color w:val="31849B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ahoma" w:hAnsi="Tahoma" w:cs="Tahoma"/>
                <w:b/>
                <w:color w:val="31849B"/>
                <w:sz w:val="20"/>
                <w:szCs w:val="20"/>
                <w:lang w:val="ru-RU"/>
              </w:rPr>
              <w:t>Особенности</w:t>
            </w:r>
          </w:p>
        </w:tc>
      </w:tr>
    </w:tbl>
    <w:p w14:paraId="51B5A354" w14:textId="257958B2" w:rsidR="00C42C67" w:rsidRPr="008B6FA4" w:rsidRDefault="005868EE" w:rsidP="005868EE">
      <w:pPr>
        <w:rPr>
          <w:rStyle w:val="shorttext"/>
          <w:rFonts w:ascii="Tahoma" w:hAnsi="Tahoma" w:cs="Tahoma"/>
          <w:color w:val="31849B" w:themeColor="accent5" w:themeShade="BF"/>
          <w:sz w:val="20"/>
          <w:szCs w:val="20"/>
        </w:rPr>
      </w:pPr>
      <w:r w:rsidRPr="008B6FA4">
        <w:rPr>
          <w:rStyle w:val="shorttext"/>
          <w:rFonts w:ascii="Tahoma" w:hAnsi="Tahoma" w:cs="Tahoma"/>
          <w:color w:val="31849B" w:themeColor="accent5" w:themeShade="BF"/>
          <w:sz w:val="20"/>
          <w:szCs w:val="20"/>
        </w:rPr>
        <w:t>STD</w:t>
      </w:r>
      <w:r w:rsidR="00896F90" w:rsidRPr="008B6FA4">
        <w:rPr>
          <w:rStyle w:val="shorttext"/>
          <w:rFonts w:ascii="Tahoma" w:hAnsi="Tahoma" w:cs="Tahoma"/>
          <w:color w:val="31849B" w:themeColor="accent5" w:themeShade="BF"/>
          <w:sz w:val="20"/>
          <w:szCs w:val="20"/>
        </w:rPr>
        <w:t xml:space="preserve"> </w:t>
      </w:r>
      <w:r w:rsidRPr="008B6FA4">
        <w:rPr>
          <w:rStyle w:val="shorttext"/>
          <w:rFonts w:ascii="Tahoma" w:hAnsi="Tahoma" w:cs="Tahoma"/>
          <w:color w:val="31849B" w:themeColor="accent5" w:themeShade="BF"/>
          <w:sz w:val="20"/>
          <w:szCs w:val="20"/>
        </w:rPr>
        <w:t>PREMIUM</w:t>
      </w:r>
      <w:r w:rsidR="00896F90" w:rsidRPr="008B6FA4">
        <w:rPr>
          <w:rStyle w:val="shorttext"/>
          <w:rFonts w:ascii="Tahoma" w:hAnsi="Tahoma" w:cs="Tahoma"/>
          <w:color w:val="31849B" w:themeColor="accent5" w:themeShade="BF"/>
          <w:sz w:val="20"/>
          <w:szCs w:val="20"/>
        </w:rPr>
        <w:t xml:space="preserve"> КОМНАТА</w:t>
      </w:r>
      <w:r w:rsidRPr="008B6FA4">
        <w:rPr>
          <w:rStyle w:val="shorttext"/>
          <w:rFonts w:ascii="Tahoma" w:hAnsi="Tahoma" w:cs="Tahoma"/>
          <w:color w:val="31849B" w:themeColor="accent5" w:themeShade="BF"/>
          <w:sz w:val="20"/>
          <w:szCs w:val="20"/>
        </w:rPr>
        <w:t xml:space="preserve"> (ROH)</w:t>
      </w:r>
      <w:r w:rsidR="00525A97" w:rsidRPr="008B6FA4">
        <w:rPr>
          <w:rStyle w:val="shorttext"/>
          <w:rFonts w:ascii="Tahoma" w:hAnsi="Tahoma" w:cs="Tahoma"/>
          <w:color w:val="31849B" w:themeColor="accent5" w:themeShade="BF"/>
          <w:sz w:val="20"/>
          <w:szCs w:val="20"/>
        </w:rPr>
        <w:t xml:space="preserve">              </w:t>
      </w:r>
      <w:r w:rsidR="00896F90" w:rsidRPr="008B6FA4">
        <w:rPr>
          <w:rStyle w:val="shorttext"/>
          <w:rFonts w:ascii="Tahoma" w:hAnsi="Tahoma" w:cs="Tahoma"/>
          <w:color w:val="31849B" w:themeColor="accent5" w:themeShade="BF"/>
          <w:sz w:val="20"/>
          <w:szCs w:val="20"/>
        </w:rPr>
        <w:t xml:space="preserve"> </w:t>
      </w:r>
      <w:r w:rsidR="00896F90" w:rsidRPr="008B6FA4">
        <w:rPr>
          <w:rStyle w:val="shorttext"/>
          <w:rFonts w:ascii="Tahoma" w:hAnsi="Tahoma" w:cs="Tahoma"/>
          <w:sz w:val="20"/>
          <w:szCs w:val="20"/>
        </w:rPr>
        <w:t>35 m2</w:t>
      </w:r>
      <w:r w:rsidR="00896F90" w:rsidRPr="008B6FA4">
        <w:rPr>
          <w:rStyle w:val="shorttext"/>
          <w:rFonts w:ascii="Tahoma" w:hAnsi="Tahoma" w:cs="Tahoma"/>
          <w:color w:val="31849B" w:themeColor="accent5" w:themeShade="BF"/>
          <w:sz w:val="20"/>
          <w:szCs w:val="20"/>
        </w:rPr>
        <w:t xml:space="preserve"> </w:t>
      </w:r>
      <w:r w:rsidR="00344950" w:rsidRPr="008B6FA4">
        <w:rPr>
          <w:rStyle w:val="shorttext"/>
          <w:rFonts w:ascii="Tahoma" w:hAnsi="Tahoma" w:cs="Tahoma"/>
          <w:sz w:val="20"/>
          <w:szCs w:val="20"/>
        </w:rPr>
        <w:t>(</w:t>
      </w:r>
      <w:r w:rsidR="0006793F">
        <w:rPr>
          <w:rStyle w:val="shorttext"/>
          <w:rFonts w:ascii="Tahoma" w:hAnsi="Tahoma" w:cs="Tahoma"/>
          <w:sz w:val="20"/>
          <w:szCs w:val="20"/>
        </w:rPr>
        <w:t xml:space="preserve">max </w:t>
      </w:r>
      <w:r w:rsidR="0006793F" w:rsidRPr="008B6FA4">
        <w:rPr>
          <w:rStyle w:val="shorttext"/>
          <w:rFonts w:ascii="Tahoma" w:hAnsi="Tahoma" w:cs="Tahoma"/>
          <w:sz w:val="20"/>
          <w:szCs w:val="20"/>
        </w:rPr>
        <w:t xml:space="preserve">для </w:t>
      </w:r>
      <w:r w:rsidR="0006793F">
        <w:rPr>
          <w:rStyle w:val="shorttext"/>
          <w:rFonts w:ascii="Tahoma" w:hAnsi="Tahoma" w:cs="Tahoma"/>
          <w:sz w:val="20"/>
          <w:szCs w:val="20"/>
        </w:rPr>
        <w:t xml:space="preserve">3 </w:t>
      </w:r>
      <w:r w:rsidR="0006793F" w:rsidRPr="008B6FA4">
        <w:rPr>
          <w:rStyle w:val="shorttext"/>
          <w:rFonts w:ascii="Tahoma" w:hAnsi="Tahoma" w:cs="Tahoma"/>
          <w:sz w:val="20"/>
          <w:szCs w:val="20"/>
        </w:rPr>
        <w:t>человек</w:t>
      </w:r>
      <w:r w:rsidR="005403D8">
        <w:rPr>
          <w:rStyle w:val="shorttext"/>
          <w:rFonts w:ascii="Tahoma" w:hAnsi="Tahoma" w:cs="Tahoma"/>
          <w:sz w:val="20"/>
          <w:szCs w:val="20"/>
        </w:rPr>
        <w:t xml:space="preserve">+1 inf) </w:t>
      </w:r>
      <w:r w:rsidR="00896F90" w:rsidRPr="008B6FA4">
        <w:rPr>
          <w:rStyle w:val="shorttext"/>
          <w:rFonts w:ascii="Tahoma" w:hAnsi="Tahoma" w:cs="Tahoma"/>
          <w:sz w:val="20"/>
          <w:szCs w:val="20"/>
        </w:rPr>
        <w:t xml:space="preserve">или 2 взрослых </w:t>
      </w:r>
      <w:r w:rsidR="005403D8">
        <w:rPr>
          <w:rStyle w:val="shorttext"/>
          <w:rFonts w:ascii="Tahoma" w:hAnsi="Tahoma" w:cs="Tahoma"/>
          <w:sz w:val="20"/>
          <w:szCs w:val="20"/>
        </w:rPr>
        <w:t xml:space="preserve">+1 </w:t>
      </w:r>
      <w:r w:rsidR="00896F90" w:rsidRPr="008B6FA4">
        <w:rPr>
          <w:rStyle w:val="shorttext"/>
          <w:rFonts w:ascii="Tahoma" w:hAnsi="Tahoma" w:cs="Tahoma"/>
          <w:sz w:val="20"/>
          <w:szCs w:val="20"/>
        </w:rPr>
        <w:t>ребёнок</w:t>
      </w:r>
      <w:r w:rsidR="005403D8">
        <w:rPr>
          <w:rStyle w:val="shorttext"/>
          <w:rFonts w:ascii="Tahoma" w:hAnsi="Tahoma" w:cs="Tahoma"/>
          <w:sz w:val="20"/>
          <w:szCs w:val="20"/>
        </w:rPr>
        <w:t xml:space="preserve"> +1 inf </w:t>
      </w:r>
      <w:r w:rsidR="00344950" w:rsidRPr="008B6FA4">
        <w:rPr>
          <w:rStyle w:val="shorttext"/>
          <w:rFonts w:ascii="Tahoma" w:hAnsi="Tahoma" w:cs="Tahoma"/>
          <w:sz w:val="20"/>
          <w:szCs w:val="20"/>
        </w:rPr>
        <w:t>)</w:t>
      </w:r>
      <w:r w:rsidR="005403D8" w:rsidRPr="008B6FA4">
        <w:rPr>
          <w:rStyle w:val="shorttext"/>
          <w:rFonts w:ascii="Tahoma" w:hAnsi="Tahoma" w:cs="Tahoma"/>
          <w:sz w:val="20"/>
          <w:szCs w:val="20"/>
        </w:rPr>
        <w:tab/>
      </w:r>
    </w:p>
    <w:p w14:paraId="4047A9E7" w14:textId="77777777" w:rsidR="00344950" w:rsidRPr="00896F90" w:rsidRDefault="00A02D6F" w:rsidP="00A02D6F">
      <w:pPr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</w:pPr>
      <w:r w:rsidRPr="00896F90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en-GB"/>
        </w:rPr>
        <w:t>STD</w:t>
      </w:r>
      <w:r w:rsidR="00896F90" w:rsidRPr="00896F90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 xml:space="preserve"> </w:t>
      </w:r>
      <w:r w:rsidRPr="00896F90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en-GB"/>
        </w:rPr>
        <w:t>DBL</w:t>
      </w:r>
      <w:r w:rsidR="00896F90" w:rsidRPr="00896F90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 xml:space="preserve"> КОМНАТА</w:t>
      </w:r>
      <w:r w:rsidRPr="00896F90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 xml:space="preserve"> (</w:t>
      </w:r>
      <w:r w:rsidRPr="00896F90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en-GB"/>
        </w:rPr>
        <w:t>ROH</w:t>
      </w:r>
      <w:r w:rsidRPr="00896F90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>)</w:t>
      </w:r>
      <w:r w:rsidR="00344950" w:rsidRPr="00896F90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 xml:space="preserve"> </w:t>
      </w:r>
      <w:r w:rsidR="00896F90" w:rsidRPr="00896F90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ab/>
        <w:t xml:space="preserve">  </w:t>
      </w:r>
      <w:r w:rsidR="00525A97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 xml:space="preserve">              </w:t>
      </w:r>
      <w:r w:rsidR="00896F90" w:rsidRPr="00896F90">
        <w:rPr>
          <w:rStyle w:val="shorttext"/>
          <w:rFonts w:ascii="Tahoma" w:hAnsi="Tahoma" w:cs="Tahoma"/>
          <w:sz w:val="20"/>
          <w:szCs w:val="20"/>
          <w:lang w:val="ru-RU"/>
        </w:rPr>
        <w:t xml:space="preserve">20 m2 </w:t>
      </w:r>
      <w:r w:rsidR="00344950" w:rsidRPr="00896F90">
        <w:rPr>
          <w:rStyle w:val="shorttext"/>
          <w:rFonts w:ascii="Tahoma" w:hAnsi="Tahoma" w:cs="Tahoma"/>
          <w:sz w:val="20"/>
          <w:szCs w:val="20"/>
          <w:lang w:val="ru-RU"/>
        </w:rPr>
        <w:t>(</w:t>
      </w:r>
      <w:r w:rsidR="00896F90" w:rsidRPr="00896F90">
        <w:rPr>
          <w:rStyle w:val="shorttext"/>
          <w:rFonts w:ascii="Tahoma" w:hAnsi="Tahoma" w:cs="Tahoma"/>
          <w:sz w:val="20"/>
          <w:szCs w:val="20"/>
          <w:lang w:val="ru-RU"/>
        </w:rPr>
        <w:t>только 2 человека</w:t>
      </w:r>
      <w:r w:rsidR="00344950" w:rsidRPr="00896F90">
        <w:rPr>
          <w:rStyle w:val="shorttext"/>
          <w:rFonts w:ascii="Tahoma" w:hAnsi="Tahoma" w:cs="Tahoma"/>
          <w:sz w:val="20"/>
          <w:szCs w:val="20"/>
          <w:lang w:val="ru-RU"/>
        </w:rPr>
        <w:t>)</w:t>
      </w:r>
    </w:p>
    <w:p w14:paraId="184DDB56" w14:textId="77777777" w:rsidR="00525A97" w:rsidRPr="00525A97" w:rsidRDefault="00A02D6F" w:rsidP="00896F90">
      <w:pPr>
        <w:rPr>
          <w:rFonts w:ascii="Tahoma" w:hAnsi="Tahoma" w:cs="Tahoma"/>
          <w:sz w:val="20"/>
          <w:szCs w:val="20"/>
          <w:lang w:val="ru-RU"/>
        </w:rPr>
      </w:pPr>
      <w:r w:rsidRPr="00896F90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 xml:space="preserve">FAMILY </w:t>
      </w:r>
      <w:r w:rsidR="00126A14" w:rsidRPr="00896F90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>КОМНАТА</w:t>
      </w:r>
      <w:r w:rsidRPr="00896F90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 xml:space="preserve"> 1</w:t>
      </w:r>
      <w:r w:rsidR="00126A14" w:rsidRPr="00126A14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 xml:space="preserve">                  </w:t>
      </w:r>
      <w:r w:rsidR="00525A97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 xml:space="preserve">               </w:t>
      </w:r>
      <w:r w:rsidR="00126A14" w:rsidRPr="00525A97">
        <w:rPr>
          <w:rStyle w:val="shorttext"/>
          <w:rFonts w:ascii="Tahoma" w:hAnsi="Tahoma" w:cs="Tahoma"/>
          <w:sz w:val="20"/>
          <w:szCs w:val="20"/>
          <w:lang w:val="ru-RU"/>
        </w:rPr>
        <w:t>42 m2</w:t>
      </w:r>
      <w:r w:rsidRPr="00525A97">
        <w:rPr>
          <w:rStyle w:val="shorttext"/>
          <w:rFonts w:ascii="Tahoma" w:hAnsi="Tahoma" w:cs="Tahoma"/>
          <w:sz w:val="20"/>
          <w:szCs w:val="20"/>
          <w:lang w:val="ru-RU"/>
        </w:rPr>
        <w:t xml:space="preserve"> </w:t>
      </w:r>
      <w:r w:rsidR="00BB4F48" w:rsidRPr="00525A97">
        <w:rPr>
          <w:rStyle w:val="shorttext"/>
          <w:rFonts w:ascii="Tahoma" w:hAnsi="Tahoma" w:cs="Tahoma"/>
          <w:sz w:val="20"/>
          <w:szCs w:val="20"/>
          <w:lang w:val="ru-RU"/>
        </w:rPr>
        <w:t>1</w:t>
      </w:r>
      <w:r w:rsidR="00896F90" w:rsidRPr="00525A97">
        <w:rPr>
          <w:rStyle w:val="shorttext"/>
          <w:rFonts w:ascii="Tahoma" w:hAnsi="Tahoma" w:cs="Tahoma"/>
          <w:sz w:val="20"/>
          <w:szCs w:val="20"/>
          <w:lang w:val="ru-RU"/>
        </w:rPr>
        <w:t xml:space="preserve"> </w:t>
      </w:r>
      <w:r w:rsidR="00126A14" w:rsidRPr="00525A97">
        <w:rPr>
          <w:rStyle w:val="shorttext"/>
          <w:rFonts w:ascii="Tahoma" w:hAnsi="Tahoma" w:cs="Tahoma"/>
          <w:sz w:val="20"/>
          <w:szCs w:val="20"/>
          <w:lang w:val="ru-RU"/>
        </w:rPr>
        <w:t>спальня и</w:t>
      </w:r>
      <w:r w:rsidR="00BB4F48" w:rsidRPr="00525A97">
        <w:rPr>
          <w:rStyle w:val="shorttext"/>
          <w:rFonts w:ascii="Tahoma" w:hAnsi="Tahoma" w:cs="Tahoma"/>
          <w:sz w:val="20"/>
          <w:szCs w:val="20"/>
          <w:lang w:val="ru-RU"/>
        </w:rPr>
        <w:t xml:space="preserve"> 1</w:t>
      </w:r>
      <w:r w:rsidR="00126A14" w:rsidRPr="00525A97">
        <w:rPr>
          <w:rStyle w:val="shorttext"/>
          <w:rFonts w:ascii="Tahoma" w:hAnsi="Tahoma" w:cs="Tahoma"/>
          <w:sz w:val="20"/>
          <w:szCs w:val="20"/>
          <w:lang w:val="ru-RU"/>
        </w:rPr>
        <w:t xml:space="preserve"> гостнинная </w:t>
      </w:r>
      <w:r w:rsidR="00BB4F48" w:rsidRPr="00525A97">
        <w:rPr>
          <w:rStyle w:val="shorttext"/>
          <w:rFonts w:ascii="Tahoma" w:hAnsi="Tahoma" w:cs="Tahoma"/>
          <w:sz w:val="20"/>
          <w:szCs w:val="20"/>
          <w:lang w:val="ru-RU"/>
        </w:rPr>
        <w:t>(</w:t>
      </w:r>
      <w:r w:rsidR="00126A14" w:rsidRPr="00525A97">
        <w:rPr>
          <w:rStyle w:val="shorttext"/>
          <w:rFonts w:ascii="Tahoma" w:hAnsi="Tahoma" w:cs="Tahoma"/>
          <w:sz w:val="20"/>
          <w:szCs w:val="20"/>
          <w:lang w:val="ru-RU"/>
        </w:rPr>
        <w:t>для 4 че</w:t>
      </w:r>
      <w:r w:rsidR="00BB4F48" w:rsidRPr="00525A97">
        <w:rPr>
          <w:rStyle w:val="shorttext"/>
          <w:rFonts w:ascii="Tahoma" w:hAnsi="Tahoma" w:cs="Tahoma"/>
          <w:sz w:val="20"/>
          <w:szCs w:val="20"/>
          <w:lang w:val="ru-RU"/>
        </w:rPr>
        <w:t>ловек</w:t>
      </w:r>
      <w:r w:rsidR="00BB4F48" w:rsidRPr="00525A97">
        <w:rPr>
          <w:rFonts w:ascii="Tahoma" w:hAnsi="Tahoma" w:cs="Tahoma"/>
          <w:sz w:val="20"/>
          <w:szCs w:val="20"/>
        </w:rPr>
        <w:t>;</w:t>
      </w:r>
      <w:r w:rsidR="00126A14" w:rsidRPr="00525A97">
        <w:rPr>
          <w:rStyle w:val="shorttext"/>
          <w:rFonts w:ascii="Tahoma" w:hAnsi="Tahoma" w:cs="Tahoma"/>
          <w:sz w:val="20"/>
          <w:szCs w:val="20"/>
          <w:lang w:val="ru-RU"/>
        </w:rPr>
        <w:t xml:space="preserve"> 3 взрослых + 1 ребёнок</w:t>
      </w:r>
      <w:r w:rsidR="00BB4F48" w:rsidRPr="00525A97">
        <w:rPr>
          <w:rFonts w:ascii="Tahoma" w:hAnsi="Tahoma" w:cs="Tahoma"/>
          <w:sz w:val="20"/>
          <w:szCs w:val="20"/>
        </w:rPr>
        <w:t>;</w:t>
      </w:r>
    </w:p>
    <w:p w14:paraId="7DE4329A" w14:textId="77777777" w:rsidR="00344950" w:rsidRPr="00525A97" w:rsidRDefault="00525A97" w:rsidP="00896F90">
      <w:pPr>
        <w:rPr>
          <w:rStyle w:val="shorttext"/>
          <w:rFonts w:ascii="Tahoma" w:hAnsi="Tahoma" w:cs="Tahoma"/>
          <w:sz w:val="20"/>
          <w:szCs w:val="20"/>
          <w:lang w:val="ru-RU"/>
        </w:rPr>
      </w:pPr>
      <w:r w:rsidRPr="00525A97">
        <w:rPr>
          <w:rFonts w:ascii="Tahoma" w:hAnsi="Tahoma" w:cs="Tahoma"/>
          <w:sz w:val="20"/>
          <w:szCs w:val="20"/>
          <w:lang w:val="ru-RU"/>
        </w:rPr>
        <w:t xml:space="preserve">                                               </w:t>
      </w:r>
      <w:r>
        <w:rPr>
          <w:rFonts w:ascii="Tahoma" w:hAnsi="Tahoma" w:cs="Tahoma"/>
          <w:sz w:val="20"/>
          <w:szCs w:val="20"/>
          <w:lang w:val="ru-RU"/>
        </w:rPr>
        <w:t xml:space="preserve">               </w:t>
      </w:r>
      <w:r w:rsidR="00126A14" w:rsidRPr="00525A97">
        <w:rPr>
          <w:rStyle w:val="shorttext"/>
          <w:rFonts w:ascii="Tahoma" w:hAnsi="Tahoma" w:cs="Tahoma"/>
          <w:sz w:val="20"/>
          <w:szCs w:val="20"/>
          <w:lang w:val="ru-RU"/>
        </w:rPr>
        <w:t>или 2 взрослых +2 ребёнка</w:t>
      </w:r>
      <w:r w:rsidR="00BB4F48" w:rsidRPr="00525A97">
        <w:rPr>
          <w:rStyle w:val="shorttext"/>
          <w:rFonts w:ascii="Tahoma" w:hAnsi="Tahoma" w:cs="Tahoma"/>
          <w:sz w:val="20"/>
          <w:szCs w:val="20"/>
          <w:lang w:val="ru-RU"/>
        </w:rPr>
        <w:t xml:space="preserve"> - </w:t>
      </w:r>
      <w:r w:rsidR="00126A14" w:rsidRPr="00525A97">
        <w:rPr>
          <w:rStyle w:val="shorttext"/>
          <w:rFonts w:ascii="Tahoma" w:hAnsi="Tahoma" w:cs="Tahoma"/>
          <w:sz w:val="20"/>
          <w:szCs w:val="20"/>
          <w:lang w:val="ru-RU"/>
        </w:rPr>
        <w:t>софа для 3 и 4 человека</w:t>
      </w:r>
      <w:r w:rsidR="00A02D6F" w:rsidRPr="00525A97">
        <w:rPr>
          <w:rStyle w:val="shorttext"/>
          <w:rFonts w:ascii="Tahoma" w:hAnsi="Tahoma" w:cs="Tahoma"/>
          <w:sz w:val="20"/>
          <w:szCs w:val="20"/>
          <w:lang w:val="ru-RU"/>
        </w:rPr>
        <w:t>)</w:t>
      </w:r>
    </w:p>
    <w:p w14:paraId="36763F46" w14:textId="77777777" w:rsidR="00525A97" w:rsidRDefault="00A02D6F" w:rsidP="00D43F67">
      <w:pPr>
        <w:rPr>
          <w:rStyle w:val="shorttext"/>
          <w:rFonts w:ascii="Tahoma" w:hAnsi="Tahoma" w:cs="Tahoma"/>
          <w:sz w:val="20"/>
          <w:szCs w:val="20"/>
          <w:lang w:val="ru-RU"/>
        </w:rPr>
      </w:pPr>
      <w:r w:rsidRPr="00896F90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 xml:space="preserve">FAMILY </w:t>
      </w:r>
      <w:r w:rsidR="00126A14" w:rsidRPr="00896F90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 xml:space="preserve">КОМНАТА </w:t>
      </w:r>
      <w:r w:rsidRPr="00896F90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>2 (ROH)</w:t>
      </w:r>
      <w:r w:rsidR="00BB4F48" w:rsidRPr="00BB4F48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 xml:space="preserve"> </w:t>
      </w:r>
      <w:r w:rsidR="00BB4F48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>(боковой блок)</w:t>
      </w:r>
      <w:r w:rsidR="00BB4F48" w:rsidRPr="00126A14">
        <w:rPr>
          <w:rStyle w:val="shorttext"/>
          <w:rFonts w:ascii="Tahoma" w:hAnsi="Tahoma" w:cs="Tahoma"/>
          <w:sz w:val="20"/>
          <w:szCs w:val="20"/>
          <w:lang w:val="ru-RU"/>
        </w:rPr>
        <w:t xml:space="preserve">42 m2  </w:t>
      </w:r>
      <w:r w:rsidR="00BB4F48">
        <w:rPr>
          <w:rStyle w:val="shorttext"/>
          <w:rFonts w:ascii="Tahoma" w:hAnsi="Tahoma" w:cs="Tahoma"/>
          <w:sz w:val="20"/>
          <w:szCs w:val="20"/>
          <w:lang w:val="ru-RU"/>
        </w:rPr>
        <w:t>1</w:t>
      </w:r>
      <w:r w:rsidR="00BB4F48" w:rsidRPr="00126A14">
        <w:rPr>
          <w:rStyle w:val="shorttext"/>
          <w:rFonts w:ascii="Tahoma" w:hAnsi="Tahoma" w:cs="Tahoma"/>
          <w:sz w:val="20"/>
          <w:szCs w:val="20"/>
          <w:lang w:val="ru-RU"/>
        </w:rPr>
        <w:t xml:space="preserve"> спальня и</w:t>
      </w:r>
      <w:r w:rsidR="00BB4F48">
        <w:rPr>
          <w:rStyle w:val="shorttext"/>
          <w:rFonts w:ascii="Tahoma" w:hAnsi="Tahoma" w:cs="Tahoma"/>
          <w:sz w:val="20"/>
          <w:szCs w:val="20"/>
          <w:lang w:val="ru-RU"/>
        </w:rPr>
        <w:t xml:space="preserve"> 1</w:t>
      </w:r>
      <w:r w:rsidR="00BB4F48" w:rsidRPr="00126A14">
        <w:rPr>
          <w:rStyle w:val="shorttext"/>
          <w:rFonts w:ascii="Tahoma" w:hAnsi="Tahoma" w:cs="Tahoma"/>
          <w:sz w:val="20"/>
          <w:szCs w:val="20"/>
          <w:lang w:val="ru-RU"/>
        </w:rPr>
        <w:t xml:space="preserve"> гостнинная </w:t>
      </w:r>
      <w:r w:rsidR="00BB4F48">
        <w:rPr>
          <w:rStyle w:val="shorttext"/>
          <w:rFonts w:ascii="Tahoma" w:hAnsi="Tahoma" w:cs="Tahoma"/>
          <w:sz w:val="20"/>
          <w:szCs w:val="20"/>
          <w:lang w:val="ru-RU"/>
        </w:rPr>
        <w:t>(</w:t>
      </w:r>
      <w:r w:rsidR="00BB4F48" w:rsidRPr="00126A14">
        <w:rPr>
          <w:rStyle w:val="shorttext"/>
          <w:rFonts w:ascii="Tahoma" w:hAnsi="Tahoma" w:cs="Tahoma"/>
          <w:sz w:val="20"/>
          <w:szCs w:val="20"/>
          <w:lang w:val="ru-RU"/>
        </w:rPr>
        <w:t>для 4 че</w:t>
      </w:r>
      <w:r w:rsidR="00BB4F48">
        <w:rPr>
          <w:rStyle w:val="shorttext"/>
          <w:rFonts w:ascii="Tahoma" w:hAnsi="Tahoma" w:cs="Tahoma"/>
          <w:sz w:val="20"/>
          <w:szCs w:val="20"/>
          <w:lang w:val="ru-RU"/>
        </w:rPr>
        <w:t>ловек</w:t>
      </w:r>
      <w:r w:rsidR="00BB4F48" w:rsidRPr="00B8022C">
        <w:rPr>
          <w:rFonts w:ascii="Tahoma" w:hAnsi="Tahoma" w:cs="Tahoma"/>
          <w:sz w:val="18"/>
          <w:szCs w:val="18"/>
        </w:rPr>
        <w:t>;</w:t>
      </w:r>
      <w:r w:rsidR="00BB4F48" w:rsidRPr="00126A14">
        <w:rPr>
          <w:rStyle w:val="shorttext"/>
          <w:rFonts w:ascii="Tahoma" w:hAnsi="Tahoma" w:cs="Tahoma"/>
          <w:sz w:val="20"/>
          <w:szCs w:val="20"/>
          <w:lang w:val="ru-RU"/>
        </w:rPr>
        <w:t xml:space="preserve"> 3 взрослых </w:t>
      </w:r>
      <w:r w:rsidR="00525A97">
        <w:rPr>
          <w:rStyle w:val="shorttext"/>
          <w:rFonts w:ascii="Tahoma" w:hAnsi="Tahoma" w:cs="Tahoma"/>
          <w:sz w:val="20"/>
          <w:szCs w:val="20"/>
          <w:lang w:val="ru-RU"/>
        </w:rPr>
        <w:t xml:space="preserve">+ 1 </w:t>
      </w:r>
    </w:p>
    <w:p w14:paraId="716627AF" w14:textId="77777777" w:rsidR="00525A97" w:rsidRDefault="00525A97" w:rsidP="00D43F67">
      <w:pPr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</w:pPr>
      <w:r>
        <w:rPr>
          <w:rStyle w:val="shorttext"/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>(боковой блок)</w:t>
      </w:r>
      <w:r w:rsidRPr="00BB4F48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 xml:space="preserve"> </w:t>
      </w:r>
      <w:r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 xml:space="preserve">                  </w:t>
      </w:r>
      <w:r>
        <w:rPr>
          <w:rStyle w:val="shorttext"/>
          <w:rFonts w:ascii="Tahoma" w:hAnsi="Tahoma" w:cs="Tahoma"/>
          <w:sz w:val="20"/>
          <w:szCs w:val="20"/>
          <w:lang w:val="ru-RU"/>
        </w:rPr>
        <w:t xml:space="preserve">                    </w:t>
      </w:r>
      <w:r w:rsidR="00BB4F48" w:rsidRPr="00126A14">
        <w:rPr>
          <w:rStyle w:val="shorttext"/>
          <w:rFonts w:ascii="Tahoma" w:hAnsi="Tahoma" w:cs="Tahoma"/>
          <w:sz w:val="20"/>
          <w:szCs w:val="20"/>
          <w:lang w:val="ru-RU"/>
        </w:rPr>
        <w:t>ребёнок</w:t>
      </w:r>
      <w:r w:rsidR="00BB4F48" w:rsidRPr="00B8022C">
        <w:rPr>
          <w:rFonts w:ascii="Tahoma" w:hAnsi="Tahoma" w:cs="Tahoma"/>
          <w:sz w:val="18"/>
          <w:szCs w:val="18"/>
        </w:rPr>
        <w:t xml:space="preserve">; </w:t>
      </w:r>
      <w:r w:rsidR="00BB4F48" w:rsidRPr="00126A14">
        <w:rPr>
          <w:rStyle w:val="shorttext"/>
          <w:rFonts w:ascii="Tahoma" w:hAnsi="Tahoma" w:cs="Tahoma"/>
          <w:sz w:val="20"/>
          <w:szCs w:val="20"/>
          <w:lang w:val="ru-RU"/>
        </w:rPr>
        <w:t xml:space="preserve"> или 2 взрослых +2 ребёнка</w:t>
      </w:r>
      <w:r w:rsidR="00BB4F48">
        <w:rPr>
          <w:rStyle w:val="shorttext"/>
          <w:rFonts w:ascii="Tahoma" w:hAnsi="Tahoma" w:cs="Tahoma"/>
          <w:sz w:val="20"/>
          <w:szCs w:val="20"/>
          <w:lang w:val="ru-RU"/>
        </w:rPr>
        <w:t xml:space="preserve"> - </w:t>
      </w:r>
      <w:r w:rsidR="00BB4F48" w:rsidRPr="00126A14">
        <w:rPr>
          <w:rStyle w:val="shorttext"/>
          <w:rFonts w:ascii="Tahoma" w:hAnsi="Tahoma" w:cs="Tahoma"/>
          <w:sz w:val="20"/>
          <w:szCs w:val="20"/>
          <w:lang w:val="ru-RU"/>
        </w:rPr>
        <w:t>софа для 3 и 4 человека)</w:t>
      </w:r>
      <w:r w:rsidR="00BB4F48" w:rsidRPr="00BB4F48">
        <w:rPr>
          <w:rStyle w:val="shorttext"/>
          <w:rFonts w:ascii="Tahoma" w:hAnsi="Tahoma" w:cs="Tahoma"/>
          <w:color w:val="31849B" w:themeColor="accent5" w:themeShade="BF"/>
          <w:sz w:val="20"/>
          <w:szCs w:val="20"/>
          <w:lang w:val="ru-RU"/>
        </w:rPr>
        <w:t xml:space="preserve"> </w:t>
      </w:r>
    </w:p>
    <w:p w14:paraId="770D5ACF" w14:textId="77777777" w:rsidR="00BB4F48" w:rsidRDefault="00525A97" w:rsidP="00525A97">
      <w:pPr>
        <w:ind w:left="3540"/>
        <w:rPr>
          <w:rStyle w:val="shorttext"/>
          <w:rFonts w:ascii="Tahoma" w:hAnsi="Tahoma" w:cs="Tahoma"/>
          <w:sz w:val="20"/>
          <w:szCs w:val="20"/>
          <w:lang w:val="ru-RU"/>
        </w:rPr>
      </w:pPr>
      <w:r>
        <w:rPr>
          <w:rStyle w:val="shorttext"/>
          <w:rFonts w:ascii="Tahoma" w:hAnsi="Tahoma" w:cs="Tahoma"/>
          <w:sz w:val="20"/>
          <w:szCs w:val="20"/>
          <w:lang w:val="ru-RU"/>
        </w:rPr>
        <w:lastRenderedPageBreak/>
        <w:t xml:space="preserve">      </w:t>
      </w:r>
      <w:r w:rsidR="00BB4F48" w:rsidRPr="00BB4F48">
        <w:rPr>
          <w:rStyle w:val="shorttext"/>
          <w:rFonts w:ascii="Tahoma" w:hAnsi="Tahoma" w:cs="Tahoma"/>
          <w:sz w:val="20"/>
          <w:szCs w:val="20"/>
          <w:lang w:val="ru-RU"/>
        </w:rPr>
        <w:t>Через</w:t>
      </w:r>
      <w:r>
        <w:rPr>
          <w:rStyle w:val="shorttext"/>
          <w:rFonts w:ascii="Tahoma" w:hAnsi="Tahoma" w:cs="Tahoma"/>
          <w:sz w:val="20"/>
          <w:szCs w:val="20"/>
          <w:lang w:val="ru-RU"/>
        </w:rPr>
        <w:t xml:space="preserve"> </w:t>
      </w:r>
      <w:r w:rsidR="00BB4F48" w:rsidRPr="00BB4F48">
        <w:rPr>
          <w:rStyle w:val="shorttext"/>
          <w:rFonts w:ascii="Tahoma" w:hAnsi="Tahoma" w:cs="Tahoma"/>
          <w:sz w:val="20"/>
          <w:szCs w:val="20"/>
          <w:lang w:val="ru-RU"/>
        </w:rPr>
        <w:t>дорогу от главного блока</w:t>
      </w:r>
    </w:p>
    <w:p w14:paraId="5661A950" w14:textId="77777777" w:rsidR="00D566BA" w:rsidRPr="00D566BA" w:rsidRDefault="00BB4F48" w:rsidP="00BB4F48">
      <w:pPr>
        <w:pStyle w:val="ListeParagraf"/>
        <w:numPr>
          <w:ilvl w:val="0"/>
          <w:numId w:val="5"/>
        </w:numPr>
        <w:rPr>
          <w:rStyle w:val="shorttext"/>
          <w:rFonts w:ascii="Tahoma" w:hAnsi="Tahoma" w:cs="Tahoma"/>
          <w:sz w:val="20"/>
          <w:szCs w:val="20"/>
        </w:rPr>
      </w:pPr>
      <w:r w:rsidRPr="00D566BA">
        <w:rPr>
          <w:rStyle w:val="shorttext"/>
          <w:rFonts w:ascii="Tahoma" w:hAnsi="Tahoma" w:cs="Tahoma"/>
          <w:sz w:val="20"/>
          <w:szCs w:val="20"/>
          <w:lang w:val="ru-RU"/>
        </w:rPr>
        <w:t xml:space="preserve">Premium </w:t>
      </w:r>
      <w:r w:rsidRPr="00D566BA">
        <w:rPr>
          <w:rStyle w:val="shorttext"/>
          <w:rFonts w:ascii="Tahoma" w:hAnsi="Tahoma" w:cs="Tahoma"/>
          <w:sz w:val="20"/>
          <w:szCs w:val="20"/>
        </w:rPr>
        <w:t xml:space="preserve">комнаты </w:t>
      </w:r>
      <w:r w:rsidR="0023367B">
        <w:rPr>
          <w:rStyle w:val="shorttext"/>
          <w:rFonts w:ascii="Tahoma" w:hAnsi="Tahoma" w:cs="Tahoma"/>
          <w:sz w:val="20"/>
          <w:szCs w:val="20"/>
          <w:lang w:val="ru-RU"/>
        </w:rPr>
        <w:t xml:space="preserve">имеют </w:t>
      </w:r>
      <w:r w:rsidR="0023367B">
        <w:rPr>
          <w:rStyle w:val="shorttext"/>
          <w:rFonts w:ascii="Tahoma" w:hAnsi="Tahoma" w:cs="Tahoma"/>
          <w:sz w:val="20"/>
          <w:szCs w:val="20"/>
        </w:rPr>
        <w:t>ламинатом</w:t>
      </w:r>
      <w:r w:rsidRPr="00D566BA">
        <w:rPr>
          <w:rStyle w:val="shorttext"/>
          <w:rFonts w:ascii="Tahoma" w:hAnsi="Tahoma" w:cs="Tahoma"/>
          <w:sz w:val="20"/>
          <w:szCs w:val="20"/>
        </w:rPr>
        <w:t xml:space="preserve">, главные блоки </w:t>
      </w:r>
      <w:r w:rsidRPr="00D566BA">
        <w:rPr>
          <w:rStyle w:val="shorttext"/>
          <w:rFonts w:ascii="Tahoma" w:hAnsi="Tahoma" w:cs="Tahoma"/>
          <w:sz w:val="20"/>
          <w:szCs w:val="20"/>
          <w:lang w:val="ru-RU"/>
        </w:rPr>
        <w:t xml:space="preserve">Family </w:t>
      </w:r>
      <w:r w:rsidRPr="00D566BA">
        <w:rPr>
          <w:rStyle w:val="shorttext"/>
          <w:rFonts w:ascii="Tahoma" w:hAnsi="Tahoma" w:cs="Tahoma"/>
          <w:sz w:val="20"/>
          <w:szCs w:val="20"/>
        </w:rPr>
        <w:t xml:space="preserve">комнаты и </w:t>
      </w:r>
      <w:r w:rsidRPr="00D566BA">
        <w:rPr>
          <w:rStyle w:val="shorttext"/>
          <w:rFonts w:ascii="Tahoma" w:hAnsi="Tahoma" w:cs="Tahoma"/>
          <w:sz w:val="20"/>
          <w:szCs w:val="20"/>
          <w:lang w:val="ru-RU"/>
        </w:rPr>
        <w:t xml:space="preserve">Standart </w:t>
      </w:r>
      <w:r w:rsidRPr="00D566BA">
        <w:rPr>
          <w:rStyle w:val="shorttext"/>
          <w:rFonts w:ascii="Tahoma" w:hAnsi="Tahoma" w:cs="Tahoma"/>
          <w:sz w:val="20"/>
          <w:szCs w:val="20"/>
        </w:rPr>
        <w:t xml:space="preserve">комнаты покрыты ламинатом, боковое здание </w:t>
      </w:r>
      <w:r w:rsidRPr="00D566BA">
        <w:rPr>
          <w:rStyle w:val="shorttext"/>
          <w:rFonts w:ascii="Tahoma" w:hAnsi="Tahoma" w:cs="Tahoma"/>
          <w:sz w:val="20"/>
          <w:szCs w:val="20"/>
          <w:lang w:val="ru-RU"/>
        </w:rPr>
        <w:t>Family</w:t>
      </w:r>
      <w:r w:rsidR="00D566BA" w:rsidRPr="00D566BA">
        <w:rPr>
          <w:rStyle w:val="shorttext"/>
          <w:rFonts w:ascii="Tahoma" w:hAnsi="Tahoma" w:cs="Tahoma"/>
          <w:sz w:val="20"/>
          <w:szCs w:val="20"/>
        </w:rPr>
        <w:t xml:space="preserve"> комнаты покрыты керамикой</w:t>
      </w:r>
      <w:r w:rsidR="00D566BA">
        <w:rPr>
          <w:rStyle w:val="shorttext"/>
          <w:rFonts w:ascii="Tahoma" w:hAnsi="Tahoma" w:cs="Tahoma"/>
          <w:sz w:val="20"/>
          <w:szCs w:val="20"/>
          <w:lang w:val="ru-RU"/>
        </w:rPr>
        <w:t>.</w:t>
      </w:r>
    </w:p>
    <w:p w14:paraId="7BA9547A" w14:textId="77777777" w:rsidR="00D566BA" w:rsidRDefault="00D566BA" w:rsidP="00BB4F48">
      <w:pPr>
        <w:pStyle w:val="ListeParagraf"/>
        <w:numPr>
          <w:ilvl w:val="0"/>
          <w:numId w:val="5"/>
        </w:numPr>
        <w:rPr>
          <w:rStyle w:val="shorttext"/>
          <w:rFonts w:ascii="Tahoma" w:hAnsi="Tahoma" w:cs="Tahoma"/>
          <w:sz w:val="20"/>
          <w:szCs w:val="20"/>
          <w:lang w:val="ru-RU"/>
        </w:rPr>
      </w:pPr>
      <w:r>
        <w:rPr>
          <w:rStyle w:val="shorttext"/>
          <w:rFonts w:ascii="Tahoma" w:hAnsi="Tahoma" w:cs="Tahoma"/>
          <w:sz w:val="20"/>
          <w:szCs w:val="20"/>
          <w:lang w:val="ru-RU"/>
        </w:rPr>
        <w:t xml:space="preserve">Душ и </w:t>
      </w:r>
      <w:r>
        <w:rPr>
          <w:rStyle w:val="shorttext"/>
          <w:rFonts w:ascii="Tahoma" w:hAnsi="Tahoma" w:cs="Tahoma"/>
          <w:sz w:val="20"/>
          <w:szCs w:val="20"/>
          <w:lang w:val="en-US"/>
        </w:rPr>
        <w:t>WC</w:t>
      </w:r>
    </w:p>
    <w:p w14:paraId="2A1AB42C" w14:textId="77777777" w:rsidR="00D566BA" w:rsidRDefault="00D566BA" w:rsidP="00BB4F48">
      <w:pPr>
        <w:pStyle w:val="ListeParagraf"/>
        <w:numPr>
          <w:ilvl w:val="0"/>
          <w:numId w:val="5"/>
        </w:numPr>
        <w:rPr>
          <w:rStyle w:val="shorttext"/>
          <w:rFonts w:ascii="Tahoma" w:hAnsi="Tahoma" w:cs="Tahoma"/>
          <w:sz w:val="20"/>
          <w:szCs w:val="20"/>
          <w:lang w:val="ru-RU"/>
        </w:rPr>
      </w:pPr>
      <w:r>
        <w:rPr>
          <w:rStyle w:val="shorttext"/>
          <w:rFonts w:ascii="Tahoma" w:hAnsi="Tahoma" w:cs="Tahoma"/>
          <w:sz w:val="20"/>
          <w:szCs w:val="20"/>
          <w:lang w:val="ru-RU"/>
        </w:rPr>
        <w:t>Кондиционер</w:t>
      </w:r>
    </w:p>
    <w:p w14:paraId="5D7ECC88" w14:textId="77777777" w:rsidR="00D566BA" w:rsidRPr="00D566BA" w:rsidRDefault="00D566BA" w:rsidP="00D566BA">
      <w:pPr>
        <w:pStyle w:val="ListeParagraf"/>
        <w:numPr>
          <w:ilvl w:val="0"/>
          <w:numId w:val="5"/>
        </w:numPr>
        <w:rPr>
          <w:rStyle w:val="shorttext"/>
          <w:rFonts w:ascii="Tahoma" w:hAnsi="Tahoma" w:cs="Tahoma"/>
          <w:sz w:val="20"/>
          <w:szCs w:val="20"/>
          <w:lang w:val="ru-RU"/>
        </w:rPr>
      </w:pPr>
      <w:r>
        <w:rPr>
          <w:rStyle w:val="shorttext"/>
          <w:rFonts w:ascii="Tahoma" w:hAnsi="Tahoma" w:cs="Tahoma"/>
          <w:sz w:val="20"/>
          <w:szCs w:val="20"/>
          <w:lang w:val="ru-RU"/>
        </w:rPr>
        <w:t>Балкон</w:t>
      </w:r>
    </w:p>
    <w:p w14:paraId="6479615C" w14:textId="77777777" w:rsidR="00D566BA" w:rsidRDefault="00D566BA" w:rsidP="00D566BA">
      <w:pPr>
        <w:pStyle w:val="ListeParagraf"/>
        <w:numPr>
          <w:ilvl w:val="0"/>
          <w:numId w:val="5"/>
        </w:numPr>
        <w:rPr>
          <w:rStyle w:val="shorttext"/>
          <w:rFonts w:ascii="Tahoma" w:hAnsi="Tahoma" w:cs="Tahoma"/>
          <w:sz w:val="20"/>
          <w:szCs w:val="20"/>
          <w:lang w:val="ru-RU"/>
        </w:rPr>
      </w:pPr>
      <w:r>
        <w:rPr>
          <w:rStyle w:val="shorttext"/>
          <w:rFonts w:ascii="Tahoma" w:hAnsi="Tahoma" w:cs="Tahoma"/>
          <w:sz w:val="20"/>
          <w:szCs w:val="20"/>
          <w:lang w:val="ru-RU"/>
        </w:rPr>
        <w:t xml:space="preserve">Минибар (безалкогольные напитки </w:t>
      </w:r>
      <w:r w:rsidR="00557BED">
        <w:rPr>
          <w:rStyle w:val="shorttext"/>
          <w:rFonts w:ascii="Tahoma" w:hAnsi="Tahoma" w:cs="Tahoma"/>
          <w:sz w:val="20"/>
          <w:szCs w:val="20"/>
          <w:lang w:val="ru-RU"/>
        </w:rPr>
        <w:t>ежедневно</w:t>
      </w:r>
      <w:r>
        <w:rPr>
          <w:rStyle w:val="shorttext"/>
          <w:rFonts w:ascii="Tahoma" w:hAnsi="Tahoma" w:cs="Tahoma"/>
          <w:sz w:val="20"/>
          <w:szCs w:val="20"/>
          <w:lang w:val="ru-RU"/>
        </w:rPr>
        <w:t xml:space="preserve"> обновляються</w:t>
      </w:r>
      <w:r w:rsidR="00557BED">
        <w:rPr>
          <w:rStyle w:val="shorttext"/>
          <w:rFonts w:ascii="Tahoma" w:hAnsi="Tahoma" w:cs="Tahoma"/>
          <w:sz w:val="20"/>
          <w:szCs w:val="20"/>
          <w:lang w:val="ru-RU"/>
        </w:rPr>
        <w:t>)</w:t>
      </w:r>
    </w:p>
    <w:p w14:paraId="1F98EC1A" w14:textId="77777777" w:rsidR="00D566BA" w:rsidRDefault="00D566BA" w:rsidP="00D566BA">
      <w:pPr>
        <w:pStyle w:val="ListeParagraf"/>
        <w:numPr>
          <w:ilvl w:val="0"/>
          <w:numId w:val="5"/>
        </w:numPr>
        <w:rPr>
          <w:rStyle w:val="shorttext"/>
          <w:rFonts w:ascii="Tahoma" w:hAnsi="Tahoma" w:cs="Tahoma"/>
          <w:sz w:val="20"/>
          <w:szCs w:val="20"/>
          <w:lang w:val="ru-RU"/>
        </w:rPr>
      </w:pPr>
      <w:r>
        <w:rPr>
          <w:rStyle w:val="shorttext"/>
          <w:rFonts w:ascii="Tahoma" w:hAnsi="Tahoma" w:cs="Tahoma"/>
          <w:sz w:val="20"/>
          <w:szCs w:val="20"/>
          <w:lang w:val="ru-RU"/>
        </w:rPr>
        <w:t>Сейф (бесплатно)</w:t>
      </w:r>
    </w:p>
    <w:p w14:paraId="48A66794" w14:textId="77777777" w:rsidR="00D566BA" w:rsidRDefault="00D566BA" w:rsidP="00D566BA">
      <w:pPr>
        <w:pStyle w:val="ListeParagraf"/>
        <w:numPr>
          <w:ilvl w:val="0"/>
          <w:numId w:val="5"/>
        </w:numPr>
        <w:rPr>
          <w:rStyle w:val="shorttext"/>
          <w:rFonts w:ascii="Tahoma" w:hAnsi="Tahoma" w:cs="Tahoma"/>
          <w:sz w:val="20"/>
          <w:szCs w:val="20"/>
          <w:lang w:val="ru-RU"/>
        </w:rPr>
      </w:pPr>
      <w:r>
        <w:rPr>
          <w:rStyle w:val="shorttext"/>
          <w:rFonts w:ascii="Tahoma" w:hAnsi="Tahoma" w:cs="Tahoma"/>
          <w:sz w:val="20"/>
          <w:szCs w:val="20"/>
          <w:lang w:val="en-US"/>
        </w:rPr>
        <w:t xml:space="preserve">Tv </w:t>
      </w:r>
      <w:r>
        <w:rPr>
          <w:rStyle w:val="shorttext"/>
          <w:rFonts w:ascii="Tahoma" w:hAnsi="Tahoma" w:cs="Tahoma"/>
          <w:sz w:val="20"/>
          <w:szCs w:val="20"/>
          <w:lang w:val="ru-RU"/>
        </w:rPr>
        <w:t>и Спутник</w:t>
      </w:r>
    </w:p>
    <w:p w14:paraId="32E07335" w14:textId="77777777" w:rsidR="00D566BA" w:rsidRDefault="00D566BA" w:rsidP="00D566BA">
      <w:pPr>
        <w:pStyle w:val="ListeParagraf"/>
        <w:numPr>
          <w:ilvl w:val="0"/>
          <w:numId w:val="5"/>
        </w:numPr>
        <w:rPr>
          <w:rStyle w:val="shorttext"/>
          <w:rFonts w:ascii="Tahoma" w:hAnsi="Tahoma" w:cs="Tahoma"/>
          <w:sz w:val="20"/>
          <w:szCs w:val="20"/>
          <w:lang w:val="ru-RU"/>
        </w:rPr>
      </w:pPr>
      <w:r>
        <w:rPr>
          <w:rStyle w:val="shorttext"/>
          <w:rFonts w:ascii="Tahoma" w:hAnsi="Tahoma" w:cs="Tahoma"/>
          <w:sz w:val="20"/>
          <w:szCs w:val="20"/>
          <w:lang w:val="ru-RU"/>
        </w:rPr>
        <w:t xml:space="preserve">Музыкальные каналы </w:t>
      </w:r>
    </w:p>
    <w:p w14:paraId="67B074F2" w14:textId="77777777" w:rsidR="00D566BA" w:rsidRDefault="00D566BA" w:rsidP="00D566BA">
      <w:pPr>
        <w:pStyle w:val="ListeParagraf"/>
        <w:numPr>
          <w:ilvl w:val="0"/>
          <w:numId w:val="5"/>
        </w:numPr>
        <w:rPr>
          <w:rStyle w:val="shorttext"/>
          <w:rFonts w:ascii="Tahoma" w:hAnsi="Tahoma" w:cs="Tahoma"/>
          <w:sz w:val="20"/>
          <w:szCs w:val="20"/>
          <w:lang w:val="ru-RU"/>
        </w:rPr>
      </w:pPr>
      <w:r>
        <w:rPr>
          <w:rStyle w:val="shorttext"/>
          <w:rFonts w:ascii="Tahoma" w:hAnsi="Tahoma" w:cs="Tahoma"/>
          <w:sz w:val="20"/>
          <w:szCs w:val="20"/>
          <w:lang w:val="ru-RU"/>
        </w:rPr>
        <w:t>Телефон</w:t>
      </w:r>
    </w:p>
    <w:p w14:paraId="778346B2" w14:textId="77777777" w:rsidR="00D566BA" w:rsidRDefault="00D566BA" w:rsidP="00D566BA">
      <w:pPr>
        <w:pStyle w:val="ListeParagraf"/>
        <w:numPr>
          <w:ilvl w:val="0"/>
          <w:numId w:val="5"/>
        </w:numPr>
        <w:rPr>
          <w:rStyle w:val="shorttext"/>
          <w:rFonts w:ascii="Tahoma" w:hAnsi="Tahoma" w:cs="Tahoma"/>
          <w:sz w:val="20"/>
          <w:szCs w:val="20"/>
          <w:lang w:val="ru-RU"/>
        </w:rPr>
      </w:pPr>
      <w:r>
        <w:rPr>
          <w:rStyle w:val="shorttext"/>
          <w:rFonts w:ascii="Tahoma" w:hAnsi="Tahoma" w:cs="Tahoma"/>
          <w:sz w:val="20"/>
          <w:szCs w:val="20"/>
          <w:lang w:val="ru-RU"/>
        </w:rPr>
        <w:t>Фен</w:t>
      </w:r>
    </w:p>
    <w:p w14:paraId="023C1241" w14:textId="1D716481" w:rsidR="00C53D4C" w:rsidRDefault="0037665F" w:rsidP="00C53D4C">
      <w:pPr>
        <w:pStyle w:val="ListeParagraf"/>
        <w:numPr>
          <w:ilvl w:val="0"/>
          <w:numId w:val="5"/>
        </w:numPr>
        <w:rPr>
          <w:rStyle w:val="shorttext"/>
          <w:rFonts w:ascii="Tahoma" w:hAnsi="Tahoma" w:cs="Tahoma"/>
          <w:sz w:val="20"/>
          <w:szCs w:val="20"/>
        </w:rPr>
      </w:pPr>
      <w:r>
        <w:rPr>
          <w:rStyle w:val="shorttext"/>
          <w:rFonts w:ascii="Tahoma" w:hAnsi="Tahoma" w:cs="Tahoma"/>
          <w:sz w:val="20"/>
          <w:szCs w:val="20"/>
        </w:rPr>
        <w:t>WI-FI (</w:t>
      </w:r>
      <w:r w:rsidRPr="0037665F">
        <w:rPr>
          <w:rStyle w:val="shorttext"/>
          <w:rFonts w:ascii="Tahoma" w:hAnsi="Tahoma" w:cs="Tahoma"/>
          <w:sz w:val="20"/>
          <w:szCs w:val="20"/>
        </w:rPr>
        <w:t>бесплатно</w:t>
      </w:r>
      <w:r>
        <w:rPr>
          <w:rStyle w:val="shorttext"/>
          <w:rFonts w:ascii="Tahoma" w:hAnsi="Tahoma" w:cs="Tahoma"/>
          <w:sz w:val="20"/>
          <w:szCs w:val="20"/>
        </w:rPr>
        <w:t>)</w:t>
      </w:r>
    </w:p>
    <w:p w14:paraId="5594F731" w14:textId="77777777" w:rsidR="0006793F" w:rsidRDefault="0006793F" w:rsidP="0006793F">
      <w:pPr>
        <w:pStyle w:val="ListeParagraf"/>
        <w:numPr>
          <w:ilvl w:val="0"/>
          <w:numId w:val="5"/>
        </w:numPr>
        <w:rPr>
          <w:rStyle w:val="shorttext"/>
          <w:rFonts w:ascii="Tahoma" w:hAnsi="Tahoma" w:cs="Tahoma"/>
          <w:sz w:val="20"/>
          <w:szCs w:val="20"/>
        </w:rPr>
      </w:pPr>
      <w:r w:rsidRPr="0006793F">
        <w:rPr>
          <w:rStyle w:val="shorttext"/>
          <w:rFonts w:ascii="Tahoma" w:hAnsi="Tahoma" w:cs="Tahoma"/>
          <w:sz w:val="20"/>
          <w:szCs w:val="20"/>
        </w:rPr>
        <w:t>Чайник</w:t>
      </w:r>
    </w:p>
    <w:p w14:paraId="4EDBF9C1" w14:textId="77777777" w:rsidR="0006793F" w:rsidRPr="00C53D4C" w:rsidRDefault="00E03618" w:rsidP="00E03618">
      <w:pPr>
        <w:pStyle w:val="ListeParagraf"/>
        <w:numPr>
          <w:ilvl w:val="0"/>
          <w:numId w:val="5"/>
        </w:numPr>
        <w:rPr>
          <w:rStyle w:val="shorttext"/>
          <w:rFonts w:ascii="Tahoma" w:hAnsi="Tahoma" w:cs="Tahoma"/>
          <w:sz w:val="20"/>
          <w:szCs w:val="20"/>
        </w:rPr>
      </w:pPr>
      <w:r>
        <w:rPr>
          <w:rStyle w:val="shorttext"/>
          <w:rFonts w:ascii="Tahoma" w:hAnsi="Tahoma" w:cs="Tahoma"/>
          <w:sz w:val="20"/>
          <w:szCs w:val="20"/>
        </w:rPr>
        <w:t xml:space="preserve">кофе и </w:t>
      </w:r>
      <w:r w:rsidRPr="00E03618">
        <w:rPr>
          <w:rStyle w:val="shorttext"/>
          <w:rFonts w:ascii="Tahoma" w:hAnsi="Tahoma" w:cs="Tahoma"/>
          <w:sz w:val="20"/>
          <w:szCs w:val="20"/>
        </w:rPr>
        <w:t>чай</w:t>
      </w:r>
    </w:p>
    <w:tbl>
      <w:tblPr>
        <w:tblStyle w:val="TabloKlavuzu"/>
        <w:tblpPr w:leftFromText="180" w:rightFromText="180" w:vertAnchor="text" w:horzAnchor="margin" w:tblpY="44"/>
        <w:tblW w:w="10339" w:type="dxa"/>
        <w:tblLook w:val="04A0" w:firstRow="1" w:lastRow="0" w:firstColumn="1" w:lastColumn="0" w:noHBand="0" w:noVBand="1"/>
      </w:tblPr>
      <w:tblGrid>
        <w:gridCol w:w="10339"/>
      </w:tblGrid>
      <w:tr w:rsidR="00D566BA" w:rsidRPr="00ED7884" w14:paraId="462748CD" w14:textId="77777777" w:rsidTr="00525A97">
        <w:trPr>
          <w:trHeight w:val="53"/>
        </w:trPr>
        <w:tc>
          <w:tcPr>
            <w:tcW w:w="10339" w:type="dxa"/>
            <w:tcBorders>
              <w:top w:val="nil"/>
              <w:left w:val="nil"/>
              <w:bottom w:val="double" w:sz="4" w:space="0" w:color="31849B"/>
              <w:right w:val="nil"/>
            </w:tcBorders>
            <w:shd w:val="clear" w:color="auto" w:fill="318487"/>
            <w:vAlign w:val="center"/>
          </w:tcPr>
          <w:p w14:paraId="6809419E" w14:textId="77777777" w:rsidR="00D566BA" w:rsidRPr="00D92CB2" w:rsidRDefault="00A1787E" w:rsidP="00E57507">
            <w:pPr>
              <w:pStyle w:val="Balk1"/>
              <w:spacing w:before="60" w:after="120"/>
              <w:jc w:val="center"/>
              <w:outlineLvl w:val="0"/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</w:pPr>
            <w:r w:rsidRPr="00D92CB2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>ОСОБЕННОСТИ И ДЕЯТЕЛЬНОСТИ</w:t>
            </w:r>
          </w:p>
        </w:tc>
      </w:tr>
    </w:tbl>
    <w:p w14:paraId="6C20CAB8" w14:textId="77777777" w:rsidR="00D566BA" w:rsidRPr="00D566BA" w:rsidRDefault="00D566BA" w:rsidP="00D566BA">
      <w:pPr>
        <w:rPr>
          <w:rStyle w:val="shorttext"/>
          <w:rFonts w:ascii="Tahoma" w:hAnsi="Tahoma" w:cs="Tahoma"/>
          <w:sz w:val="20"/>
          <w:szCs w:val="20"/>
          <w:lang w:val="ru-RU"/>
        </w:rPr>
      </w:pPr>
    </w:p>
    <w:tbl>
      <w:tblPr>
        <w:tblStyle w:val="TabloKlavuzu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10370"/>
      </w:tblGrid>
      <w:tr w:rsidR="004A059C" w:rsidRPr="00A42BD2" w14:paraId="4D007BD1" w14:textId="77777777" w:rsidTr="00525A97">
        <w:trPr>
          <w:trHeight w:val="56"/>
        </w:trPr>
        <w:tc>
          <w:tcPr>
            <w:tcW w:w="10370" w:type="dxa"/>
            <w:tcBorders>
              <w:top w:val="double" w:sz="4" w:space="0" w:color="318487"/>
              <w:left w:val="nil"/>
              <w:bottom w:val="double" w:sz="4" w:space="0" w:color="318487"/>
              <w:right w:val="nil"/>
            </w:tcBorders>
            <w:vAlign w:val="center"/>
          </w:tcPr>
          <w:p w14:paraId="410DE46A" w14:textId="77777777" w:rsidR="004A059C" w:rsidRPr="00A1787E" w:rsidRDefault="00A1787E" w:rsidP="00E57507">
            <w:pPr>
              <w:spacing w:before="60" w:after="60"/>
              <w:jc w:val="center"/>
              <w:rPr>
                <w:rStyle w:val="hps"/>
                <w:rFonts w:ascii="Tahoma" w:eastAsiaTheme="minorEastAsia" w:hAnsi="Tahoma" w:cs="Tahoma"/>
                <w:b/>
                <w:color w:val="31849B" w:themeColor="accent5" w:themeShade="BF"/>
                <w:lang w:val="ru-RU" w:eastAsia="tr-TR"/>
              </w:rPr>
            </w:pPr>
            <w:r w:rsidRPr="00A1787E">
              <w:rPr>
                <w:rStyle w:val="hps"/>
                <w:rFonts w:ascii="Tahoma" w:eastAsiaTheme="minorEastAsia" w:hAnsi="Tahoma" w:cs="Tahoma"/>
                <w:b/>
                <w:color w:val="31849B" w:themeColor="accent5" w:themeShade="BF"/>
                <w:lang w:eastAsia="tr-TR"/>
              </w:rPr>
              <w:t>ОСОБЕННОСТИ</w:t>
            </w:r>
          </w:p>
        </w:tc>
      </w:tr>
    </w:tbl>
    <w:p w14:paraId="269ADB71" w14:textId="77777777" w:rsidR="00344950" w:rsidRPr="00D92CB2" w:rsidRDefault="00A1787E" w:rsidP="003942BC">
      <w:pPr>
        <w:ind w:left="4950" w:hanging="4950"/>
        <w:rPr>
          <w:rStyle w:val="shorttext"/>
          <w:rFonts w:ascii="Tahoma" w:hAnsi="Tahoma" w:cs="Tahoma"/>
          <w:sz w:val="20"/>
          <w:szCs w:val="20"/>
        </w:rPr>
      </w:pPr>
      <w:r w:rsidRPr="00A1787E">
        <w:rPr>
          <w:rFonts w:ascii="Tahoma" w:eastAsiaTheme="minorHAnsi" w:hAnsi="Tahoma" w:cs="Tahoma"/>
          <w:color w:val="318487"/>
          <w:sz w:val="20"/>
          <w:szCs w:val="20"/>
          <w:lang w:val="ru-RU" w:eastAsia="en-US"/>
        </w:rPr>
        <w:t xml:space="preserve"> </w:t>
      </w:r>
      <w:r w:rsidR="00C23C8E" w:rsidRPr="00C23C8E">
        <w:rPr>
          <w:rFonts w:ascii="Tahoma" w:eastAsiaTheme="minorHAnsi" w:hAnsi="Tahoma" w:cs="Tahoma"/>
          <w:b/>
          <w:color w:val="318487"/>
          <w:sz w:val="20"/>
          <w:szCs w:val="20"/>
          <w:lang w:val="ru-RU" w:eastAsia="en-US"/>
        </w:rPr>
        <w:t>Пла</w:t>
      </w:r>
      <w:r w:rsidRPr="00C23C8E">
        <w:rPr>
          <w:rFonts w:ascii="Tahoma" w:eastAsiaTheme="minorHAnsi" w:hAnsi="Tahoma" w:cs="Tahoma"/>
          <w:b/>
          <w:color w:val="318487"/>
          <w:sz w:val="20"/>
          <w:szCs w:val="20"/>
          <w:lang w:val="ru-RU" w:eastAsia="en-US"/>
        </w:rPr>
        <w:t>вательные бассейны и аквапарк</w:t>
      </w:r>
      <w:r w:rsidR="003942BC" w:rsidRPr="00C23C8E">
        <w:rPr>
          <w:rFonts w:ascii="Tahoma" w:eastAsiaTheme="minorHAnsi" w:hAnsi="Tahoma" w:cs="Tahoma"/>
          <w:b/>
          <w:color w:val="318487"/>
          <w:sz w:val="20"/>
          <w:szCs w:val="20"/>
          <w:lang w:val="ru-RU" w:eastAsia="en-US"/>
        </w:rPr>
        <w:t xml:space="preserve"> :</w:t>
      </w:r>
      <w:r w:rsidR="006C7E1C" w:rsidRPr="00A42BD2">
        <w:rPr>
          <w:rStyle w:val="hps"/>
          <w:rFonts w:ascii="Tahoma" w:hAnsi="Tahoma" w:cs="Tahoma"/>
          <w:color w:val="333333"/>
          <w:sz w:val="24"/>
          <w:szCs w:val="24"/>
          <w:lang w:val="ru-RU"/>
        </w:rPr>
        <w:tab/>
      </w:r>
      <w:r w:rsidR="00C23C8E" w:rsidRPr="00D92CB2">
        <w:rPr>
          <w:rStyle w:val="shorttext"/>
          <w:rFonts w:ascii="Tahoma" w:hAnsi="Tahoma" w:cs="Tahoma"/>
          <w:sz w:val="20"/>
          <w:szCs w:val="20"/>
        </w:rPr>
        <w:t>В</w:t>
      </w:r>
      <w:r w:rsidRPr="00D92CB2">
        <w:rPr>
          <w:rStyle w:val="shorttext"/>
          <w:rFonts w:ascii="Tahoma" w:hAnsi="Tahoma" w:cs="Tahoma"/>
          <w:sz w:val="20"/>
          <w:szCs w:val="20"/>
        </w:rPr>
        <w:t>сего 8 бассейнов подробное описание ниже:</w:t>
      </w:r>
    </w:p>
    <w:p w14:paraId="1DE141B7" w14:textId="428AD90A" w:rsidR="00C23C8E" w:rsidRPr="00D92CB2" w:rsidRDefault="003942BC" w:rsidP="003942BC">
      <w:pPr>
        <w:ind w:left="4950" w:hanging="4950"/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  <w:lang w:val="ru-RU"/>
        </w:rPr>
        <w:tab/>
      </w:r>
      <w:r w:rsidR="00A1787E" w:rsidRPr="00D92CB2">
        <w:rPr>
          <w:rStyle w:val="shorttext"/>
          <w:rFonts w:ascii="Tahoma" w:hAnsi="Tahoma" w:cs="Tahoma"/>
          <w:sz w:val="20"/>
          <w:szCs w:val="20"/>
        </w:rPr>
        <w:t>2</w:t>
      </w:r>
      <w:r w:rsidRPr="00D92CB2">
        <w:rPr>
          <w:rStyle w:val="shorttext"/>
          <w:rFonts w:ascii="Tahoma" w:hAnsi="Tahoma" w:cs="Tahoma"/>
          <w:sz w:val="20"/>
          <w:szCs w:val="20"/>
        </w:rPr>
        <w:t xml:space="preserve"> </w:t>
      </w:r>
      <w:r w:rsidR="00A1787E" w:rsidRPr="00D92CB2">
        <w:rPr>
          <w:rStyle w:val="shorttext"/>
          <w:rFonts w:ascii="Tahoma" w:hAnsi="Tahoma" w:cs="Tahoma"/>
          <w:sz w:val="20"/>
          <w:szCs w:val="20"/>
        </w:rPr>
        <w:t>открытых</w:t>
      </w:r>
      <w:r w:rsidRPr="00D92CB2">
        <w:rPr>
          <w:rStyle w:val="shorttext"/>
          <w:rFonts w:ascii="Tahoma" w:hAnsi="Tahoma" w:cs="Tahoma"/>
          <w:sz w:val="20"/>
          <w:szCs w:val="20"/>
        </w:rPr>
        <w:t xml:space="preserve"> бассейн</w:t>
      </w:r>
      <w:r w:rsidR="00A1787E" w:rsidRPr="00D92CB2">
        <w:rPr>
          <w:rStyle w:val="shorttext"/>
          <w:rFonts w:ascii="Tahoma" w:hAnsi="Tahoma" w:cs="Tahoma"/>
          <w:sz w:val="20"/>
          <w:szCs w:val="20"/>
        </w:rPr>
        <w:t>ов, 1 закрытый, 2 бассейна с горками для взрослых, 2 бассейна с горками для детей, 1 бассейн для детей</w:t>
      </w:r>
      <w:r w:rsidR="002F05E6">
        <w:rPr>
          <w:rStyle w:val="shorttext"/>
          <w:rFonts w:ascii="Tahoma" w:hAnsi="Tahoma" w:cs="Tahoma"/>
          <w:sz w:val="20"/>
          <w:szCs w:val="20"/>
        </w:rPr>
        <w:t>.</w:t>
      </w:r>
    </w:p>
    <w:p w14:paraId="65A2BDC7" w14:textId="77777777" w:rsidR="00C23C8E" w:rsidRPr="00D92CB2" w:rsidRDefault="00C23C8E" w:rsidP="003942BC">
      <w:pPr>
        <w:ind w:left="4950" w:hanging="4950"/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 xml:space="preserve">                      </w:t>
      </w:r>
      <w:r w:rsidRPr="00D92CB2">
        <w:rPr>
          <w:rStyle w:val="shorttext"/>
          <w:rFonts w:ascii="Tahoma" w:hAnsi="Tahoma" w:cs="Tahoma"/>
          <w:sz w:val="20"/>
          <w:szCs w:val="20"/>
        </w:rPr>
        <w:tab/>
        <w:t>Закрытый бассейн будет открыт в зависимости от погодных условий в начале и конце сезона</w:t>
      </w:r>
    </w:p>
    <w:p w14:paraId="2F577341" w14:textId="5D654110" w:rsidR="00C23C8E" w:rsidRDefault="00C23C8E" w:rsidP="003942BC">
      <w:pPr>
        <w:ind w:left="4950" w:hanging="4950"/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 xml:space="preserve">                                                                 </w:t>
      </w:r>
      <w:r w:rsidRPr="00D92CB2">
        <w:rPr>
          <w:rStyle w:val="hps"/>
          <w:rFonts w:ascii="Tahoma" w:hAnsi="Tahoma" w:cs="Tahoma"/>
          <w:color w:val="333333"/>
          <w:sz w:val="20"/>
          <w:szCs w:val="20"/>
          <w:lang w:val="ru-RU"/>
        </w:rPr>
        <w:tab/>
      </w:r>
      <w:r w:rsidRPr="00D92CB2">
        <w:rPr>
          <w:rStyle w:val="shorttext"/>
        </w:rPr>
        <w:t xml:space="preserve"> </w:t>
      </w:r>
      <w:r w:rsidRPr="00D92CB2">
        <w:rPr>
          <w:rStyle w:val="shorttext"/>
          <w:rFonts w:ascii="Tahoma" w:hAnsi="Tahoma" w:cs="Tahoma"/>
          <w:sz w:val="20"/>
          <w:szCs w:val="20"/>
        </w:rPr>
        <w:t>(Открытие аквапарка каждый день с 10:00 до 12:00 и с 1</w:t>
      </w:r>
      <w:r w:rsidR="00FA46F1">
        <w:rPr>
          <w:rStyle w:val="shorttext"/>
          <w:rFonts w:ascii="Tahoma" w:hAnsi="Tahoma" w:cs="Tahoma"/>
          <w:sz w:val="20"/>
          <w:szCs w:val="20"/>
        </w:rPr>
        <w:t>4</w:t>
      </w:r>
      <w:r w:rsidRPr="00D92CB2">
        <w:rPr>
          <w:rStyle w:val="shorttext"/>
          <w:rFonts w:ascii="Tahoma" w:hAnsi="Tahoma" w:cs="Tahoma"/>
          <w:sz w:val="20"/>
          <w:szCs w:val="20"/>
        </w:rPr>
        <w:t>:00 до 17:00</w:t>
      </w:r>
      <w:r w:rsidR="002F05E6">
        <w:rPr>
          <w:rStyle w:val="shorttext"/>
          <w:rFonts w:ascii="Tahoma" w:hAnsi="Tahoma" w:cs="Tahoma"/>
          <w:sz w:val="20"/>
          <w:szCs w:val="20"/>
        </w:rPr>
        <w:t xml:space="preserve"> </w:t>
      </w:r>
      <w:r w:rsidRPr="00D92CB2">
        <w:rPr>
          <w:rStyle w:val="shorttext"/>
          <w:rFonts w:ascii="Tahoma" w:hAnsi="Tahoma" w:cs="Tahoma"/>
          <w:sz w:val="20"/>
          <w:szCs w:val="20"/>
        </w:rPr>
        <w:t xml:space="preserve"> </w:t>
      </w:r>
      <w:r w:rsidR="002F05E6" w:rsidRPr="002F05E6">
        <w:rPr>
          <w:rStyle w:val="shorttext"/>
          <w:rFonts w:ascii="Tahoma" w:hAnsi="Tahoma" w:cs="Tahoma"/>
          <w:sz w:val="20"/>
          <w:szCs w:val="20"/>
        </w:rPr>
        <w:t>В апреле и ноябре время работы может меняться в зависимости от погодных условий по соображениям здоровья и безопасности.</w:t>
      </w:r>
    </w:p>
    <w:p w14:paraId="38C7A081" w14:textId="77777777" w:rsidR="002F05E6" w:rsidRPr="00D92CB2" w:rsidRDefault="002F05E6" w:rsidP="003942BC">
      <w:pPr>
        <w:ind w:left="4950" w:hanging="4950"/>
        <w:rPr>
          <w:rStyle w:val="shorttext"/>
          <w:rFonts w:ascii="Tahoma" w:hAnsi="Tahoma" w:cs="Tahoma"/>
          <w:sz w:val="20"/>
          <w:szCs w:val="20"/>
        </w:rPr>
      </w:pPr>
    </w:p>
    <w:p w14:paraId="48ED5709" w14:textId="77777777" w:rsidR="003942BC" w:rsidRPr="00D92CB2" w:rsidRDefault="00C23C8E" w:rsidP="00025282">
      <w:pPr>
        <w:ind w:left="4950" w:hanging="4950"/>
        <w:rPr>
          <w:rStyle w:val="shorttext"/>
          <w:rFonts w:ascii="Tahoma" w:hAnsi="Tahoma" w:cs="Tahoma"/>
          <w:sz w:val="20"/>
          <w:szCs w:val="20"/>
        </w:rPr>
      </w:pPr>
      <w:r w:rsidRPr="00C23C8E">
        <w:rPr>
          <w:rFonts w:ascii="Tahoma" w:eastAsiaTheme="minorHAnsi" w:hAnsi="Tahoma" w:cs="Tahoma"/>
          <w:b/>
          <w:color w:val="318487"/>
          <w:sz w:val="20"/>
          <w:szCs w:val="20"/>
          <w:lang w:val="ru-RU" w:eastAsia="en-US"/>
        </w:rPr>
        <w:t>Конференционный зал</w:t>
      </w:r>
      <w:r w:rsidR="003942BC" w:rsidRPr="00C23C8E">
        <w:rPr>
          <w:rFonts w:ascii="Tahoma" w:eastAsiaTheme="minorHAnsi" w:hAnsi="Tahoma" w:cs="Tahoma"/>
          <w:b/>
          <w:color w:val="318487"/>
          <w:sz w:val="20"/>
          <w:szCs w:val="20"/>
          <w:lang w:val="ru-RU" w:eastAsia="en-US"/>
        </w:rPr>
        <w:t xml:space="preserve"> :</w:t>
      </w:r>
      <w:r w:rsidR="0042379A" w:rsidRPr="00C23C8E">
        <w:rPr>
          <w:rStyle w:val="hps"/>
          <w:rFonts w:ascii="Tahoma" w:hAnsi="Tahoma" w:cs="Tahoma"/>
          <w:b/>
          <w:color w:val="31849B" w:themeColor="accent5" w:themeShade="BF"/>
          <w:lang w:val="ru-RU"/>
        </w:rPr>
        <w:tab/>
      </w:r>
      <w:r w:rsidR="0042379A" w:rsidRPr="00D92CB2">
        <w:rPr>
          <w:rStyle w:val="shorttext"/>
          <w:rFonts w:ascii="Tahoma" w:hAnsi="Tahoma" w:cs="Tahoma"/>
          <w:sz w:val="20"/>
          <w:szCs w:val="20"/>
        </w:rPr>
        <w:tab/>
      </w:r>
      <w:r w:rsidR="00EA14D9" w:rsidRPr="00D92CB2">
        <w:rPr>
          <w:rStyle w:val="shorttext"/>
          <w:rFonts w:ascii="Tahoma" w:hAnsi="Tahoma" w:cs="Tahoma"/>
          <w:sz w:val="20"/>
          <w:szCs w:val="20"/>
        </w:rPr>
        <w:t>5</w:t>
      </w:r>
      <w:r w:rsidR="00180E42" w:rsidRPr="00D92CB2">
        <w:rPr>
          <w:rStyle w:val="shorttext"/>
          <w:rFonts w:ascii="Tahoma" w:hAnsi="Tahoma" w:cs="Tahoma"/>
          <w:sz w:val="20"/>
          <w:szCs w:val="20"/>
        </w:rPr>
        <w:t xml:space="preserve"> салонов</w:t>
      </w:r>
      <w:r w:rsidR="00344950" w:rsidRPr="00D92CB2">
        <w:rPr>
          <w:rStyle w:val="shorttext"/>
          <w:rFonts w:ascii="Tahoma" w:hAnsi="Tahoma" w:cs="Tahoma"/>
          <w:sz w:val="20"/>
          <w:szCs w:val="20"/>
        </w:rPr>
        <w:t xml:space="preserve"> (</w:t>
      </w:r>
      <w:r w:rsidR="00EA14D9" w:rsidRPr="00D92CB2">
        <w:rPr>
          <w:rStyle w:val="shorttext"/>
          <w:rFonts w:ascii="Tahoma" w:hAnsi="Tahoma" w:cs="Tahoma"/>
          <w:sz w:val="20"/>
          <w:szCs w:val="20"/>
        </w:rPr>
        <w:t>1 для 250 чел</w:t>
      </w:r>
      <w:r w:rsidRPr="00D92CB2">
        <w:rPr>
          <w:rStyle w:val="shorttext"/>
          <w:rFonts w:ascii="Tahoma" w:hAnsi="Tahoma" w:cs="Tahoma"/>
          <w:sz w:val="20"/>
          <w:szCs w:val="20"/>
        </w:rPr>
        <w:t>овек</w:t>
      </w:r>
      <w:r w:rsidR="00EA14D9" w:rsidRPr="00D92CB2">
        <w:rPr>
          <w:rStyle w:val="shorttext"/>
          <w:rFonts w:ascii="Tahoma" w:hAnsi="Tahoma" w:cs="Tahoma"/>
          <w:sz w:val="20"/>
          <w:szCs w:val="20"/>
        </w:rPr>
        <w:t>, 1 для 100 чел</w:t>
      </w:r>
      <w:r w:rsidRPr="00D92CB2">
        <w:rPr>
          <w:rStyle w:val="shorttext"/>
          <w:rFonts w:ascii="Tahoma" w:hAnsi="Tahoma" w:cs="Tahoma"/>
          <w:sz w:val="20"/>
          <w:szCs w:val="20"/>
        </w:rPr>
        <w:t>овек</w:t>
      </w:r>
      <w:r w:rsidR="00EA14D9" w:rsidRPr="00D92CB2">
        <w:rPr>
          <w:rStyle w:val="shorttext"/>
          <w:rFonts w:ascii="Tahoma" w:hAnsi="Tahoma" w:cs="Tahoma"/>
          <w:sz w:val="20"/>
          <w:szCs w:val="20"/>
        </w:rPr>
        <w:t xml:space="preserve">, 2 по </w:t>
      </w:r>
      <w:r w:rsidR="00025282" w:rsidRPr="00D92CB2">
        <w:rPr>
          <w:rStyle w:val="shorttext"/>
          <w:rFonts w:ascii="Tahoma" w:hAnsi="Tahoma" w:cs="Tahoma"/>
          <w:sz w:val="20"/>
          <w:szCs w:val="20"/>
        </w:rPr>
        <w:t xml:space="preserve"> </w:t>
      </w:r>
      <w:r w:rsidR="00EA14D9" w:rsidRPr="00D92CB2">
        <w:rPr>
          <w:rStyle w:val="shorttext"/>
          <w:rFonts w:ascii="Tahoma" w:hAnsi="Tahoma" w:cs="Tahoma"/>
          <w:sz w:val="20"/>
          <w:szCs w:val="20"/>
        </w:rPr>
        <w:t>50</w:t>
      </w:r>
      <w:r w:rsidR="00025282" w:rsidRPr="00D92CB2">
        <w:rPr>
          <w:rStyle w:val="shorttext"/>
          <w:rFonts w:ascii="Tahoma" w:hAnsi="Tahoma" w:cs="Tahoma"/>
          <w:sz w:val="20"/>
          <w:szCs w:val="20"/>
        </w:rPr>
        <w:t xml:space="preserve"> </w:t>
      </w:r>
      <w:r w:rsidR="00EA14D9" w:rsidRPr="00D92CB2">
        <w:rPr>
          <w:rStyle w:val="shorttext"/>
          <w:rFonts w:ascii="Tahoma" w:hAnsi="Tahoma" w:cs="Tahoma"/>
          <w:sz w:val="20"/>
          <w:szCs w:val="20"/>
        </w:rPr>
        <w:t>чел</w:t>
      </w:r>
      <w:r w:rsidRPr="00D92CB2">
        <w:rPr>
          <w:rStyle w:val="shorttext"/>
          <w:rFonts w:ascii="Tahoma" w:hAnsi="Tahoma" w:cs="Tahoma"/>
          <w:sz w:val="20"/>
          <w:szCs w:val="20"/>
        </w:rPr>
        <w:t>овек, 1 для</w:t>
      </w:r>
      <w:r w:rsidR="00EA14D9" w:rsidRPr="00D92CB2">
        <w:rPr>
          <w:rStyle w:val="shorttext"/>
          <w:rFonts w:ascii="Tahoma" w:hAnsi="Tahoma" w:cs="Tahoma"/>
          <w:sz w:val="20"/>
          <w:szCs w:val="20"/>
        </w:rPr>
        <w:t xml:space="preserve"> 20 чел</w:t>
      </w:r>
      <w:r w:rsidR="00025282" w:rsidRPr="00D92CB2">
        <w:rPr>
          <w:rStyle w:val="shorttext"/>
          <w:rFonts w:ascii="Tahoma" w:hAnsi="Tahoma" w:cs="Tahoma"/>
          <w:sz w:val="20"/>
          <w:szCs w:val="20"/>
        </w:rPr>
        <w:t>овек</w:t>
      </w:r>
      <w:r w:rsidR="00EA14D9" w:rsidRPr="00D92CB2">
        <w:rPr>
          <w:rStyle w:val="shorttext"/>
          <w:rFonts w:ascii="Tahoma" w:hAnsi="Tahoma" w:cs="Tahoma"/>
          <w:sz w:val="20"/>
          <w:szCs w:val="20"/>
        </w:rPr>
        <w:t>)</w:t>
      </w:r>
    </w:p>
    <w:p w14:paraId="5430C69D" w14:textId="77777777" w:rsidR="00D154B6" w:rsidRPr="00D92CB2" w:rsidRDefault="00025282" w:rsidP="00EA14D9">
      <w:pPr>
        <w:ind w:left="4950" w:hanging="4950"/>
        <w:rPr>
          <w:rStyle w:val="shorttext"/>
        </w:rPr>
      </w:pPr>
      <w:r w:rsidRPr="00025282">
        <w:rPr>
          <w:rFonts w:ascii="Tahoma" w:eastAsiaTheme="minorHAnsi" w:hAnsi="Tahoma" w:cs="Tahoma"/>
          <w:b/>
          <w:color w:val="318487"/>
          <w:sz w:val="20"/>
          <w:szCs w:val="20"/>
          <w:lang w:val="ru-RU" w:eastAsia="en-US"/>
        </w:rPr>
        <w:t>Т</w:t>
      </w:r>
      <w:r w:rsidR="003942BC" w:rsidRPr="00025282">
        <w:rPr>
          <w:rFonts w:ascii="Tahoma" w:eastAsiaTheme="minorHAnsi" w:hAnsi="Tahoma" w:cs="Tahoma"/>
          <w:b/>
          <w:color w:val="318487"/>
          <w:sz w:val="20"/>
          <w:szCs w:val="20"/>
          <w:lang w:eastAsia="en-US"/>
        </w:rPr>
        <w:t>орговый центр</w:t>
      </w:r>
      <w:r w:rsidR="003942BC" w:rsidRPr="00025282">
        <w:rPr>
          <w:rFonts w:ascii="Tahoma" w:eastAsiaTheme="minorHAnsi" w:hAnsi="Tahoma" w:cs="Tahoma"/>
          <w:b/>
          <w:color w:val="318487"/>
          <w:sz w:val="20"/>
          <w:szCs w:val="20"/>
          <w:lang w:val="ru-RU" w:eastAsia="en-US"/>
        </w:rPr>
        <w:t xml:space="preserve"> :</w:t>
      </w:r>
      <w:r w:rsidR="0042379A" w:rsidRPr="00A42BD2">
        <w:rPr>
          <w:rStyle w:val="hps"/>
          <w:rFonts w:ascii="Tahoma" w:hAnsi="Tahoma" w:cs="Tahoma"/>
          <w:color w:val="333333"/>
          <w:sz w:val="24"/>
          <w:szCs w:val="24"/>
        </w:rPr>
        <w:tab/>
      </w:r>
      <w:r w:rsidRPr="00D92CB2">
        <w:rPr>
          <w:rStyle w:val="shorttext"/>
          <w:rFonts w:ascii="Tahoma" w:hAnsi="Tahoma" w:cs="Tahoma"/>
          <w:sz w:val="20"/>
          <w:szCs w:val="20"/>
        </w:rPr>
        <w:t>Торговый центр включает в себя следующие: ювелирные изделия, кожа, супермаркет, бутик и магазин подарков</w:t>
      </w:r>
      <w:r w:rsidRPr="00D92CB2">
        <w:rPr>
          <w:rStyle w:val="shorttext"/>
        </w:rPr>
        <w:t xml:space="preserve"> </w:t>
      </w:r>
    </w:p>
    <w:p w14:paraId="6E4066C6" w14:textId="77777777" w:rsidR="00025282" w:rsidRDefault="00025282" w:rsidP="00EA14D9">
      <w:pPr>
        <w:ind w:left="4950" w:hanging="4950"/>
        <w:rPr>
          <w:rStyle w:val="hps"/>
          <w:rFonts w:ascii="Tahoma" w:hAnsi="Tahoma" w:cs="Tahoma"/>
          <w:color w:val="333333"/>
          <w:sz w:val="20"/>
          <w:szCs w:val="20"/>
          <w:lang w:val="ru-RU"/>
        </w:rPr>
      </w:pPr>
    </w:p>
    <w:tbl>
      <w:tblPr>
        <w:tblStyle w:val="TabloKlavuzu"/>
        <w:tblpPr w:leftFromText="180" w:rightFromText="180" w:vertAnchor="text" w:horzAnchor="margin" w:tblpY="44"/>
        <w:tblW w:w="10128" w:type="dxa"/>
        <w:tblLook w:val="04A0" w:firstRow="1" w:lastRow="0" w:firstColumn="1" w:lastColumn="0" w:noHBand="0" w:noVBand="1"/>
      </w:tblPr>
      <w:tblGrid>
        <w:gridCol w:w="10128"/>
      </w:tblGrid>
      <w:tr w:rsidR="00025282" w:rsidRPr="00ED7884" w14:paraId="036BCDF3" w14:textId="77777777" w:rsidTr="00525A97">
        <w:trPr>
          <w:trHeight w:val="57"/>
        </w:trPr>
        <w:tc>
          <w:tcPr>
            <w:tcW w:w="10128" w:type="dxa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vAlign w:val="center"/>
          </w:tcPr>
          <w:p w14:paraId="37B3AFCB" w14:textId="77777777" w:rsidR="00025282" w:rsidRPr="00303937" w:rsidRDefault="00303937" w:rsidP="00E57507">
            <w:pPr>
              <w:spacing w:before="60" w:after="60"/>
              <w:jc w:val="center"/>
              <w:rPr>
                <w:rFonts w:ascii="Tahoma" w:hAnsi="Tahoma" w:cs="Tahoma"/>
                <w:b/>
                <w:color w:val="31849B"/>
                <w:lang w:val="ru-RU"/>
              </w:rPr>
            </w:pPr>
            <w:r w:rsidRPr="00303937">
              <w:rPr>
                <w:rFonts w:ascii="Tahoma" w:hAnsi="Tahoma" w:cs="Tahoma"/>
                <w:b/>
                <w:bCs/>
                <w:color w:val="31849B"/>
              </w:rPr>
              <w:t>Бесплатный</w:t>
            </w:r>
            <w:r>
              <w:rPr>
                <w:rFonts w:ascii="Tahoma" w:hAnsi="Tahoma" w:cs="Tahoma"/>
                <w:b/>
                <w:bCs/>
                <w:color w:val="31849B"/>
                <w:lang w:val="ru-RU"/>
              </w:rPr>
              <w:t xml:space="preserve"> С</w:t>
            </w:r>
            <w:r w:rsidRPr="00303937">
              <w:rPr>
                <w:rFonts w:ascii="Tahoma" w:hAnsi="Tahoma" w:cs="Tahoma"/>
                <w:b/>
                <w:bCs/>
                <w:color w:val="31849B"/>
              </w:rPr>
              <w:t>ервис</w:t>
            </w:r>
            <w:r w:rsidRPr="00303937">
              <w:rPr>
                <w:rFonts w:ascii="Tahoma" w:hAnsi="Tahoma" w:cs="Tahoma"/>
                <w:b/>
                <w:color w:val="31849B"/>
              </w:rPr>
              <w:t xml:space="preserve"> </w:t>
            </w:r>
          </w:p>
        </w:tc>
      </w:tr>
    </w:tbl>
    <w:p w14:paraId="59C89687" w14:textId="77777777" w:rsidR="00025282" w:rsidRPr="00025282" w:rsidRDefault="00025282" w:rsidP="00303937">
      <w:pPr>
        <w:ind w:left="4950" w:hanging="4950"/>
        <w:rPr>
          <w:rStyle w:val="hps"/>
          <w:rFonts w:ascii="Tahoma" w:hAnsi="Tahoma" w:cs="Tahoma"/>
          <w:color w:val="333333"/>
          <w:sz w:val="20"/>
          <w:szCs w:val="20"/>
          <w:lang w:val="ru-RU"/>
        </w:rPr>
      </w:pPr>
    </w:p>
    <w:p w14:paraId="7F439C2B" w14:textId="77777777" w:rsidR="003942BC" w:rsidRPr="00D92CB2" w:rsidRDefault="00C53D4C" w:rsidP="00557BED">
      <w:pPr>
        <w:pStyle w:val="ListeParagraf"/>
        <w:numPr>
          <w:ilvl w:val="0"/>
          <w:numId w:val="7"/>
        </w:numPr>
        <w:rPr>
          <w:rStyle w:val="shorttext"/>
          <w:rFonts w:ascii="Tahoma" w:hAnsi="Tahoma" w:cs="Tahoma"/>
          <w:sz w:val="20"/>
          <w:szCs w:val="20"/>
        </w:rPr>
      </w:pPr>
      <w:r>
        <w:rPr>
          <w:rStyle w:val="shorttext"/>
          <w:rFonts w:ascii="Tahoma" w:hAnsi="Tahoma" w:cs="Tahoma"/>
          <w:sz w:val="20"/>
          <w:szCs w:val="20"/>
        </w:rPr>
        <w:t>К</w:t>
      </w:r>
    </w:p>
    <w:p w14:paraId="5FCB29BC" w14:textId="77777777" w:rsidR="00C53D4C" w:rsidRPr="00D92CB2" w:rsidRDefault="00C53D4C" w:rsidP="00C53D4C">
      <w:pPr>
        <w:pStyle w:val="ListeParagraf"/>
        <w:numPr>
          <w:ilvl w:val="0"/>
          <w:numId w:val="7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Конференционный зал</w:t>
      </w:r>
    </w:p>
    <w:p w14:paraId="100D04EA" w14:textId="77777777" w:rsidR="00C53D4C" w:rsidRDefault="00C53D4C" w:rsidP="00C53D4C">
      <w:pPr>
        <w:pStyle w:val="ListeParagraf"/>
        <w:numPr>
          <w:ilvl w:val="0"/>
          <w:numId w:val="7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Аквапарк и закрытый бассейн</w:t>
      </w:r>
    </w:p>
    <w:p w14:paraId="5E8242E6" w14:textId="77777777" w:rsidR="005E3387" w:rsidRPr="00D92CB2" w:rsidRDefault="00303937" w:rsidP="00C53D4C">
      <w:pPr>
        <w:pStyle w:val="ListeParagraf"/>
        <w:numPr>
          <w:ilvl w:val="0"/>
          <w:numId w:val="7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Т</w:t>
      </w:r>
      <w:r w:rsidR="00C53D4C">
        <w:rPr>
          <w:rStyle w:val="shorttext"/>
          <w:rFonts w:ascii="Tahoma" w:hAnsi="Tahoma" w:cs="Tahoma"/>
          <w:sz w:val="20"/>
          <w:szCs w:val="20"/>
        </w:rPr>
        <w:t xml:space="preserve">урецкий хамам и Сауна  в </w:t>
      </w:r>
      <w:r w:rsidRPr="00D92CB2">
        <w:rPr>
          <w:rStyle w:val="shorttext"/>
          <w:rFonts w:ascii="Tahoma" w:hAnsi="Tahoma" w:cs="Tahoma"/>
          <w:sz w:val="20"/>
          <w:szCs w:val="20"/>
        </w:rPr>
        <w:t>СПА центр</w:t>
      </w:r>
      <w:r w:rsidR="00C53D4C" w:rsidRPr="00C53D4C">
        <w:rPr>
          <w:rStyle w:val="shorttext"/>
          <w:rFonts w:ascii="Tahoma" w:hAnsi="Tahoma" w:cs="Tahoma"/>
          <w:sz w:val="20"/>
          <w:szCs w:val="20"/>
        </w:rPr>
        <w:t>е</w:t>
      </w:r>
    </w:p>
    <w:p w14:paraId="464D4CBE" w14:textId="77777777" w:rsidR="00303937" w:rsidRPr="00D92CB2" w:rsidRDefault="00303937" w:rsidP="00557BED">
      <w:pPr>
        <w:pStyle w:val="ListeParagraf"/>
        <w:numPr>
          <w:ilvl w:val="0"/>
          <w:numId w:val="7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Мороженное</w:t>
      </w:r>
    </w:p>
    <w:p w14:paraId="1E85F10A" w14:textId="77777777" w:rsidR="005E3387" w:rsidRPr="00D92CB2" w:rsidRDefault="00303937" w:rsidP="00557BED">
      <w:pPr>
        <w:pStyle w:val="ListeParagraf"/>
        <w:numPr>
          <w:ilvl w:val="0"/>
          <w:numId w:val="7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Кондитерская</w:t>
      </w:r>
    </w:p>
    <w:p w14:paraId="137CC236" w14:textId="77777777" w:rsidR="00303937" w:rsidRPr="00D92CB2" w:rsidRDefault="00303937" w:rsidP="00557BED">
      <w:pPr>
        <w:pStyle w:val="ListeParagraf"/>
        <w:numPr>
          <w:ilvl w:val="0"/>
          <w:numId w:val="7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Дискотека</w:t>
      </w:r>
    </w:p>
    <w:p w14:paraId="34334039" w14:textId="77777777" w:rsidR="00303937" w:rsidRPr="00D92CB2" w:rsidRDefault="00303937" w:rsidP="00557BED">
      <w:pPr>
        <w:pStyle w:val="ListeParagraf"/>
        <w:numPr>
          <w:ilvl w:val="0"/>
          <w:numId w:val="7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Фитнесс</w:t>
      </w:r>
    </w:p>
    <w:p w14:paraId="2D33A3CC" w14:textId="77777777" w:rsidR="00303937" w:rsidRPr="00D92CB2" w:rsidRDefault="00303937" w:rsidP="00557BED">
      <w:pPr>
        <w:pStyle w:val="ListeParagraf"/>
        <w:numPr>
          <w:ilvl w:val="0"/>
          <w:numId w:val="7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Некоторые импортные алкогольные напитки</w:t>
      </w:r>
    </w:p>
    <w:p w14:paraId="311FA1D3" w14:textId="77777777" w:rsidR="00303937" w:rsidRPr="00D92CB2" w:rsidRDefault="00303937" w:rsidP="00557BED">
      <w:pPr>
        <w:pStyle w:val="ListeParagraf"/>
        <w:numPr>
          <w:ilvl w:val="0"/>
          <w:numId w:val="7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Шезлонг и Зонтик</w:t>
      </w:r>
    </w:p>
    <w:p w14:paraId="258FF7E4" w14:textId="77777777" w:rsidR="00303937" w:rsidRPr="00D92CB2" w:rsidRDefault="00557BED" w:rsidP="00557BED">
      <w:pPr>
        <w:pStyle w:val="ListeParagraf"/>
        <w:numPr>
          <w:ilvl w:val="0"/>
          <w:numId w:val="7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lastRenderedPageBreak/>
        <w:t>Детская игровая комната</w:t>
      </w:r>
    </w:p>
    <w:p w14:paraId="1F25B04F" w14:textId="77777777" w:rsidR="00557BED" w:rsidRPr="00D92CB2" w:rsidRDefault="00557BED" w:rsidP="00557BED">
      <w:pPr>
        <w:pStyle w:val="ListeParagraf"/>
        <w:numPr>
          <w:ilvl w:val="0"/>
          <w:numId w:val="7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Анимации</w:t>
      </w:r>
    </w:p>
    <w:p w14:paraId="03E98F4F" w14:textId="77777777" w:rsidR="00557BED" w:rsidRPr="00D92CB2" w:rsidRDefault="00557BED" w:rsidP="00557BED">
      <w:pPr>
        <w:pStyle w:val="ListeParagraf"/>
        <w:numPr>
          <w:ilvl w:val="0"/>
          <w:numId w:val="7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 xml:space="preserve">Бесплатный Wi-Fi </w:t>
      </w:r>
    </w:p>
    <w:p w14:paraId="322B7D8D" w14:textId="77777777" w:rsidR="00557BED" w:rsidRPr="00D92CB2" w:rsidRDefault="00557BED" w:rsidP="00557BED">
      <w:pPr>
        <w:pStyle w:val="ListeParagraf"/>
        <w:numPr>
          <w:ilvl w:val="0"/>
          <w:numId w:val="7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Пляжные и Бассейные полотенцы (в день 1 раз можно менять)</w:t>
      </w:r>
    </w:p>
    <w:p w14:paraId="497C585F" w14:textId="77777777" w:rsidR="00557BED" w:rsidRPr="00D92CB2" w:rsidRDefault="00557BED" w:rsidP="00557BED">
      <w:pPr>
        <w:pStyle w:val="ListeParagraf"/>
        <w:numPr>
          <w:ilvl w:val="0"/>
          <w:numId w:val="7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Сейф</w:t>
      </w:r>
    </w:p>
    <w:p w14:paraId="42571FA9" w14:textId="77777777" w:rsidR="005E3387" w:rsidRPr="00D92CB2" w:rsidRDefault="00557BED" w:rsidP="00557BED">
      <w:pPr>
        <w:pStyle w:val="ListeParagraf"/>
        <w:numPr>
          <w:ilvl w:val="0"/>
          <w:numId w:val="7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Настоьный теннис</w:t>
      </w:r>
    </w:p>
    <w:p w14:paraId="2366667F" w14:textId="77777777" w:rsidR="00557BED" w:rsidRPr="00D92CB2" w:rsidRDefault="00557BED" w:rsidP="00557BED">
      <w:pPr>
        <w:pStyle w:val="ListeParagraf"/>
        <w:numPr>
          <w:ilvl w:val="0"/>
          <w:numId w:val="7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М</w:t>
      </w:r>
      <w:r w:rsidR="005E3387" w:rsidRPr="00D92CB2">
        <w:rPr>
          <w:rStyle w:val="shorttext"/>
          <w:rFonts w:ascii="Tahoma" w:hAnsi="Tahoma" w:cs="Tahoma"/>
          <w:sz w:val="20"/>
          <w:szCs w:val="20"/>
        </w:rPr>
        <w:t>ини-бар(ежедневно</w:t>
      </w:r>
      <w:r w:rsidRPr="00D92CB2">
        <w:rPr>
          <w:rStyle w:val="shorttext"/>
          <w:rFonts w:ascii="Tahoma" w:hAnsi="Tahoma" w:cs="Tahoma"/>
          <w:sz w:val="20"/>
          <w:szCs w:val="20"/>
        </w:rPr>
        <w:t xml:space="preserve"> пополняется</w:t>
      </w:r>
      <w:r w:rsidR="001F0369" w:rsidRPr="00D92CB2">
        <w:rPr>
          <w:rStyle w:val="shorttext"/>
          <w:rFonts w:ascii="Tahoma" w:hAnsi="Tahoma" w:cs="Tahoma"/>
          <w:sz w:val="20"/>
          <w:szCs w:val="20"/>
        </w:rPr>
        <w:t>)</w:t>
      </w:r>
    </w:p>
    <w:tbl>
      <w:tblPr>
        <w:tblStyle w:val="TabloKlavuzu"/>
        <w:tblpPr w:leftFromText="180" w:rightFromText="180" w:vertAnchor="text" w:horzAnchor="margin" w:tblpY="44"/>
        <w:tblW w:w="10025" w:type="dxa"/>
        <w:tblLook w:val="04A0" w:firstRow="1" w:lastRow="0" w:firstColumn="1" w:lastColumn="0" w:noHBand="0" w:noVBand="1"/>
      </w:tblPr>
      <w:tblGrid>
        <w:gridCol w:w="10025"/>
      </w:tblGrid>
      <w:tr w:rsidR="00557BED" w:rsidRPr="00ED7884" w14:paraId="2B213233" w14:textId="77777777" w:rsidTr="00525A97">
        <w:trPr>
          <w:trHeight w:val="63"/>
        </w:trPr>
        <w:tc>
          <w:tcPr>
            <w:tcW w:w="10025" w:type="dxa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vAlign w:val="center"/>
          </w:tcPr>
          <w:p w14:paraId="2A76D048" w14:textId="77777777" w:rsidR="00557BED" w:rsidRPr="00303937" w:rsidRDefault="00557BED" w:rsidP="00E57507">
            <w:pPr>
              <w:spacing w:before="60" w:after="60"/>
              <w:jc w:val="center"/>
              <w:rPr>
                <w:rFonts w:ascii="Tahoma" w:hAnsi="Tahoma" w:cs="Tahoma"/>
                <w:b/>
                <w:color w:val="31849B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31849B"/>
                <w:lang w:val="ru-RU"/>
              </w:rPr>
              <w:t>П</w:t>
            </w:r>
            <w:r w:rsidRPr="00303937">
              <w:rPr>
                <w:rFonts w:ascii="Tahoma" w:hAnsi="Tahoma" w:cs="Tahoma"/>
                <w:b/>
                <w:bCs/>
                <w:color w:val="31849B"/>
              </w:rPr>
              <w:t>латный</w:t>
            </w:r>
            <w:r>
              <w:rPr>
                <w:rFonts w:ascii="Tahoma" w:hAnsi="Tahoma" w:cs="Tahoma"/>
                <w:b/>
                <w:bCs/>
                <w:color w:val="31849B"/>
                <w:lang w:val="ru-RU"/>
              </w:rPr>
              <w:t xml:space="preserve"> С</w:t>
            </w:r>
            <w:r w:rsidRPr="00303937">
              <w:rPr>
                <w:rFonts w:ascii="Tahoma" w:hAnsi="Tahoma" w:cs="Tahoma"/>
                <w:b/>
                <w:bCs/>
                <w:color w:val="31849B"/>
              </w:rPr>
              <w:t>ервис</w:t>
            </w:r>
            <w:r w:rsidRPr="00303937">
              <w:rPr>
                <w:rFonts w:ascii="Tahoma" w:hAnsi="Tahoma" w:cs="Tahoma"/>
                <w:b/>
                <w:color w:val="31849B"/>
              </w:rPr>
              <w:t xml:space="preserve"> </w:t>
            </w:r>
          </w:p>
        </w:tc>
      </w:tr>
    </w:tbl>
    <w:p w14:paraId="338F926A" w14:textId="77777777" w:rsidR="00557BED" w:rsidRDefault="00557BED" w:rsidP="00557BED">
      <w:pPr>
        <w:pStyle w:val="ListeParagraf"/>
        <w:ind w:left="3192"/>
        <w:rPr>
          <w:rStyle w:val="hps"/>
          <w:rFonts w:ascii="Tahoma" w:hAnsi="Tahoma" w:cs="Tahoma"/>
          <w:b/>
          <w:color w:val="31849B" w:themeColor="accent5" w:themeShade="BF"/>
          <w:sz w:val="24"/>
          <w:szCs w:val="24"/>
          <w:u w:val="single"/>
          <w:lang w:val="ru-RU"/>
        </w:rPr>
      </w:pPr>
    </w:p>
    <w:p w14:paraId="25F0B5B7" w14:textId="77777777" w:rsidR="00557BED" w:rsidRPr="00411785" w:rsidRDefault="00557BED" w:rsidP="00557BED">
      <w:pPr>
        <w:pStyle w:val="ListeParagraf"/>
        <w:ind w:left="3192"/>
        <w:rPr>
          <w:rStyle w:val="hps"/>
          <w:rFonts w:ascii="Tahoma" w:hAnsi="Tahoma" w:cs="Tahoma"/>
          <w:color w:val="333333"/>
          <w:sz w:val="20"/>
          <w:szCs w:val="20"/>
          <w:lang w:val="ru-RU"/>
        </w:rPr>
      </w:pPr>
    </w:p>
    <w:p w14:paraId="1E77F2B7" w14:textId="77777777" w:rsidR="008C7CB3" w:rsidRPr="00D92CB2" w:rsidRDefault="00557BED" w:rsidP="00557BED">
      <w:pPr>
        <w:pStyle w:val="ListeParagraf"/>
        <w:numPr>
          <w:ilvl w:val="0"/>
          <w:numId w:val="8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День Рождение и Другие поздравительные концепты</w:t>
      </w:r>
    </w:p>
    <w:p w14:paraId="7AA72A06" w14:textId="77777777" w:rsidR="00EA14D9" w:rsidRPr="00D92CB2" w:rsidRDefault="00557BED" w:rsidP="00557BED">
      <w:pPr>
        <w:pStyle w:val="ListeParagraf"/>
        <w:numPr>
          <w:ilvl w:val="0"/>
          <w:numId w:val="8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Массаж и Пиллинг сервис в СПА центре</w:t>
      </w:r>
    </w:p>
    <w:p w14:paraId="7A041652" w14:textId="77777777" w:rsidR="00EA14D9" w:rsidRPr="00C53D4C" w:rsidRDefault="00557BED" w:rsidP="00C53D4C">
      <w:pPr>
        <w:pStyle w:val="ListeParagraf"/>
        <w:numPr>
          <w:ilvl w:val="0"/>
          <w:numId w:val="8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Доктор</w:t>
      </w:r>
    </w:p>
    <w:p w14:paraId="09D94898" w14:textId="77777777" w:rsidR="008C7CB3" w:rsidRPr="00D92CB2" w:rsidRDefault="00AC470E" w:rsidP="00557BED">
      <w:pPr>
        <w:pStyle w:val="ListeParagraf"/>
        <w:numPr>
          <w:ilvl w:val="0"/>
          <w:numId w:val="8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Бильярд, Плейстейшен, Игровые автоматы</w:t>
      </w:r>
    </w:p>
    <w:p w14:paraId="6FC2ABFC" w14:textId="77777777" w:rsidR="008C7CB3" w:rsidRPr="00D92CB2" w:rsidRDefault="00AC470E" w:rsidP="00557BED">
      <w:pPr>
        <w:pStyle w:val="ListeParagraf"/>
        <w:numPr>
          <w:ilvl w:val="0"/>
          <w:numId w:val="8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Некоторые коктельные напитки, импортные алкогольные напитки не включённые в концепт ультра всё включено</w:t>
      </w:r>
    </w:p>
    <w:p w14:paraId="1A4CC84D" w14:textId="77777777" w:rsidR="00AC470E" w:rsidRPr="00D92CB2" w:rsidRDefault="00AC470E" w:rsidP="00557BED">
      <w:pPr>
        <w:pStyle w:val="ListeParagraf"/>
        <w:numPr>
          <w:ilvl w:val="0"/>
          <w:numId w:val="8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Прачечная</w:t>
      </w:r>
    </w:p>
    <w:p w14:paraId="0EACFF3A" w14:textId="77777777" w:rsidR="00AC470E" w:rsidRPr="00D92CB2" w:rsidRDefault="00AC470E" w:rsidP="00557BED">
      <w:pPr>
        <w:pStyle w:val="ListeParagraf"/>
        <w:numPr>
          <w:ilvl w:val="0"/>
          <w:numId w:val="8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Телефон, Факс, Ксерокопия</w:t>
      </w:r>
    </w:p>
    <w:p w14:paraId="1DC811F7" w14:textId="77777777" w:rsidR="00AC470E" w:rsidRPr="00D92CB2" w:rsidRDefault="00AC470E" w:rsidP="00557BED">
      <w:pPr>
        <w:pStyle w:val="ListeParagraf"/>
        <w:numPr>
          <w:ilvl w:val="0"/>
          <w:numId w:val="8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Салон красоты</w:t>
      </w:r>
    </w:p>
    <w:p w14:paraId="1F65E58F" w14:textId="77777777" w:rsidR="00AC470E" w:rsidRPr="00D92CB2" w:rsidRDefault="00AC470E" w:rsidP="00557BED">
      <w:pPr>
        <w:pStyle w:val="ListeParagraf"/>
        <w:numPr>
          <w:ilvl w:val="0"/>
          <w:numId w:val="8"/>
        </w:numPr>
        <w:rPr>
          <w:rStyle w:val="shorttext"/>
          <w:rFonts w:ascii="Tahoma" w:hAnsi="Tahoma" w:cs="Tahoma"/>
          <w:sz w:val="20"/>
          <w:szCs w:val="20"/>
        </w:rPr>
      </w:pPr>
      <w:r w:rsidRPr="00D92CB2">
        <w:rPr>
          <w:rStyle w:val="shorttext"/>
          <w:rFonts w:ascii="Tahoma" w:hAnsi="Tahoma" w:cs="Tahoma"/>
          <w:sz w:val="20"/>
          <w:szCs w:val="20"/>
        </w:rPr>
        <w:t>Мини маркет</w:t>
      </w:r>
    </w:p>
    <w:tbl>
      <w:tblPr>
        <w:tblStyle w:val="TabloKlavuzu"/>
        <w:tblpPr w:leftFromText="180" w:rightFromText="180" w:vertAnchor="text" w:horzAnchor="margin" w:tblpY="4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C470E" w:rsidRPr="00083836" w14:paraId="43CE4D85" w14:textId="77777777" w:rsidTr="00E57507">
        <w:trPr>
          <w:trHeight w:val="63"/>
        </w:trPr>
        <w:tc>
          <w:tcPr>
            <w:tcW w:w="9889" w:type="dxa"/>
            <w:tcBorders>
              <w:top w:val="nil"/>
              <w:left w:val="nil"/>
              <w:bottom w:val="double" w:sz="4" w:space="0" w:color="31849B"/>
              <w:right w:val="nil"/>
            </w:tcBorders>
            <w:vAlign w:val="center"/>
          </w:tcPr>
          <w:p w14:paraId="2324549A" w14:textId="77777777" w:rsidR="00411785" w:rsidRPr="00411785" w:rsidRDefault="00411785" w:rsidP="00411785">
            <w:pPr>
              <w:spacing w:before="60" w:after="60"/>
              <w:jc w:val="center"/>
              <w:rPr>
                <w:rFonts w:ascii="Tahoma" w:hAnsi="Tahoma" w:cs="Tahoma"/>
                <w:b/>
                <w:color w:val="31849B"/>
                <w:lang w:val="ru-RU"/>
              </w:rPr>
            </w:pPr>
            <w:r>
              <w:rPr>
                <w:rFonts w:ascii="Tahoma" w:hAnsi="Tahoma" w:cs="Tahoma"/>
                <w:b/>
                <w:color w:val="31849B"/>
                <w:lang w:val="ru-RU"/>
              </w:rPr>
              <w:t xml:space="preserve">Сервис </w:t>
            </w:r>
            <w:r w:rsidRPr="00411785">
              <w:rPr>
                <w:rFonts w:ascii="Tahoma" w:hAnsi="Tahoma" w:cs="Tahoma"/>
                <w:b/>
                <w:color w:val="31849B"/>
                <w:lang w:val="ru-RU"/>
              </w:rPr>
              <w:t>для Детей</w:t>
            </w:r>
          </w:p>
        </w:tc>
      </w:tr>
      <w:tr w:rsidR="00AC470E" w:rsidRPr="005F1136" w14:paraId="51C4159C" w14:textId="77777777" w:rsidTr="00E57507">
        <w:trPr>
          <w:trHeight w:val="63"/>
        </w:trPr>
        <w:tc>
          <w:tcPr>
            <w:tcW w:w="9889" w:type="dxa"/>
            <w:tcBorders>
              <w:top w:val="double" w:sz="4" w:space="0" w:color="31849B"/>
              <w:left w:val="nil"/>
              <w:bottom w:val="nil"/>
              <w:right w:val="nil"/>
            </w:tcBorders>
            <w:vAlign w:val="center"/>
          </w:tcPr>
          <w:p w14:paraId="5C80BC49" w14:textId="77777777" w:rsidR="00AC470E" w:rsidRPr="00411785" w:rsidRDefault="00AC470E" w:rsidP="00E57507">
            <w:pPr>
              <w:pStyle w:val="ListeParagraf"/>
              <w:spacing w:before="60" w:after="12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14:paraId="6A7DDA62" w14:textId="77777777" w:rsidR="0096199B" w:rsidRDefault="0096199B" w:rsidP="00411785">
      <w:pPr>
        <w:rPr>
          <w:rStyle w:val="hps"/>
          <w:rFonts w:ascii="Tahoma" w:hAnsi="Tahoma" w:cs="Tahoma"/>
          <w:color w:val="333333"/>
          <w:sz w:val="24"/>
          <w:szCs w:val="24"/>
          <w:lang w:val="ru-RU"/>
        </w:rPr>
      </w:pPr>
    </w:p>
    <w:p w14:paraId="792FE433" w14:textId="77777777" w:rsidR="00411785" w:rsidRPr="00411785" w:rsidRDefault="00411785" w:rsidP="00411785">
      <w:pPr>
        <w:rPr>
          <w:rStyle w:val="hps"/>
          <w:rFonts w:ascii="Tahoma" w:hAnsi="Tahoma" w:cs="Tahoma"/>
          <w:color w:val="333333"/>
          <w:sz w:val="20"/>
          <w:szCs w:val="20"/>
          <w:lang w:val="ru-RU"/>
        </w:rPr>
      </w:pPr>
    </w:p>
    <w:p w14:paraId="3D52695F" w14:textId="77777777" w:rsidR="00411785" w:rsidRPr="00411785" w:rsidRDefault="00411785" w:rsidP="00411785">
      <w:pPr>
        <w:pStyle w:val="ListeParagraf"/>
        <w:numPr>
          <w:ilvl w:val="0"/>
          <w:numId w:val="9"/>
        </w:numPr>
        <w:spacing w:before="60"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11785">
        <w:rPr>
          <w:rFonts w:ascii="Tahoma" w:hAnsi="Tahoma" w:cs="Tahoma"/>
          <w:color w:val="000000" w:themeColor="text1"/>
          <w:sz w:val="20"/>
          <w:szCs w:val="20"/>
          <w:lang w:val="ru-RU"/>
        </w:rPr>
        <w:t>Игровая Комната</w:t>
      </w:r>
    </w:p>
    <w:p w14:paraId="1DA12A45" w14:textId="77777777" w:rsidR="00411785" w:rsidRPr="00411785" w:rsidRDefault="00411785" w:rsidP="00411785">
      <w:pPr>
        <w:pStyle w:val="ListeParagraf"/>
        <w:numPr>
          <w:ilvl w:val="0"/>
          <w:numId w:val="9"/>
        </w:numPr>
        <w:spacing w:before="60" w:after="120" w:line="240" w:lineRule="auto"/>
        <w:jc w:val="both"/>
        <w:rPr>
          <w:rFonts w:ascii="Tahoma" w:hAnsi="Tahoma" w:cs="Tahoma"/>
          <w:color w:val="333333"/>
          <w:sz w:val="20"/>
          <w:szCs w:val="20"/>
          <w:lang w:val="ru-RU"/>
        </w:rPr>
      </w:pPr>
      <w:r w:rsidRPr="00411785">
        <w:rPr>
          <w:rFonts w:ascii="Tahoma" w:hAnsi="Tahoma" w:cs="Tahoma"/>
          <w:color w:val="000000" w:themeColor="text1"/>
          <w:sz w:val="20"/>
          <w:szCs w:val="20"/>
          <w:lang w:val="ru-RU"/>
        </w:rPr>
        <w:t>Мини клуб открыт с 10:00-12:00 и с 15:00-17:00</w:t>
      </w:r>
      <w:r w:rsidRPr="00411785">
        <w:rPr>
          <w:rFonts w:ascii="Tahoma" w:eastAsiaTheme="minorHAnsi" w:hAnsi="Tahoma" w:cs="Tahoma"/>
          <w:color w:val="000000" w:themeColor="text1"/>
          <w:sz w:val="20"/>
          <w:szCs w:val="20"/>
          <w:lang w:val="ru-RU" w:eastAsia="en-US"/>
        </w:rPr>
        <w:t xml:space="preserve"> </w:t>
      </w:r>
      <w:r w:rsidRPr="00411785">
        <w:rPr>
          <w:rFonts w:ascii="Tahoma" w:hAnsi="Tahoma" w:cs="Tahoma"/>
          <w:color w:val="000000" w:themeColor="text1"/>
          <w:sz w:val="20"/>
          <w:szCs w:val="20"/>
          <w:lang w:val="ru-RU"/>
        </w:rPr>
        <w:t>ежедневно</w:t>
      </w:r>
    </w:p>
    <w:p w14:paraId="4ADF5ADA" w14:textId="77777777" w:rsidR="00411785" w:rsidRPr="00411785" w:rsidRDefault="00411785" w:rsidP="00411785">
      <w:pPr>
        <w:pStyle w:val="ListeParagraf"/>
        <w:spacing w:before="60" w:after="120" w:line="240" w:lineRule="auto"/>
        <w:jc w:val="both"/>
        <w:rPr>
          <w:rStyle w:val="hps"/>
          <w:rFonts w:ascii="Tahoma" w:hAnsi="Tahoma" w:cs="Tahoma"/>
          <w:color w:val="333333"/>
          <w:sz w:val="24"/>
          <w:szCs w:val="24"/>
          <w:lang w:val="ru-RU"/>
        </w:rPr>
      </w:pPr>
    </w:p>
    <w:tbl>
      <w:tblPr>
        <w:tblStyle w:val="TabloKlavuzu"/>
        <w:tblpPr w:leftFromText="180" w:rightFromText="180" w:vertAnchor="text" w:horzAnchor="margin" w:tblpY="4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11785" w:rsidRPr="00083836" w14:paraId="13E84621" w14:textId="77777777" w:rsidTr="00E57507">
        <w:trPr>
          <w:trHeight w:val="63"/>
        </w:trPr>
        <w:tc>
          <w:tcPr>
            <w:tcW w:w="9889" w:type="dxa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shd w:val="clear" w:color="auto" w:fill="31849B"/>
            <w:vAlign w:val="center"/>
          </w:tcPr>
          <w:p w14:paraId="75AD4977" w14:textId="77777777" w:rsidR="00411785" w:rsidRPr="00D92CB2" w:rsidRDefault="00411785" w:rsidP="00E57507">
            <w:pPr>
              <w:pStyle w:val="Balk1"/>
              <w:spacing w:before="60" w:after="60"/>
              <w:jc w:val="center"/>
              <w:outlineLvl w:val="0"/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</w:pPr>
            <w:r w:rsidRPr="00D92CB2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>РЕСТОРАНЫ И БАРЫ</w:t>
            </w:r>
          </w:p>
        </w:tc>
      </w:tr>
    </w:tbl>
    <w:p w14:paraId="50D7290B" w14:textId="77777777" w:rsidR="00411785" w:rsidRDefault="00411785" w:rsidP="00411785">
      <w:pPr>
        <w:rPr>
          <w:rStyle w:val="hps"/>
          <w:rFonts w:ascii="Tahoma" w:hAnsi="Tahoma" w:cs="Tahoma"/>
          <w:color w:val="333333"/>
          <w:sz w:val="24"/>
          <w:szCs w:val="24"/>
          <w:lang w:val="ru-RU"/>
        </w:rPr>
      </w:pPr>
    </w:p>
    <w:tbl>
      <w:tblPr>
        <w:tblStyle w:val="TabloKlavuzu"/>
        <w:tblpPr w:leftFromText="180" w:rightFromText="180" w:vertAnchor="text" w:horzAnchor="margin" w:tblpY="4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11785" w:rsidRPr="00465104" w14:paraId="0011D0D3" w14:textId="77777777" w:rsidTr="00E57507">
        <w:trPr>
          <w:trHeight w:val="63"/>
        </w:trPr>
        <w:tc>
          <w:tcPr>
            <w:tcW w:w="4758" w:type="dxa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vAlign w:val="center"/>
          </w:tcPr>
          <w:p w14:paraId="694E68A7" w14:textId="77777777" w:rsidR="00411785" w:rsidRPr="00D92CB2" w:rsidRDefault="00411785" w:rsidP="00E57507">
            <w:pPr>
              <w:spacing w:before="60" w:after="60"/>
              <w:rPr>
                <w:rFonts w:ascii="Tahoma" w:hAnsi="Tahoma" w:cs="Tahoma"/>
                <w:b/>
                <w:color w:val="31849B"/>
                <w:lang w:val="ru-RU"/>
              </w:rPr>
            </w:pPr>
            <w:r w:rsidRPr="00D92CB2">
              <w:rPr>
                <w:rFonts w:ascii="Tahoma" w:hAnsi="Tahoma" w:cs="Tahoma"/>
                <w:b/>
                <w:color w:val="31849B"/>
                <w:lang w:val="ru-RU"/>
              </w:rPr>
              <w:t>Главный ресторан (открытый буфет</w:t>
            </w:r>
            <w:r w:rsidR="00484213" w:rsidRPr="00D92CB2">
              <w:rPr>
                <w:rFonts w:ascii="Tahoma" w:hAnsi="Tahoma" w:cs="Tahoma"/>
                <w:b/>
                <w:color w:val="31849B"/>
                <w:lang w:val="ru-RU"/>
              </w:rPr>
              <w:t>)</w:t>
            </w:r>
          </w:p>
        </w:tc>
      </w:tr>
    </w:tbl>
    <w:p w14:paraId="4684CF52" w14:textId="77777777" w:rsidR="00411785" w:rsidRPr="00411785" w:rsidRDefault="00411785" w:rsidP="00411785">
      <w:pPr>
        <w:tabs>
          <w:tab w:val="left" w:pos="3444"/>
        </w:tabs>
        <w:rPr>
          <w:rStyle w:val="hps"/>
          <w:rFonts w:ascii="Tahoma" w:hAnsi="Tahoma" w:cs="Tahoma"/>
          <w:color w:val="333333"/>
          <w:sz w:val="24"/>
          <w:szCs w:val="24"/>
          <w:lang w:val="ru-RU"/>
        </w:rPr>
      </w:pPr>
    </w:p>
    <w:p w14:paraId="70125E1F" w14:textId="77777777" w:rsidR="00411785" w:rsidRPr="00525A97" w:rsidRDefault="00484213" w:rsidP="00525A97">
      <w:pPr>
        <w:spacing w:before="60" w:after="120" w:line="240" w:lineRule="auto"/>
        <w:ind w:left="360"/>
        <w:jc w:val="both"/>
        <w:rPr>
          <w:rFonts w:ascii="Tahoma" w:hAnsi="Tahoma" w:cs="Tahoma"/>
          <w:sz w:val="20"/>
          <w:szCs w:val="20"/>
          <w:lang w:val="ru-RU"/>
        </w:rPr>
      </w:pPr>
      <w:r w:rsidRPr="00525A97">
        <w:rPr>
          <w:rFonts w:ascii="Tahoma" w:hAnsi="Tahoma" w:cs="Tahoma"/>
          <w:color w:val="000000" w:themeColor="text1"/>
          <w:sz w:val="20"/>
          <w:szCs w:val="20"/>
        </w:rPr>
        <w:t>Завтрак</w:t>
      </w:r>
      <w:r w:rsidRPr="00525A97">
        <w:rPr>
          <w:rFonts w:ascii="Tahoma" w:hAnsi="Tahoma" w:cs="Tahoma"/>
          <w:color w:val="000000" w:themeColor="text1"/>
          <w:sz w:val="20"/>
          <w:szCs w:val="20"/>
        </w:rPr>
        <w:tab/>
      </w:r>
      <w:r w:rsidRPr="00525A97">
        <w:rPr>
          <w:rFonts w:ascii="Tahoma" w:hAnsi="Tahoma" w:cs="Tahoma"/>
          <w:color w:val="000000" w:themeColor="text1"/>
          <w:sz w:val="20"/>
          <w:szCs w:val="20"/>
        </w:rPr>
        <w:tab/>
      </w:r>
      <w:r w:rsidRPr="00525A97">
        <w:rPr>
          <w:rFonts w:ascii="Tahoma" w:hAnsi="Tahoma" w:cs="Tahoma"/>
          <w:color w:val="000000" w:themeColor="text1"/>
          <w:sz w:val="20"/>
          <w:szCs w:val="20"/>
        </w:rPr>
        <w:tab/>
      </w:r>
      <w:r w:rsidRPr="00525A97">
        <w:rPr>
          <w:rFonts w:ascii="Tahoma" w:hAnsi="Tahoma" w:cs="Tahoma"/>
          <w:color w:val="000000" w:themeColor="text1"/>
          <w:sz w:val="20"/>
          <w:szCs w:val="20"/>
          <w:lang w:val="ru-RU"/>
        </w:rPr>
        <w:t>07:00 – 10:00</w:t>
      </w:r>
    </w:p>
    <w:p w14:paraId="0BB1B0DE" w14:textId="77777777" w:rsidR="00484213" w:rsidRPr="00525A97" w:rsidRDefault="00484213" w:rsidP="00525A97">
      <w:pPr>
        <w:spacing w:before="60" w:after="120" w:line="240" w:lineRule="auto"/>
        <w:ind w:left="360"/>
        <w:jc w:val="both"/>
        <w:rPr>
          <w:rFonts w:ascii="Tahoma" w:hAnsi="Tahoma" w:cs="Tahoma"/>
          <w:sz w:val="20"/>
          <w:szCs w:val="20"/>
          <w:lang w:val="ru-RU"/>
        </w:rPr>
      </w:pPr>
      <w:r w:rsidRPr="00525A97">
        <w:rPr>
          <w:rFonts w:ascii="Tahoma" w:hAnsi="Tahoma" w:cs="Tahoma"/>
          <w:color w:val="000000" w:themeColor="text1"/>
          <w:sz w:val="20"/>
          <w:szCs w:val="20"/>
        </w:rPr>
        <w:t xml:space="preserve">Поздний завтрак </w:t>
      </w:r>
      <w:r w:rsidRPr="00525A97">
        <w:rPr>
          <w:rFonts w:ascii="Tahoma" w:hAnsi="Tahoma" w:cs="Tahoma"/>
          <w:color w:val="000000" w:themeColor="text1"/>
          <w:sz w:val="20"/>
          <w:szCs w:val="20"/>
        </w:rPr>
        <w:tab/>
      </w:r>
      <w:r w:rsidRPr="00525A97">
        <w:rPr>
          <w:rFonts w:ascii="Tahoma" w:hAnsi="Tahoma" w:cs="Tahoma"/>
          <w:color w:val="000000" w:themeColor="text1"/>
          <w:sz w:val="20"/>
          <w:szCs w:val="20"/>
        </w:rPr>
        <w:tab/>
      </w:r>
      <w:r w:rsidRPr="00525A97">
        <w:rPr>
          <w:rFonts w:ascii="Tahoma" w:hAnsi="Tahoma" w:cs="Tahoma"/>
          <w:color w:val="000000" w:themeColor="text1"/>
          <w:sz w:val="20"/>
          <w:szCs w:val="20"/>
          <w:lang w:val="ru-RU"/>
        </w:rPr>
        <w:t>10:00 – 10:30</w:t>
      </w:r>
    </w:p>
    <w:p w14:paraId="3ADAF3D0" w14:textId="77777777" w:rsidR="00D92CB2" w:rsidRPr="00525A97" w:rsidRDefault="00484213" w:rsidP="00525A97">
      <w:pPr>
        <w:spacing w:before="60" w:after="12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525A97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Обед </w:t>
      </w:r>
      <w:r w:rsidRPr="00525A97">
        <w:rPr>
          <w:rFonts w:ascii="Tahoma" w:hAnsi="Tahoma" w:cs="Tahoma"/>
          <w:color w:val="000000" w:themeColor="text1"/>
          <w:sz w:val="20"/>
          <w:szCs w:val="20"/>
        </w:rPr>
        <w:tab/>
      </w:r>
      <w:r w:rsidRPr="00525A97">
        <w:rPr>
          <w:rFonts w:ascii="Tahoma" w:hAnsi="Tahoma" w:cs="Tahoma"/>
          <w:color w:val="000000" w:themeColor="text1"/>
          <w:sz w:val="20"/>
          <w:szCs w:val="20"/>
        </w:rPr>
        <w:tab/>
      </w:r>
      <w:r w:rsidRPr="00525A97">
        <w:rPr>
          <w:rFonts w:ascii="Tahoma" w:hAnsi="Tahoma" w:cs="Tahoma"/>
          <w:color w:val="000000" w:themeColor="text1"/>
          <w:sz w:val="20"/>
          <w:szCs w:val="20"/>
        </w:rPr>
        <w:tab/>
      </w:r>
      <w:r w:rsidRPr="00525A97">
        <w:rPr>
          <w:rFonts w:ascii="Tahoma" w:hAnsi="Tahoma" w:cs="Tahoma"/>
          <w:color w:val="000000" w:themeColor="text1"/>
          <w:sz w:val="20"/>
          <w:szCs w:val="20"/>
          <w:lang w:val="ru-RU"/>
        </w:rPr>
        <w:t>12:30 – 14:00</w:t>
      </w:r>
    </w:p>
    <w:p w14:paraId="7CC8511E" w14:textId="77777777" w:rsidR="00484213" w:rsidRPr="00525A97" w:rsidRDefault="00484213" w:rsidP="00525A97">
      <w:pPr>
        <w:spacing w:before="60" w:after="12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525A97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Ужин </w:t>
      </w:r>
      <w:r w:rsidRPr="00525A97">
        <w:rPr>
          <w:rFonts w:ascii="Tahoma" w:hAnsi="Tahoma" w:cs="Tahoma"/>
          <w:color w:val="000000" w:themeColor="text1"/>
          <w:sz w:val="20"/>
          <w:szCs w:val="20"/>
        </w:rPr>
        <w:tab/>
      </w:r>
      <w:r w:rsidRPr="00525A97">
        <w:rPr>
          <w:rFonts w:ascii="Tahoma" w:hAnsi="Tahoma" w:cs="Tahoma"/>
          <w:color w:val="000000" w:themeColor="text1"/>
          <w:sz w:val="20"/>
          <w:szCs w:val="20"/>
        </w:rPr>
        <w:tab/>
      </w:r>
      <w:r w:rsidR="00525A97">
        <w:rPr>
          <w:rFonts w:ascii="Tahoma" w:hAnsi="Tahoma" w:cs="Tahoma"/>
          <w:color w:val="000000" w:themeColor="text1"/>
          <w:sz w:val="20"/>
          <w:szCs w:val="20"/>
        </w:rPr>
        <w:tab/>
      </w:r>
      <w:r w:rsidR="00C53D4C">
        <w:rPr>
          <w:rFonts w:ascii="Tahoma" w:hAnsi="Tahoma" w:cs="Tahoma"/>
          <w:color w:val="000000" w:themeColor="text1"/>
          <w:sz w:val="20"/>
          <w:szCs w:val="20"/>
        </w:rPr>
        <w:t>19</w:t>
      </w:r>
      <w:r w:rsidRPr="00525A97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:00 – </w:t>
      </w:r>
      <w:r w:rsidR="00C53D4C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525A97">
        <w:rPr>
          <w:rFonts w:ascii="Tahoma" w:hAnsi="Tahoma" w:cs="Tahoma"/>
          <w:color w:val="000000" w:themeColor="text1"/>
          <w:sz w:val="20"/>
          <w:szCs w:val="20"/>
          <w:lang w:val="ru-RU"/>
        </w:rPr>
        <w:t>1:00</w:t>
      </w:r>
    </w:p>
    <w:p w14:paraId="2BDCF4F2" w14:textId="6C8F8A19" w:rsidR="00484213" w:rsidRPr="00525A97" w:rsidRDefault="00C53D4C" w:rsidP="00525A97">
      <w:pPr>
        <w:spacing w:before="60" w:after="12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53D4C">
        <w:rPr>
          <w:rFonts w:ascii="Tahoma" w:hAnsi="Tahoma" w:cs="Tahoma"/>
          <w:color w:val="000000" w:themeColor="text1"/>
          <w:sz w:val="20"/>
          <w:szCs w:val="20"/>
        </w:rPr>
        <w:t>Бистро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A3CED">
        <w:rPr>
          <w:rFonts w:ascii="Tahoma" w:hAnsi="Tahoma" w:cs="Tahoma"/>
          <w:color w:val="000000" w:themeColor="text1"/>
          <w:sz w:val="20"/>
          <w:szCs w:val="20"/>
        </w:rPr>
        <w:t>Royal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&amp; </w:t>
      </w:r>
      <w:r w:rsidRPr="00C53D4C">
        <w:rPr>
          <w:rFonts w:ascii="Tahoma" w:hAnsi="Tahoma" w:cs="Tahoma"/>
          <w:color w:val="000000" w:themeColor="text1"/>
          <w:sz w:val="20"/>
          <w:szCs w:val="20"/>
        </w:rPr>
        <w:t>Снэк</w:t>
      </w:r>
      <w:r w:rsidR="00525A97">
        <w:rPr>
          <w:rFonts w:ascii="Tahoma" w:hAnsi="Tahoma" w:cs="Tahoma"/>
          <w:color w:val="000000" w:themeColor="text1"/>
          <w:sz w:val="20"/>
          <w:szCs w:val="20"/>
        </w:rPr>
        <w:tab/>
      </w:r>
      <w:r w:rsidR="00484213" w:rsidRPr="00525A97">
        <w:rPr>
          <w:rFonts w:ascii="Tahoma" w:hAnsi="Tahoma" w:cs="Tahoma"/>
          <w:color w:val="000000" w:themeColor="text1"/>
          <w:sz w:val="20"/>
          <w:szCs w:val="20"/>
          <w:lang w:val="ru-RU"/>
        </w:rPr>
        <w:t>2</w:t>
      </w:r>
      <w:r>
        <w:rPr>
          <w:rFonts w:ascii="Tahoma" w:hAnsi="Tahoma" w:cs="Tahoma"/>
          <w:color w:val="000000" w:themeColor="text1"/>
          <w:sz w:val="20"/>
          <w:szCs w:val="20"/>
        </w:rPr>
        <w:t>1</w:t>
      </w:r>
      <w:r w:rsidR="00484213" w:rsidRPr="00525A97">
        <w:rPr>
          <w:rFonts w:ascii="Tahoma" w:hAnsi="Tahoma" w:cs="Tahoma"/>
          <w:color w:val="000000" w:themeColor="text1"/>
          <w:sz w:val="20"/>
          <w:szCs w:val="20"/>
          <w:lang w:val="ru-RU"/>
        </w:rPr>
        <w:t>:00 – 07:00</w:t>
      </w:r>
    </w:p>
    <w:p w14:paraId="56ADA3EE" w14:textId="77777777" w:rsidR="00484213" w:rsidRDefault="00484213" w:rsidP="00484213">
      <w:pPr>
        <w:spacing w:before="60" w:after="60"/>
        <w:jc w:val="both"/>
        <w:rPr>
          <w:rStyle w:val="hps"/>
          <w:rFonts w:ascii="Tahoma" w:hAnsi="Tahoma" w:cs="Tahoma"/>
          <w:color w:val="333333"/>
          <w:sz w:val="18"/>
          <w:szCs w:val="18"/>
          <w:lang w:val="ru-RU"/>
        </w:rPr>
      </w:pPr>
    </w:p>
    <w:tbl>
      <w:tblPr>
        <w:tblStyle w:val="TabloKlavuzu"/>
        <w:tblpPr w:leftFromText="180" w:rightFromText="180" w:vertAnchor="text" w:horzAnchor="margin" w:tblpY="44"/>
        <w:tblW w:w="10108" w:type="dxa"/>
        <w:tblLook w:val="04A0" w:firstRow="1" w:lastRow="0" w:firstColumn="1" w:lastColumn="0" w:noHBand="0" w:noVBand="1"/>
      </w:tblPr>
      <w:tblGrid>
        <w:gridCol w:w="10108"/>
      </w:tblGrid>
      <w:tr w:rsidR="00484213" w:rsidRPr="00465104" w14:paraId="645F1BAB" w14:textId="77777777" w:rsidTr="002312CC">
        <w:trPr>
          <w:trHeight w:val="686"/>
        </w:trPr>
        <w:tc>
          <w:tcPr>
            <w:tcW w:w="10108" w:type="dxa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vAlign w:val="center"/>
          </w:tcPr>
          <w:p w14:paraId="0ED389EE" w14:textId="18E07FB8" w:rsidR="00484213" w:rsidRPr="00577B8F" w:rsidRDefault="00484213" w:rsidP="00FA46F1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D92CB2">
              <w:rPr>
                <w:rFonts w:ascii="Tahoma" w:hAnsi="Tahoma" w:cs="Tahoma"/>
                <w:b/>
                <w:color w:val="31849B"/>
                <w:lang w:val="ru-RU"/>
              </w:rPr>
              <w:t>Аля Карт рестораны</w:t>
            </w:r>
            <w:r>
              <w:rPr>
                <w:rFonts w:ascii="Tahoma" w:hAnsi="Tahoma" w:cs="Tahoma"/>
                <w:b/>
                <w:color w:val="31849B"/>
                <w:sz w:val="18"/>
                <w:szCs w:val="18"/>
                <w:lang w:val="ru-RU"/>
              </w:rPr>
              <w:t xml:space="preserve">  </w:t>
            </w:r>
            <w:r w:rsidRPr="00CB5BA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Сервис только на ужин. Даты открытия с 1 </w:t>
            </w:r>
            <w:r w:rsidR="002F05E6" w:rsidRPr="008B6FA4">
              <w:rPr>
                <w:lang w:val="ru-RU"/>
              </w:rPr>
              <w:t xml:space="preserve"> </w:t>
            </w:r>
            <w:r w:rsidR="002F05E6">
              <w:rPr>
                <w:lang w:val="tr-TR"/>
              </w:rPr>
              <w:t>A</w:t>
            </w:r>
            <w:r w:rsidR="002F05E6" w:rsidRPr="002F05E6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преля</w:t>
            </w:r>
            <w:r w:rsidRPr="00CB5BA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до</w:t>
            </w:r>
            <w:r w:rsidR="00577B8F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2F05E6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15 </w:t>
            </w:r>
            <w:r w:rsidR="002F05E6" w:rsidRPr="002F05E6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ноябрь</w:t>
            </w:r>
            <w:r w:rsidR="00577B8F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.</w:t>
            </w:r>
            <w:r w:rsidR="00DD7DF2"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DD7DF2" w:rsidRPr="00525A9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Бесплатно один раз при проживании от </w:t>
            </w:r>
            <w:r w:rsidR="00FA46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7</w:t>
            </w:r>
            <w:r w:rsidR="00DD7DF2" w:rsidRPr="00525A9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ночей</w:t>
            </w:r>
            <w:r w:rsidR="00FA46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2FB54F68" w14:textId="77777777" w:rsidR="00484213" w:rsidRDefault="00484213" w:rsidP="00484213">
      <w:pPr>
        <w:spacing w:before="60" w:after="60"/>
        <w:jc w:val="both"/>
        <w:rPr>
          <w:rStyle w:val="hps"/>
          <w:rFonts w:ascii="Tahoma" w:hAnsi="Tahoma" w:cs="Tahoma"/>
          <w:color w:val="333333"/>
          <w:sz w:val="18"/>
          <w:szCs w:val="18"/>
          <w:lang w:val="ru-RU"/>
        </w:rPr>
      </w:pPr>
    </w:p>
    <w:p w14:paraId="59B40BEA" w14:textId="77777777" w:rsidR="00484213" w:rsidRDefault="00484213" w:rsidP="00484213">
      <w:pPr>
        <w:spacing w:before="60" w:after="60"/>
        <w:jc w:val="both"/>
        <w:rPr>
          <w:rStyle w:val="hps"/>
          <w:rFonts w:ascii="Tahoma" w:hAnsi="Tahoma" w:cs="Tahoma"/>
          <w:color w:val="333333"/>
          <w:sz w:val="18"/>
          <w:szCs w:val="18"/>
          <w:lang w:val="ru-RU"/>
        </w:rPr>
      </w:pPr>
    </w:p>
    <w:tbl>
      <w:tblPr>
        <w:tblStyle w:val="TabloKlavuzu"/>
        <w:tblpPr w:leftFromText="180" w:rightFromText="180" w:vertAnchor="text" w:horzAnchor="margin" w:tblpY="44"/>
        <w:tblW w:w="10282" w:type="dxa"/>
        <w:tblLook w:val="04A0" w:firstRow="1" w:lastRow="0" w:firstColumn="1" w:lastColumn="0" w:noHBand="0" w:noVBand="1"/>
      </w:tblPr>
      <w:tblGrid>
        <w:gridCol w:w="4947"/>
        <w:gridCol w:w="5335"/>
      </w:tblGrid>
      <w:tr w:rsidR="005A52F7" w:rsidRPr="006E61D2" w14:paraId="6778336A" w14:textId="77777777" w:rsidTr="00525A97">
        <w:trPr>
          <w:trHeight w:val="421"/>
        </w:trPr>
        <w:tc>
          <w:tcPr>
            <w:tcW w:w="4947" w:type="dxa"/>
            <w:tcBorders>
              <w:top w:val="double" w:sz="4" w:space="0" w:color="31849B"/>
              <w:left w:val="nil"/>
              <w:bottom w:val="nil"/>
              <w:right w:val="nil"/>
            </w:tcBorders>
            <w:vAlign w:val="center"/>
          </w:tcPr>
          <w:p w14:paraId="6B3A069E" w14:textId="77777777" w:rsidR="005A52F7" w:rsidRPr="005A52F7" w:rsidRDefault="005A52F7" w:rsidP="005A52F7">
            <w:p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5A52F7">
              <w:rPr>
                <w:rFonts w:ascii="Tahoma" w:hAnsi="Tahoma" w:cs="Tahoma"/>
                <w:color w:val="000000" w:themeColor="text1"/>
                <w:sz w:val="20"/>
                <w:szCs w:val="20"/>
              </w:rPr>
              <w:t>Lagos</w:t>
            </w:r>
            <w:r w:rsidRPr="005A52F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5A52F7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Restaurant</w:t>
            </w:r>
            <w:r w:rsidRPr="005A52F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–        Рыбный Ресторан </w:t>
            </w:r>
          </w:p>
        </w:tc>
        <w:tc>
          <w:tcPr>
            <w:tcW w:w="5335" w:type="dxa"/>
            <w:tcBorders>
              <w:top w:val="double" w:sz="4" w:space="0" w:color="31849B"/>
              <w:left w:val="nil"/>
              <w:bottom w:val="nil"/>
              <w:right w:val="nil"/>
            </w:tcBorders>
            <w:vAlign w:val="center"/>
          </w:tcPr>
          <w:p w14:paraId="2C1CC9D8" w14:textId="77777777" w:rsidR="005A52F7" w:rsidRPr="005A52F7" w:rsidRDefault="005A52F7" w:rsidP="00E57507">
            <w:p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5A52F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Требуется Бронирование</w:t>
            </w:r>
          </w:p>
        </w:tc>
      </w:tr>
      <w:tr w:rsidR="005A52F7" w14:paraId="542FCB61" w14:textId="77777777" w:rsidTr="00525A97">
        <w:trPr>
          <w:trHeight w:val="66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96272" w14:textId="77777777" w:rsidR="005A52F7" w:rsidRPr="005A52F7" w:rsidRDefault="005A52F7" w:rsidP="005A52F7">
            <w:p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5A52F7">
              <w:rPr>
                <w:rFonts w:ascii="Tahoma" w:hAnsi="Tahoma" w:cs="Tahoma"/>
                <w:color w:val="000000" w:themeColor="text1"/>
                <w:sz w:val="20"/>
                <w:szCs w:val="20"/>
              </w:rPr>
              <w:t>La</w:t>
            </w:r>
            <w:r w:rsidRPr="005A52F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5A52F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Pergola</w:t>
            </w:r>
            <w:r w:rsidRPr="005A52F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5A52F7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Restaurant</w:t>
            </w:r>
            <w:r w:rsidRPr="005A52F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– Итальянский Ресторан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26955" w14:textId="77777777" w:rsidR="005A52F7" w:rsidRPr="005A52F7" w:rsidRDefault="005A52F7" w:rsidP="00E57507">
            <w:pPr>
              <w:rPr>
                <w:sz w:val="20"/>
                <w:szCs w:val="20"/>
              </w:rPr>
            </w:pPr>
            <w:r w:rsidRPr="005A52F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Требуется Бронирование</w:t>
            </w:r>
          </w:p>
        </w:tc>
      </w:tr>
      <w:tr w:rsidR="005A52F7" w14:paraId="4FB92092" w14:textId="77777777" w:rsidTr="00525A97">
        <w:trPr>
          <w:trHeight w:val="66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A187C" w14:textId="77777777" w:rsidR="005A52F7" w:rsidRPr="005A52F7" w:rsidRDefault="005A52F7" w:rsidP="005A52F7">
            <w:p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5A52F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Sakura Restaurant – </w:t>
            </w:r>
            <w:r w:rsidRPr="005A52F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    Китайский Ресторан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A3B7D" w14:textId="77777777" w:rsidR="005A52F7" w:rsidRPr="005A52F7" w:rsidRDefault="005A52F7" w:rsidP="00E57507">
            <w:pPr>
              <w:rPr>
                <w:sz w:val="20"/>
                <w:szCs w:val="20"/>
              </w:rPr>
            </w:pPr>
            <w:r w:rsidRPr="005A52F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Требуется Бронирование</w:t>
            </w:r>
          </w:p>
        </w:tc>
      </w:tr>
      <w:tr w:rsidR="005A52F7" w14:paraId="4F8ABD7F" w14:textId="77777777" w:rsidTr="00525A97">
        <w:trPr>
          <w:trHeight w:val="66"/>
        </w:trPr>
        <w:tc>
          <w:tcPr>
            <w:tcW w:w="4947" w:type="dxa"/>
            <w:tcBorders>
              <w:top w:val="nil"/>
              <w:left w:val="nil"/>
              <w:bottom w:val="double" w:sz="4" w:space="0" w:color="31849B"/>
              <w:right w:val="nil"/>
            </w:tcBorders>
            <w:vAlign w:val="center"/>
          </w:tcPr>
          <w:p w14:paraId="0C236C0A" w14:textId="77777777" w:rsidR="005A52F7" w:rsidRPr="005A52F7" w:rsidRDefault="00A33965" w:rsidP="00A33965">
            <w:p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A33965">
              <w:rPr>
                <w:rFonts w:ascii="Tahoma" w:hAnsi="Tahoma" w:cs="Tahoma"/>
                <w:color w:val="000000" w:themeColor="text1"/>
                <w:sz w:val="20"/>
                <w:szCs w:val="20"/>
              </w:rPr>
              <w:t>Шашлычная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</w:t>
            </w:r>
            <w:r w:rsidRPr="005A52F7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</w:t>
            </w:r>
            <w:r w:rsidRPr="00A33965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Кебаб Хаус</w:t>
            </w:r>
          </w:p>
        </w:tc>
        <w:tc>
          <w:tcPr>
            <w:tcW w:w="5335" w:type="dxa"/>
            <w:tcBorders>
              <w:top w:val="nil"/>
              <w:left w:val="nil"/>
              <w:bottom w:val="double" w:sz="4" w:space="0" w:color="31849B"/>
              <w:right w:val="nil"/>
            </w:tcBorders>
            <w:vAlign w:val="center"/>
          </w:tcPr>
          <w:p w14:paraId="45F47DCB" w14:textId="77777777" w:rsidR="005A52F7" w:rsidRPr="005A52F7" w:rsidRDefault="005A52F7" w:rsidP="00E57507">
            <w:pPr>
              <w:rPr>
                <w:sz w:val="20"/>
                <w:szCs w:val="20"/>
              </w:rPr>
            </w:pPr>
            <w:r w:rsidRPr="005A52F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Требуется Бронирование</w:t>
            </w:r>
          </w:p>
        </w:tc>
      </w:tr>
    </w:tbl>
    <w:p w14:paraId="1894886E" w14:textId="77777777" w:rsidR="00484213" w:rsidRDefault="00484213" w:rsidP="00484213">
      <w:pPr>
        <w:spacing w:before="60" w:after="60"/>
        <w:jc w:val="both"/>
        <w:rPr>
          <w:rStyle w:val="hps"/>
          <w:rFonts w:ascii="Tahoma" w:hAnsi="Tahoma" w:cs="Tahoma"/>
          <w:color w:val="333333"/>
          <w:sz w:val="18"/>
          <w:szCs w:val="18"/>
          <w:lang w:val="ru-RU"/>
        </w:rPr>
      </w:pPr>
    </w:p>
    <w:p w14:paraId="1542AEE4" w14:textId="77777777" w:rsidR="005A52F7" w:rsidRDefault="005A52F7" w:rsidP="00484213">
      <w:pPr>
        <w:spacing w:before="60" w:after="60"/>
        <w:jc w:val="both"/>
        <w:rPr>
          <w:rStyle w:val="hps"/>
          <w:rFonts w:ascii="Tahoma" w:hAnsi="Tahoma" w:cs="Tahoma"/>
          <w:color w:val="333333"/>
          <w:sz w:val="18"/>
          <w:szCs w:val="18"/>
          <w:lang w:val="ru-RU"/>
        </w:rPr>
      </w:pPr>
    </w:p>
    <w:p w14:paraId="3A3C2CE2" w14:textId="77777777" w:rsidR="005A52F7" w:rsidRDefault="005A52F7" w:rsidP="00484213">
      <w:pPr>
        <w:spacing w:before="60" w:after="60"/>
        <w:jc w:val="both"/>
        <w:rPr>
          <w:rStyle w:val="hps"/>
          <w:rFonts w:ascii="Tahoma" w:hAnsi="Tahoma" w:cs="Tahoma"/>
          <w:color w:val="333333"/>
          <w:sz w:val="18"/>
          <w:szCs w:val="18"/>
          <w:lang w:val="ru-RU"/>
        </w:rPr>
      </w:pPr>
    </w:p>
    <w:p w14:paraId="31929B97" w14:textId="77777777" w:rsidR="005A52F7" w:rsidRDefault="005A52F7" w:rsidP="00484213">
      <w:pPr>
        <w:spacing w:before="60" w:after="60"/>
        <w:jc w:val="both"/>
        <w:rPr>
          <w:rStyle w:val="hps"/>
          <w:rFonts w:ascii="Tahoma" w:hAnsi="Tahoma" w:cs="Tahoma"/>
          <w:color w:val="333333"/>
          <w:sz w:val="18"/>
          <w:szCs w:val="18"/>
          <w:lang w:val="ru-RU"/>
        </w:rPr>
      </w:pPr>
    </w:p>
    <w:p w14:paraId="6067C040" w14:textId="77777777" w:rsidR="00525A97" w:rsidRDefault="00525A97" w:rsidP="00484213">
      <w:pPr>
        <w:spacing w:before="60" w:after="60"/>
        <w:jc w:val="both"/>
        <w:rPr>
          <w:rStyle w:val="hps"/>
          <w:rFonts w:ascii="Tahoma" w:hAnsi="Tahoma" w:cs="Tahoma"/>
          <w:color w:val="333333"/>
          <w:sz w:val="18"/>
          <w:szCs w:val="18"/>
          <w:lang w:val="ru-RU"/>
        </w:rPr>
      </w:pPr>
    </w:p>
    <w:p w14:paraId="074753A2" w14:textId="77777777" w:rsidR="00525A97" w:rsidRDefault="00525A97" w:rsidP="00484213">
      <w:pPr>
        <w:spacing w:before="60" w:after="60"/>
        <w:jc w:val="both"/>
        <w:rPr>
          <w:rStyle w:val="hps"/>
          <w:rFonts w:ascii="Tahoma" w:hAnsi="Tahoma" w:cs="Tahoma"/>
          <w:color w:val="333333"/>
          <w:sz w:val="18"/>
          <w:szCs w:val="18"/>
        </w:rPr>
      </w:pPr>
    </w:p>
    <w:p w14:paraId="23E5EC93" w14:textId="77777777" w:rsidR="00F844BF" w:rsidRDefault="00F844BF" w:rsidP="00484213">
      <w:pPr>
        <w:spacing w:before="60" w:after="60"/>
        <w:jc w:val="both"/>
        <w:rPr>
          <w:rStyle w:val="hps"/>
          <w:color w:val="333333"/>
          <w:sz w:val="18"/>
          <w:szCs w:val="18"/>
        </w:rPr>
      </w:pPr>
    </w:p>
    <w:p w14:paraId="248E805B" w14:textId="77777777" w:rsidR="00F844BF" w:rsidRDefault="00F844BF" w:rsidP="00484213">
      <w:pPr>
        <w:spacing w:before="60" w:after="60"/>
        <w:jc w:val="both"/>
        <w:rPr>
          <w:rStyle w:val="hps"/>
          <w:color w:val="333333"/>
          <w:sz w:val="18"/>
          <w:szCs w:val="18"/>
        </w:rPr>
      </w:pPr>
    </w:p>
    <w:p w14:paraId="47FDF33B" w14:textId="77777777" w:rsidR="00F844BF" w:rsidRDefault="00F844BF" w:rsidP="00484213">
      <w:pPr>
        <w:spacing w:before="60" w:after="60"/>
        <w:jc w:val="both"/>
        <w:rPr>
          <w:rStyle w:val="hps"/>
          <w:color w:val="333333"/>
          <w:sz w:val="18"/>
          <w:szCs w:val="18"/>
        </w:rPr>
      </w:pPr>
    </w:p>
    <w:p w14:paraId="79852D0C" w14:textId="77777777" w:rsidR="00F844BF" w:rsidRDefault="00F844BF" w:rsidP="00484213">
      <w:pPr>
        <w:spacing w:before="60" w:after="60"/>
        <w:jc w:val="both"/>
        <w:rPr>
          <w:rStyle w:val="hps"/>
          <w:color w:val="333333"/>
          <w:sz w:val="18"/>
          <w:szCs w:val="18"/>
        </w:rPr>
      </w:pPr>
    </w:p>
    <w:p w14:paraId="702C5BB6" w14:textId="77777777" w:rsidR="00F844BF" w:rsidRDefault="00F844BF" w:rsidP="00484213">
      <w:pPr>
        <w:spacing w:before="60" w:after="60"/>
        <w:jc w:val="both"/>
        <w:rPr>
          <w:rStyle w:val="hps"/>
          <w:color w:val="333333"/>
          <w:sz w:val="18"/>
          <w:szCs w:val="18"/>
        </w:rPr>
      </w:pPr>
    </w:p>
    <w:p w14:paraId="2A579A28" w14:textId="77777777" w:rsidR="00F844BF" w:rsidRPr="00F844BF" w:rsidRDefault="00F844BF" w:rsidP="00484213">
      <w:pPr>
        <w:spacing w:before="60" w:after="60"/>
        <w:jc w:val="both"/>
        <w:rPr>
          <w:rStyle w:val="hps"/>
          <w:rFonts w:ascii="Tahoma" w:hAnsi="Tahoma" w:cs="Tahoma"/>
          <w:color w:val="333333"/>
          <w:sz w:val="18"/>
          <w:szCs w:val="18"/>
        </w:rPr>
      </w:pPr>
    </w:p>
    <w:tbl>
      <w:tblPr>
        <w:tblStyle w:val="TabloKlavuzu"/>
        <w:tblpPr w:leftFromText="180" w:rightFromText="180" w:vertAnchor="text" w:horzAnchor="margin" w:tblpY="44"/>
        <w:tblW w:w="9889" w:type="dxa"/>
        <w:tblLook w:val="04A0" w:firstRow="1" w:lastRow="0" w:firstColumn="1" w:lastColumn="0" w:noHBand="0" w:noVBand="1"/>
      </w:tblPr>
      <w:tblGrid>
        <w:gridCol w:w="10281"/>
      </w:tblGrid>
      <w:tr w:rsidR="005A52F7" w:rsidRPr="00465104" w14:paraId="43EDC287" w14:textId="77777777" w:rsidTr="005A52F7">
        <w:trPr>
          <w:trHeight w:val="63"/>
        </w:trPr>
        <w:tc>
          <w:tcPr>
            <w:tcW w:w="9889" w:type="dxa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vAlign w:val="center"/>
          </w:tcPr>
          <w:p w14:paraId="56603568" w14:textId="77777777" w:rsidR="005A52F7" w:rsidRPr="00D92CB2" w:rsidRDefault="005A52F7" w:rsidP="00E57507">
            <w:pPr>
              <w:spacing w:before="60" w:after="60"/>
              <w:rPr>
                <w:rFonts w:ascii="Tahoma" w:hAnsi="Tahoma" w:cs="Tahoma"/>
                <w:b/>
                <w:color w:val="31849B"/>
                <w:lang w:val="ru-RU"/>
              </w:rPr>
            </w:pPr>
            <w:r w:rsidRPr="00D92CB2">
              <w:rPr>
                <w:rFonts w:ascii="Tahoma" w:hAnsi="Tahoma" w:cs="Tahoma"/>
                <w:b/>
                <w:color w:val="31849B"/>
                <w:lang w:val="ru-RU"/>
              </w:rPr>
              <w:t>СНЕК БАРЫ</w:t>
            </w:r>
          </w:p>
        </w:tc>
      </w:tr>
      <w:tr w:rsidR="005A52F7" w14:paraId="78109918" w14:textId="77777777" w:rsidTr="005A52F7">
        <w:trPr>
          <w:trHeight w:val="63"/>
        </w:trPr>
        <w:tc>
          <w:tcPr>
            <w:tcW w:w="7348" w:type="dxa"/>
            <w:tcBorders>
              <w:top w:val="double" w:sz="4" w:space="0" w:color="31849B"/>
              <w:left w:val="nil"/>
              <w:bottom w:val="nil"/>
              <w:right w:val="nil"/>
            </w:tcBorders>
            <w:vAlign w:val="center"/>
          </w:tcPr>
          <w:p w14:paraId="134C9687" w14:textId="77777777" w:rsidR="00CB1562" w:rsidRPr="00525A97" w:rsidRDefault="005A52F7" w:rsidP="00CB1562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Снек бар 1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                                           12:00 –15:00 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(ежедневно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)</w:t>
            </w:r>
          </w:p>
          <w:p w14:paraId="7C377894" w14:textId="77777777" w:rsidR="005A52F7" w:rsidRPr="00525A97" w:rsidRDefault="005A52F7" w:rsidP="00E57507">
            <w:p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Снек бар 2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                    </w:t>
            </w:r>
            <w:r w:rsidR="00577B8F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                       12:00 </w:t>
            </w:r>
            <w:r w:rsidR="00577B8F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–</w:t>
            </w:r>
            <w:r w:rsidR="00577B8F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16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:</w:t>
            </w:r>
            <w:r w:rsidR="00577B8F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3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0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(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ежедневно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)</w:t>
            </w:r>
          </w:p>
          <w:p w14:paraId="7719C72A" w14:textId="77777777" w:rsidR="00CB1562" w:rsidRPr="00525A97" w:rsidRDefault="00CB1562" w:rsidP="00CB1562">
            <w:p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Турецкая выпечка (Gözleme- Гёзлеме)  11:00 –16:00 </w:t>
            </w: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(</w:t>
            </w: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ежедневно</w:t>
            </w: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)</w:t>
            </w:r>
          </w:p>
          <w:p w14:paraId="32FA8AC6" w14:textId="2C484BC5" w:rsidR="00CB1562" w:rsidRDefault="006A3CED" w:rsidP="00CB1562">
            <w:p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Royal’s Cake (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Кондитерская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)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        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11:00 –1</w:t>
            </w:r>
            <w:r w:rsidR="00577B8F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8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:00 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(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ежедневно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)</w:t>
            </w:r>
          </w:p>
          <w:p w14:paraId="3B744F3D" w14:textId="77777777" w:rsidR="00577B8F" w:rsidRPr="00F844BF" w:rsidRDefault="00577B8F" w:rsidP="00E57507">
            <w:p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CB1562" w14:paraId="12DE92D5" w14:textId="77777777" w:rsidTr="00E57507">
        <w:trPr>
          <w:trHeight w:val="63"/>
        </w:trPr>
        <w:tc>
          <w:tcPr>
            <w:tcW w:w="9889" w:type="dxa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vAlign w:val="center"/>
          </w:tcPr>
          <w:p w14:paraId="2FCE27EE" w14:textId="77777777" w:rsidR="00CB1562" w:rsidRPr="00D92CB2" w:rsidRDefault="00CB1562" w:rsidP="00CB1562">
            <w:pPr>
              <w:spacing w:before="60" w:after="60"/>
              <w:rPr>
                <w:rFonts w:ascii="Tahoma" w:hAnsi="Tahoma" w:cs="Tahoma"/>
                <w:b/>
                <w:color w:val="31849B"/>
                <w:lang w:val="ru-RU"/>
              </w:rPr>
            </w:pPr>
            <w:r w:rsidRPr="00D92CB2">
              <w:rPr>
                <w:rFonts w:ascii="Tahoma" w:hAnsi="Tahoma" w:cs="Tahoma"/>
                <w:b/>
                <w:color w:val="31849B"/>
                <w:lang w:val="ru-RU"/>
              </w:rPr>
              <w:t>БАРЫ</w:t>
            </w:r>
          </w:p>
        </w:tc>
      </w:tr>
      <w:tr w:rsidR="00CB1562" w14:paraId="6EC87E83" w14:textId="77777777" w:rsidTr="00577B8F">
        <w:trPr>
          <w:trHeight w:val="1471"/>
        </w:trPr>
        <w:tc>
          <w:tcPr>
            <w:tcW w:w="5131" w:type="dxa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vAlign w:val="center"/>
          </w:tcPr>
          <w:p w14:paraId="7FB39FC9" w14:textId="694D280B" w:rsidR="00CB1562" w:rsidRDefault="006A3CED" w:rsidP="00CB1562">
            <w:p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Angels </w:t>
            </w:r>
            <w:r w:rsidR="00CB1562"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Бар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Лобби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)</w:t>
            </w:r>
            <w:r w:rsidR="00525A97"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                     </w:t>
            </w:r>
            <w:r w:rsidR="00F844BF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         </w:t>
            </w:r>
            <w:r w:rsidR="0081170D"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10:00</w:t>
            </w:r>
            <w:r w:rsidR="002312CC"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81170D"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-</w:t>
            </w:r>
            <w:r w:rsidR="002312CC"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81170D"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24:00  (ежедневно) </w:t>
            </w:r>
          </w:p>
          <w:p w14:paraId="486177D8" w14:textId="1954E7CB" w:rsidR="006A3CED" w:rsidRDefault="006A3CED" w:rsidP="006A3CED">
            <w:p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Bar de Rouge (</w:t>
            </w:r>
            <w:r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Лобби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)</w:t>
            </w:r>
            <w:r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                  </w:t>
            </w:r>
            <w:r w:rsidR="00F844BF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       </w:t>
            </w:r>
            <w:r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  0</w:t>
            </w:r>
            <w:r w:rsidR="00F844BF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8</w:t>
            </w:r>
            <w:r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:00 - 24:00  (ежедневно) </w:t>
            </w:r>
          </w:p>
          <w:p w14:paraId="2905DAE1" w14:textId="77777777" w:rsidR="00CB1562" w:rsidRPr="00525A97" w:rsidRDefault="0081170D" w:rsidP="00CB1562">
            <w:p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White</w:t>
            </w:r>
            <w:r w:rsidR="00CB1562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(Диско) Бар</w:t>
            </w: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                              </w:t>
            </w:r>
            <w:r w:rsidR="00577B8F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22:0</w:t>
            </w: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0</w:t>
            </w:r>
            <w:r w:rsidR="002312CC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- 24:00 (ежедневно)</w:t>
            </w:r>
          </w:p>
          <w:p w14:paraId="60AAC320" w14:textId="0A39DB35" w:rsidR="0081170D" w:rsidRPr="00525A97" w:rsidRDefault="006A3CED" w:rsidP="00CB1562">
            <w:p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Garden</w:t>
            </w:r>
            <w:r w:rsidR="00F844BF"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Бар</w:t>
            </w:r>
            <w:r w:rsidR="00F844BF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(</w:t>
            </w:r>
            <w:r w:rsidR="00F844BF" w:rsidRPr="008B6FA4">
              <w:rPr>
                <w:lang w:val="ru-RU"/>
              </w:rPr>
              <w:t xml:space="preserve"> </w:t>
            </w:r>
            <w:r w:rsidR="00F844BF"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Бассейн)</w:t>
            </w:r>
            <w:r w:rsid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                         </w:t>
            </w:r>
            <w:r w:rsidR="002312CC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10:00 - </w:t>
            </w:r>
            <w:r w:rsidR="0081170D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24:00 (ежедневно)</w:t>
            </w:r>
          </w:p>
          <w:p w14:paraId="120C9737" w14:textId="50060AE8" w:rsidR="0081170D" w:rsidRPr="00525A97" w:rsidRDefault="0081170D" w:rsidP="00CB1562">
            <w:p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Пляж Бар </w:t>
            </w:r>
            <w:r w:rsid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                                          </w:t>
            </w:r>
            <w:r w:rsidR="00F844BF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2312CC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10:00 - </w:t>
            </w: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18:00 (ежедневно)</w:t>
            </w:r>
          </w:p>
          <w:p w14:paraId="0811E4BD" w14:textId="04E5E004" w:rsidR="0081170D" w:rsidRPr="00525A97" w:rsidRDefault="00577B8F" w:rsidP="00CB1562">
            <w:p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Бистро </w:t>
            </w:r>
            <w:r w:rsidR="006A3CED">
              <w:rPr>
                <w:rFonts w:ascii="Tahoma" w:hAnsi="Tahoma" w:cs="Tahoma"/>
                <w:color w:val="000000" w:themeColor="text1"/>
                <w:sz w:val="20"/>
                <w:szCs w:val="20"/>
              </w:rPr>
              <w:t>Royal</w:t>
            </w:r>
            <w:r w:rsidR="006A3CED"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 xml:space="preserve">                </w:t>
            </w:r>
            <w:r w:rsid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           </w:t>
            </w:r>
            <w:r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21</w:t>
            </w:r>
            <w:r w:rsidR="002312CC"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:00 </w:t>
            </w:r>
            <w:r w:rsidR="002312CC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-</w:t>
            </w:r>
            <w:r w:rsidR="0081170D" w:rsidRPr="008B6FA4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07:00</w:t>
            </w:r>
            <w:r w:rsidR="0081170D"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(ежедневно)</w:t>
            </w:r>
          </w:p>
          <w:p w14:paraId="3180CC46" w14:textId="77777777" w:rsidR="0081170D" w:rsidRPr="00525A97" w:rsidRDefault="0081170D" w:rsidP="00CB1562">
            <w:p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                               </w:t>
            </w:r>
            <w:r w:rsid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                         </w:t>
            </w:r>
          </w:p>
          <w:p w14:paraId="35297A50" w14:textId="77777777" w:rsidR="00CB1562" w:rsidRDefault="00CB1562" w:rsidP="00CB1562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  <w:tbl>
            <w:tblPr>
              <w:tblStyle w:val="TabloKlavuzu"/>
              <w:tblpPr w:leftFromText="180" w:rightFromText="180" w:vertAnchor="text" w:horzAnchor="margin" w:tblpY="44"/>
              <w:tblW w:w="10065" w:type="dxa"/>
              <w:tblLook w:val="04A0" w:firstRow="1" w:lastRow="0" w:firstColumn="1" w:lastColumn="0" w:noHBand="0" w:noVBand="1"/>
            </w:tblPr>
            <w:tblGrid>
              <w:gridCol w:w="10065"/>
            </w:tblGrid>
            <w:tr w:rsidR="0081170D" w:rsidRPr="00083836" w14:paraId="04CFE0C7" w14:textId="77777777" w:rsidTr="0081170D">
              <w:trPr>
                <w:trHeight w:val="63"/>
              </w:trPr>
              <w:tc>
                <w:tcPr>
                  <w:tcW w:w="10065" w:type="dxa"/>
                  <w:tcBorders>
                    <w:top w:val="double" w:sz="4" w:space="0" w:color="31849B"/>
                    <w:left w:val="nil"/>
                    <w:bottom w:val="double" w:sz="4" w:space="0" w:color="31849B"/>
                    <w:right w:val="nil"/>
                  </w:tcBorders>
                  <w:shd w:val="clear" w:color="auto" w:fill="31849B"/>
                  <w:vAlign w:val="center"/>
                </w:tcPr>
                <w:p w14:paraId="13462396" w14:textId="77777777" w:rsidR="0081170D" w:rsidRPr="00D92CB2" w:rsidRDefault="0081170D" w:rsidP="0081170D">
                  <w:pPr>
                    <w:pStyle w:val="Balk1"/>
                    <w:spacing w:before="60" w:after="60"/>
                    <w:jc w:val="center"/>
                    <w:outlineLvl w:val="0"/>
                    <w:rPr>
                      <w:rFonts w:ascii="Tahoma" w:hAnsi="Tahoma" w:cs="Tahoma"/>
                      <w:color w:val="FFFFFF" w:themeColor="background1"/>
                      <w:sz w:val="24"/>
                      <w:szCs w:val="24"/>
                      <w:lang w:val="ru-RU"/>
                    </w:rPr>
                  </w:pPr>
                  <w:r w:rsidRPr="00D92CB2">
                    <w:rPr>
                      <w:rFonts w:ascii="Tahoma" w:hAnsi="Tahoma" w:cs="Tahoma"/>
                      <w:color w:val="FFFFFF" w:themeColor="background1"/>
                      <w:sz w:val="24"/>
                      <w:szCs w:val="24"/>
                      <w:lang w:val="ru-RU"/>
                    </w:rPr>
                    <w:t>КОНЦЕПТ ДЛЯ МОЛОДОЖЁН</w:t>
                  </w:r>
                </w:p>
              </w:tc>
            </w:tr>
          </w:tbl>
          <w:p w14:paraId="35EED702" w14:textId="77777777" w:rsidR="0081170D" w:rsidRPr="00525A97" w:rsidRDefault="0081170D" w:rsidP="0081170D">
            <w:pPr>
              <w:pStyle w:val="ListeParagraf"/>
              <w:numPr>
                <w:ilvl w:val="0"/>
                <w:numId w:val="10"/>
              </w:num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Украшение комнаты</w:t>
            </w:r>
          </w:p>
          <w:p w14:paraId="26BB41B8" w14:textId="77777777" w:rsidR="0081170D" w:rsidRPr="00525A97" w:rsidRDefault="0081170D" w:rsidP="0081170D">
            <w:pPr>
              <w:pStyle w:val="ListeParagraf"/>
              <w:numPr>
                <w:ilvl w:val="0"/>
                <w:numId w:val="10"/>
              </w:num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Дополнительная корзина с фруктами</w:t>
            </w:r>
          </w:p>
          <w:p w14:paraId="78D4E916" w14:textId="77777777" w:rsidR="00A65FD6" w:rsidRPr="00525A97" w:rsidRDefault="00A65FD6" w:rsidP="0081170D">
            <w:pPr>
              <w:pStyle w:val="ListeParagraf"/>
              <w:numPr>
                <w:ilvl w:val="0"/>
                <w:numId w:val="10"/>
              </w:num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Вино будет доступно в номере по прибытии</w:t>
            </w:r>
          </w:p>
          <w:p w14:paraId="1AFEE881" w14:textId="77777777" w:rsidR="00E44180" w:rsidRPr="00E44180" w:rsidRDefault="00A65FD6" w:rsidP="0081170D">
            <w:pPr>
              <w:pStyle w:val="ListeParagraf"/>
              <w:numPr>
                <w:ilvl w:val="0"/>
                <w:numId w:val="10"/>
              </w:num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20% скидка в СПА центре</w:t>
            </w:r>
            <w:r w:rsidR="00E44180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.</w:t>
            </w:r>
            <w:r w:rsidR="00E44180" w:rsidRPr="00477F39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402A6BEA" w14:textId="77777777" w:rsidR="00A65FD6" w:rsidRPr="00525A97" w:rsidRDefault="00E44180" w:rsidP="0081170D">
            <w:pPr>
              <w:pStyle w:val="ListeParagraf"/>
              <w:numPr>
                <w:ilvl w:val="0"/>
                <w:numId w:val="10"/>
              </w:num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8B6FA4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 xml:space="preserve">Завтрак в номер на следующий день после </w:t>
            </w:r>
            <w:r w:rsidRPr="00477F39">
              <w:rPr>
                <w:rFonts w:ascii="Tahoma" w:hAnsi="Tahoma" w:cs="Tahoma"/>
                <w:color w:val="000000" w:themeColor="text1"/>
                <w:sz w:val="18"/>
                <w:szCs w:val="18"/>
              </w:rPr>
              <w:t>C</w:t>
            </w:r>
            <w:r w:rsidRPr="008B6FA4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/</w:t>
            </w:r>
            <w:r w:rsidRPr="00477F39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</w:t>
            </w:r>
            <w:r w:rsidRPr="008B6FA4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 xml:space="preserve"> (только 1 (один) раз</w:t>
            </w:r>
          </w:p>
          <w:p w14:paraId="367ABBB0" w14:textId="77777777" w:rsidR="00E44180" w:rsidRDefault="00E44180" w:rsidP="00A65FD6">
            <w:pPr>
              <w:pStyle w:val="ListeParagraf"/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</w:p>
          <w:p w14:paraId="1D7F13F3" w14:textId="77777777" w:rsidR="00A65FD6" w:rsidRPr="00525A97" w:rsidRDefault="00A65FD6" w:rsidP="00E44180">
            <w:pPr>
              <w:pStyle w:val="ListeParagraf"/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525A97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Отель имеет право изменять концепцию отеля.</w:t>
            </w:r>
          </w:p>
          <w:p w14:paraId="2F2D0FEB" w14:textId="77777777" w:rsidR="00CB1562" w:rsidRPr="0081170D" w:rsidRDefault="00CB1562" w:rsidP="00CB1562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77B8F" w14:paraId="5042C9BB" w14:textId="77777777" w:rsidTr="00E57507">
        <w:trPr>
          <w:trHeight w:val="1471"/>
        </w:trPr>
        <w:tc>
          <w:tcPr>
            <w:tcW w:w="5131" w:type="dxa"/>
            <w:tcBorders>
              <w:top w:val="double" w:sz="4" w:space="0" w:color="31849B"/>
              <w:left w:val="nil"/>
              <w:bottom w:val="nil"/>
              <w:right w:val="nil"/>
            </w:tcBorders>
            <w:vAlign w:val="center"/>
          </w:tcPr>
          <w:p w14:paraId="1CAA671F" w14:textId="77777777" w:rsidR="00577B8F" w:rsidRPr="00525A97" w:rsidRDefault="00577B8F" w:rsidP="00CB1562">
            <w:pPr>
              <w:spacing w:before="60" w:after="6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2D41F0FD" w14:textId="77777777" w:rsidR="005A52F7" w:rsidRPr="0081170D" w:rsidRDefault="005A52F7" w:rsidP="00484213">
      <w:pPr>
        <w:spacing w:before="60" w:after="60"/>
        <w:jc w:val="both"/>
        <w:rPr>
          <w:rStyle w:val="hps"/>
          <w:rFonts w:ascii="Tahoma" w:hAnsi="Tahoma" w:cs="Tahoma"/>
          <w:color w:val="333333"/>
          <w:sz w:val="18"/>
          <w:szCs w:val="18"/>
          <w:lang w:val="ru-RU"/>
        </w:rPr>
      </w:pPr>
    </w:p>
    <w:sectPr w:rsidR="005A52F7" w:rsidRPr="0081170D" w:rsidSect="00D86520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695E3" w14:textId="77777777" w:rsidR="000C7C5C" w:rsidRDefault="000C7C5C" w:rsidP="005E3387">
      <w:pPr>
        <w:spacing w:after="0" w:line="240" w:lineRule="auto"/>
      </w:pPr>
      <w:r>
        <w:separator/>
      </w:r>
    </w:p>
  </w:endnote>
  <w:endnote w:type="continuationSeparator" w:id="0">
    <w:p w14:paraId="40EFB1F1" w14:textId="77777777" w:rsidR="000C7C5C" w:rsidRDefault="000C7C5C" w:rsidP="005E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0DD2B" w14:textId="77777777" w:rsidR="000C7C5C" w:rsidRDefault="000C7C5C" w:rsidP="005E3387">
      <w:pPr>
        <w:spacing w:after="0" w:line="240" w:lineRule="auto"/>
      </w:pPr>
      <w:r>
        <w:separator/>
      </w:r>
    </w:p>
  </w:footnote>
  <w:footnote w:type="continuationSeparator" w:id="0">
    <w:p w14:paraId="3B766AD2" w14:textId="77777777" w:rsidR="000C7C5C" w:rsidRDefault="000C7C5C" w:rsidP="005E3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024"/>
    <w:multiLevelType w:val="hybridMultilevel"/>
    <w:tmpl w:val="E7F091BC"/>
    <w:lvl w:ilvl="0" w:tplc="041F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FC747A7"/>
    <w:multiLevelType w:val="hybridMultilevel"/>
    <w:tmpl w:val="1DE414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41164"/>
    <w:multiLevelType w:val="hybridMultilevel"/>
    <w:tmpl w:val="D9A4E7C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12DE0"/>
    <w:multiLevelType w:val="hybridMultilevel"/>
    <w:tmpl w:val="4288CEA8"/>
    <w:lvl w:ilvl="0" w:tplc="0EBA547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302C1"/>
    <w:multiLevelType w:val="hybridMultilevel"/>
    <w:tmpl w:val="CF1ACFC8"/>
    <w:lvl w:ilvl="0" w:tplc="041F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D1A4AA4"/>
    <w:multiLevelType w:val="hybridMultilevel"/>
    <w:tmpl w:val="8486A33C"/>
    <w:lvl w:ilvl="0" w:tplc="041F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455A3E64"/>
    <w:multiLevelType w:val="hybridMultilevel"/>
    <w:tmpl w:val="9AD8ED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90114"/>
    <w:multiLevelType w:val="hybridMultilevel"/>
    <w:tmpl w:val="36B89922"/>
    <w:lvl w:ilvl="0" w:tplc="041F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8" w15:restartNumberingAfterBreak="0">
    <w:nsid w:val="5F29773B"/>
    <w:multiLevelType w:val="hybridMultilevel"/>
    <w:tmpl w:val="D526A26E"/>
    <w:lvl w:ilvl="0" w:tplc="041F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6B1F41E3"/>
    <w:multiLevelType w:val="hybridMultilevel"/>
    <w:tmpl w:val="DE421A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51FDE"/>
    <w:multiLevelType w:val="hybridMultilevel"/>
    <w:tmpl w:val="80084DF2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00"/>
    <w:rsid w:val="00003903"/>
    <w:rsid w:val="00025282"/>
    <w:rsid w:val="0006793F"/>
    <w:rsid w:val="000768B1"/>
    <w:rsid w:val="00097A24"/>
    <w:rsid w:val="000C7C5C"/>
    <w:rsid w:val="000F749A"/>
    <w:rsid w:val="00123F24"/>
    <w:rsid w:val="00126A14"/>
    <w:rsid w:val="00131417"/>
    <w:rsid w:val="00151680"/>
    <w:rsid w:val="00180E42"/>
    <w:rsid w:val="001864D9"/>
    <w:rsid w:val="001A0805"/>
    <w:rsid w:val="001B7656"/>
    <w:rsid w:val="001E22EF"/>
    <w:rsid w:val="001E3DA9"/>
    <w:rsid w:val="001F0369"/>
    <w:rsid w:val="002312CC"/>
    <w:rsid w:val="0023367B"/>
    <w:rsid w:val="00234360"/>
    <w:rsid w:val="00235B71"/>
    <w:rsid w:val="00251C75"/>
    <w:rsid w:val="00282F1F"/>
    <w:rsid w:val="00293BEE"/>
    <w:rsid w:val="002C71A5"/>
    <w:rsid w:val="002D698F"/>
    <w:rsid w:val="002E14B8"/>
    <w:rsid w:val="002F05E6"/>
    <w:rsid w:val="00303937"/>
    <w:rsid w:val="00304F64"/>
    <w:rsid w:val="00327857"/>
    <w:rsid w:val="00344950"/>
    <w:rsid w:val="00350738"/>
    <w:rsid w:val="003519D5"/>
    <w:rsid w:val="00366767"/>
    <w:rsid w:val="00374438"/>
    <w:rsid w:val="00375B9A"/>
    <w:rsid w:val="0037665F"/>
    <w:rsid w:val="003942BC"/>
    <w:rsid w:val="003A5AB4"/>
    <w:rsid w:val="003B0D30"/>
    <w:rsid w:val="003D4D35"/>
    <w:rsid w:val="003E3675"/>
    <w:rsid w:val="004028DC"/>
    <w:rsid w:val="00406E42"/>
    <w:rsid w:val="00411785"/>
    <w:rsid w:val="004221EC"/>
    <w:rsid w:val="0042379A"/>
    <w:rsid w:val="00437192"/>
    <w:rsid w:val="004438C9"/>
    <w:rsid w:val="00484213"/>
    <w:rsid w:val="0049656D"/>
    <w:rsid w:val="004A059C"/>
    <w:rsid w:val="004A2DB4"/>
    <w:rsid w:val="004A3497"/>
    <w:rsid w:val="004C093E"/>
    <w:rsid w:val="004C57FD"/>
    <w:rsid w:val="004C7CFF"/>
    <w:rsid w:val="004E5E40"/>
    <w:rsid w:val="005003BD"/>
    <w:rsid w:val="00505E0E"/>
    <w:rsid w:val="00522223"/>
    <w:rsid w:val="00525A97"/>
    <w:rsid w:val="005403D8"/>
    <w:rsid w:val="00557BED"/>
    <w:rsid w:val="005630FF"/>
    <w:rsid w:val="0057161C"/>
    <w:rsid w:val="00577B8F"/>
    <w:rsid w:val="00583392"/>
    <w:rsid w:val="0058461B"/>
    <w:rsid w:val="005868EE"/>
    <w:rsid w:val="00591B16"/>
    <w:rsid w:val="00595220"/>
    <w:rsid w:val="005A52F7"/>
    <w:rsid w:val="005B2F19"/>
    <w:rsid w:val="005B615A"/>
    <w:rsid w:val="005E3387"/>
    <w:rsid w:val="005F1754"/>
    <w:rsid w:val="0063142B"/>
    <w:rsid w:val="00632226"/>
    <w:rsid w:val="00685501"/>
    <w:rsid w:val="00696ACD"/>
    <w:rsid w:val="006A3CED"/>
    <w:rsid w:val="006C7E1C"/>
    <w:rsid w:val="007004E4"/>
    <w:rsid w:val="007077DC"/>
    <w:rsid w:val="00720C41"/>
    <w:rsid w:val="00727A91"/>
    <w:rsid w:val="0076383C"/>
    <w:rsid w:val="007848A9"/>
    <w:rsid w:val="007A742E"/>
    <w:rsid w:val="007F3BF1"/>
    <w:rsid w:val="0081170D"/>
    <w:rsid w:val="008276BE"/>
    <w:rsid w:val="00851E60"/>
    <w:rsid w:val="00896281"/>
    <w:rsid w:val="00896F90"/>
    <w:rsid w:val="008A4905"/>
    <w:rsid w:val="008B6FA4"/>
    <w:rsid w:val="008C1A6F"/>
    <w:rsid w:val="008C7CB3"/>
    <w:rsid w:val="008F06A7"/>
    <w:rsid w:val="008F2880"/>
    <w:rsid w:val="0090402C"/>
    <w:rsid w:val="00946435"/>
    <w:rsid w:val="0096199B"/>
    <w:rsid w:val="00964790"/>
    <w:rsid w:val="009719C5"/>
    <w:rsid w:val="00972683"/>
    <w:rsid w:val="00991ECC"/>
    <w:rsid w:val="009C1CDF"/>
    <w:rsid w:val="009D612E"/>
    <w:rsid w:val="009F7ABA"/>
    <w:rsid w:val="00A008BF"/>
    <w:rsid w:val="00A02D6F"/>
    <w:rsid w:val="00A1787E"/>
    <w:rsid w:val="00A33965"/>
    <w:rsid w:val="00A34B8E"/>
    <w:rsid w:val="00A42BD2"/>
    <w:rsid w:val="00A5752D"/>
    <w:rsid w:val="00A641D1"/>
    <w:rsid w:val="00A65FD6"/>
    <w:rsid w:val="00A74FBF"/>
    <w:rsid w:val="00A819B7"/>
    <w:rsid w:val="00A83D52"/>
    <w:rsid w:val="00AA1D8E"/>
    <w:rsid w:val="00AB2C9E"/>
    <w:rsid w:val="00AB3964"/>
    <w:rsid w:val="00AC470E"/>
    <w:rsid w:val="00AF510F"/>
    <w:rsid w:val="00B21DD1"/>
    <w:rsid w:val="00B22AF7"/>
    <w:rsid w:val="00B30293"/>
    <w:rsid w:val="00B42A5D"/>
    <w:rsid w:val="00B540D5"/>
    <w:rsid w:val="00B570A0"/>
    <w:rsid w:val="00B829F8"/>
    <w:rsid w:val="00B83D88"/>
    <w:rsid w:val="00B9038B"/>
    <w:rsid w:val="00BA3091"/>
    <w:rsid w:val="00BA5581"/>
    <w:rsid w:val="00BB4F48"/>
    <w:rsid w:val="00BC1BDB"/>
    <w:rsid w:val="00BC72EB"/>
    <w:rsid w:val="00BC77E6"/>
    <w:rsid w:val="00BE50FD"/>
    <w:rsid w:val="00C10FAC"/>
    <w:rsid w:val="00C12240"/>
    <w:rsid w:val="00C23C8E"/>
    <w:rsid w:val="00C42C67"/>
    <w:rsid w:val="00C43F92"/>
    <w:rsid w:val="00C53D4C"/>
    <w:rsid w:val="00C64FED"/>
    <w:rsid w:val="00C7355E"/>
    <w:rsid w:val="00C76F5D"/>
    <w:rsid w:val="00C86CD1"/>
    <w:rsid w:val="00C94A26"/>
    <w:rsid w:val="00C95C40"/>
    <w:rsid w:val="00CB1562"/>
    <w:rsid w:val="00CB5BA7"/>
    <w:rsid w:val="00CE05C6"/>
    <w:rsid w:val="00CE6A7F"/>
    <w:rsid w:val="00D154B6"/>
    <w:rsid w:val="00D263F2"/>
    <w:rsid w:val="00D43F67"/>
    <w:rsid w:val="00D47D15"/>
    <w:rsid w:val="00D566BA"/>
    <w:rsid w:val="00D660A6"/>
    <w:rsid w:val="00D7302C"/>
    <w:rsid w:val="00D747B6"/>
    <w:rsid w:val="00D86520"/>
    <w:rsid w:val="00D87B72"/>
    <w:rsid w:val="00D92CB2"/>
    <w:rsid w:val="00DD0077"/>
    <w:rsid w:val="00DD7DF2"/>
    <w:rsid w:val="00DE7F76"/>
    <w:rsid w:val="00E03618"/>
    <w:rsid w:val="00E44180"/>
    <w:rsid w:val="00E51D0F"/>
    <w:rsid w:val="00E75F3D"/>
    <w:rsid w:val="00E81A23"/>
    <w:rsid w:val="00E90BF9"/>
    <w:rsid w:val="00EA14D9"/>
    <w:rsid w:val="00EE04E6"/>
    <w:rsid w:val="00F069BF"/>
    <w:rsid w:val="00F67B75"/>
    <w:rsid w:val="00F844BF"/>
    <w:rsid w:val="00F90D42"/>
    <w:rsid w:val="00FA21D2"/>
    <w:rsid w:val="00FA2C0A"/>
    <w:rsid w:val="00FA4668"/>
    <w:rsid w:val="00FA46F1"/>
    <w:rsid w:val="00FB5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955BF"/>
  <w15:docId w15:val="{C86B7D60-7FD6-4CFE-A438-FD7F5592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8BF"/>
  </w:style>
  <w:style w:type="paragraph" w:styleId="Balk1">
    <w:name w:val="heading 1"/>
    <w:basedOn w:val="Normal"/>
    <w:next w:val="Normal"/>
    <w:link w:val="Balk1Char"/>
    <w:qFormat/>
    <w:rsid w:val="004A059C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FB5C00"/>
  </w:style>
  <w:style w:type="character" w:customStyle="1" w:styleId="shorttext">
    <w:name w:val="short_text"/>
    <w:basedOn w:val="VarsaylanParagrafYazTipi"/>
    <w:rsid w:val="00FB5C00"/>
  </w:style>
  <w:style w:type="character" w:styleId="Kpr">
    <w:name w:val="Hyperlink"/>
    <w:basedOn w:val="VarsaylanParagrafYazTipi"/>
    <w:uiPriority w:val="99"/>
    <w:unhideWhenUsed/>
    <w:rsid w:val="00FB5C0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E338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5E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3387"/>
  </w:style>
  <w:style w:type="paragraph" w:styleId="Altbilgi">
    <w:name w:val="footer"/>
    <w:basedOn w:val="Normal"/>
    <w:link w:val="AltbilgiChar"/>
    <w:uiPriority w:val="99"/>
    <w:semiHidden/>
    <w:unhideWhenUsed/>
    <w:rsid w:val="005E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3387"/>
  </w:style>
  <w:style w:type="paragraph" w:styleId="BalonMetni">
    <w:name w:val="Balloon Text"/>
    <w:basedOn w:val="Normal"/>
    <w:link w:val="BalonMetniChar"/>
    <w:uiPriority w:val="99"/>
    <w:semiHidden/>
    <w:unhideWhenUsed/>
    <w:rsid w:val="0000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903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D154B6"/>
    <w:rPr>
      <w:b/>
      <w:bCs/>
    </w:rPr>
  </w:style>
  <w:style w:type="character" w:customStyle="1" w:styleId="Balk1Char">
    <w:name w:val="Başlık 1 Char"/>
    <w:basedOn w:val="VarsaylanParagrafYazTipi"/>
    <w:link w:val="Balk1"/>
    <w:rsid w:val="004A059C"/>
    <w:rPr>
      <w:rFonts w:ascii="Bookman Old Style" w:eastAsia="Times New Roman" w:hAnsi="Bookman Old Style" w:cs="Times New Roman"/>
      <w:b/>
      <w:sz w:val="20"/>
      <w:szCs w:val="20"/>
    </w:rPr>
  </w:style>
  <w:style w:type="table" w:styleId="TabloKlavuzu">
    <w:name w:val="Table Grid"/>
    <w:basedOn w:val="NormalTablo"/>
    <w:uiPriority w:val="39"/>
    <w:rsid w:val="004A059C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8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9246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4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046C-56E5-402E-9612-1206E5C9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WinHacK</Company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Rezervasyon</dc:creator>
  <cp:lastModifiedBy>Microsoft hesabı</cp:lastModifiedBy>
  <cp:revision>2</cp:revision>
  <cp:lastPrinted>2019-08-27T06:55:00Z</cp:lastPrinted>
  <dcterms:created xsi:type="dcterms:W3CDTF">2024-03-21T06:10:00Z</dcterms:created>
  <dcterms:modified xsi:type="dcterms:W3CDTF">2024-03-21T06:10:00Z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9a68b51f10bd7be0482c6d3f8912f32259d372e43db92de29605903bef5ea461</vt:lpwstr>
  </property>
</Properties>
</file>