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FC6" w:rsidRDefault="00563FC6" w:rsidP="005D4016">
      <w:pPr>
        <w:spacing w:after="0" w:line="240" w:lineRule="auto"/>
        <w:ind w:firstLine="284"/>
        <w:outlineLvl w:val="2"/>
        <w:rPr>
          <w:rFonts w:ascii="Arial" w:eastAsia="Times New Roman" w:hAnsi="Arial" w:cs="Arial"/>
          <w:b/>
          <w:bCs/>
          <w:color w:val="000000"/>
          <w:sz w:val="32"/>
          <w:szCs w:val="32"/>
          <w:lang w:eastAsia="ru-RU"/>
        </w:rPr>
      </w:pPr>
    </w:p>
    <w:p w:rsidR="00563FC6" w:rsidRDefault="00563FC6" w:rsidP="005D4016">
      <w:pPr>
        <w:spacing w:after="0" w:line="240" w:lineRule="auto"/>
        <w:ind w:firstLine="284"/>
        <w:outlineLvl w:val="2"/>
        <w:rPr>
          <w:rFonts w:ascii="Arial" w:eastAsia="Times New Roman" w:hAnsi="Arial" w:cs="Arial"/>
          <w:b/>
          <w:bCs/>
          <w:color w:val="000000"/>
          <w:sz w:val="32"/>
          <w:szCs w:val="32"/>
          <w:lang w:eastAsia="ru-RU"/>
        </w:rPr>
      </w:pPr>
    </w:p>
    <w:p w:rsidR="00563FC6" w:rsidRDefault="00563FC6" w:rsidP="005D4016">
      <w:pPr>
        <w:spacing w:after="0" w:line="240" w:lineRule="auto"/>
        <w:ind w:firstLine="284"/>
        <w:outlineLvl w:val="2"/>
        <w:rPr>
          <w:rFonts w:ascii="Arial" w:eastAsia="Times New Roman" w:hAnsi="Arial" w:cs="Arial"/>
          <w:b/>
          <w:bCs/>
          <w:color w:val="000000"/>
          <w:sz w:val="32"/>
          <w:szCs w:val="32"/>
          <w:lang w:eastAsia="ru-RU"/>
        </w:rPr>
      </w:pPr>
    </w:p>
    <w:p w:rsidR="00E87837" w:rsidRPr="00D011D2" w:rsidRDefault="00E87837" w:rsidP="005D4016">
      <w:pPr>
        <w:spacing w:after="0" w:line="240" w:lineRule="auto"/>
        <w:ind w:firstLine="284"/>
        <w:outlineLvl w:val="2"/>
        <w:rPr>
          <w:rFonts w:ascii="Arial" w:eastAsia="Times New Roman" w:hAnsi="Arial" w:cs="Arial"/>
          <w:b/>
          <w:bCs/>
          <w:color w:val="000000"/>
          <w:sz w:val="32"/>
          <w:szCs w:val="32"/>
          <w:lang w:eastAsia="ru-RU"/>
        </w:rPr>
      </w:pPr>
      <w:r w:rsidRPr="00D011D2">
        <w:rPr>
          <w:rFonts w:ascii="Arial" w:eastAsia="Times New Roman" w:hAnsi="Arial" w:cs="Arial"/>
          <w:b/>
          <w:bCs/>
          <w:color w:val="000000"/>
          <w:sz w:val="32"/>
          <w:szCs w:val="32"/>
          <w:lang w:eastAsia="ru-RU"/>
        </w:rPr>
        <w:t xml:space="preserve">Памятка </w:t>
      </w:r>
      <w:r w:rsidR="005D4016" w:rsidRPr="00D011D2">
        <w:rPr>
          <w:rFonts w:ascii="Arial" w:eastAsia="Times New Roman" w:hAnsi="Arial" w:cs="Arial"/>
          <w:b/>
          <w:bCs/>
          <w:color w:val="000000"/>
          <w:sz w:val="32"/>
          <w:szCs w:val="32"/>
          <w:lang w:eastAsia="ru-RU"/>
        </w:rPr>
        <w:t>туристу по Турции</w:t>
      </w:r>
    </w:p>
    <w:p w:rsidR="005D4016" w:rsidRDefault="005D4016" w:rsidP="005D4016">
      <w:pPr>
        <w:spacing w:after="0" w:line="240" w:lineRule="auto"/>
        <w:ind w:firstLine="284"/>
        <w:rPr>
          <w:rFonts w:ascii="Arial" w:eastAsia="Times New Roman" w:hAnsi="Arial" w:cs="Arial"/>
          <w:color w:val="000000"/>
          <w:sz w:val="18"/>
          <w:szCs w:val="18"/>
          <w:lang w:eastAsia="ru-RU"/>
        </w:rPr>
      </w:pPr>
    </w:p>
    <w:p w:rsidR="00D011D2" w:rsidRDefault="00D011D2" w:rsidP="00D011D2">
      <w:pPr>
        <w:spacing w:after="0" w:line="240" w:lineRule="auto"/>
        <w:ind w:firstLine="284"/>
        <w:rPr>
          <w:rFonts w:ascii="Arial" w:eastAsia="Times New Roman" w:hAnsi="Arial" w:cs="Arial"/>
          <w:b/>
          <w:bCs/>
          <w:color w:val="000000"/>
          <w:sz w:val="28"/>
          <w:szCs w:val="28"/>
          <w:lang w:eastAsia="ru-RU"/>
        </w:rPr>
      </w:pPr>
      <w:r w:rsidRPr="00CF6897">
        <w:rPr>
          <w:rFonts w:ascii="Arial" w:eastAsia="Times New Roman" w:hAnsi="Arial" w:cs="Arial"/>
          <w:b/>
          <w:bCs/>
          <w:color w:val="000000"/>
          <w:sz w:val="28"/>
          <w:szCs w:val="28"/>
          <w:lang w:eastAsia="ru-RU"/>
        </w:rPr>
        <w:t>Важная информация</w:t>
      </w:r>
    </w:p>
    <w:p w:rsidR="00C42887" w:rsidRDefault="00C42887" w:rsidP="00C42887">
      <w:pPr>
        <w:spacing w:after="0" w:line="240" w:lineRule="auto"/>
        <w:ind w:firstLine="284"/>
        <w:rPr>
          <w:rFonts w:ascii="Tahoma" w:hAnsi="Tahoma" w:cs="Tahoma"/>
          <w:b/>
          <w:bCs/>
          <w:color w:val="000080"/>
          <w:sz w:val="20"/>
          <w:szCs w:val="20"/>
        </w:rPr>
      </w:pPr>
      <w:bookmarkStart w:id="0" w:name="6"/>
    </w:p>
    <w:bookmarkEnd w:id="0"/>
    <w:p w:rsidR="00C42887" w:rsidRPr="00C42887" w:rsidRDefault="00C42887" w:rsidP="00C42887">
      <w:pPr>
        <w:spacing w:after="0" w:line="240" w:lineRule="auto"/>
        <w:ind w:firstLine="284"/>
        <w:rPr>
          <w:rFonts w:ascii="Arial" w:eastAsia="Times New Roman" w:hAnsi="Arial" w:cs="Arial"/>
          <w:b/>
          <w:bCs/>
          <w:sz w:val="24"/>
          <w:szCs w:val="24"/>
          <w:lang w:eastAsia="ru-RU"/>
        </w:rPr>
      </w:pPr>
      <w:r w:rsidRPr="00C42887">
        <w:rPr>
          <w:rFonts w:ascii="Arial" w:eastAsia="Times New Roman" w:hAnsi="Arial" w:cs="Arial"/>
          <w:b/>
          <w:bCs/>
          <w:sz w:val="24"/>
          <w:szCs w:val="24"/>
          <w:lang w:eastAsia="ru-RU"/>
        </w:rPr>
        <w:t>Требования для въезда в Турцию</w:t>
      </w:r>
    </w:p>
    <w:p w:rsidR="00C42887" w:rsidRPr="00EB4879" w:rsidRDefault="00C42887" w:rsidP="00C42887">
      <w:pPr>
        <w:pStyle w:val="a8"/>
        <w:numPr>
          <w:ilvl w:val="0"/>
          <w:numId w:val="12"/>
        </w:numPr>
        <w:spacing w:after="0" w:line="240" w:lineRule="auto"/>
        <w:rPr>
          <w:rFonts w:ascii="Arial" w:eastAsia="Times New Roman" w:hAnsi="Arial" w:cs="Arial"/>
          <w:bCs/>
          <w:sz w:val="28"/>
          <w:szCs w:val="28"/>
          <w:lang w:eastAsia="ru-RU"/>
        </w:rPr>
      </w:pPr>
      <w:r w:rsidRPr="00EB4879">
        <w:rPr>
          <w:rFonts w:ascii="Arial" w:eastAsia="Times New Roman" w:hAnsi="Arial" w:cs="Arial"/>
          <w:bCs/>
          <w:sz w:val="18"/>
          <w:szCs w:val="18"/>
          <w:lang w:eastAsia="ru-RU"/>
        </w:rPr>
        <w:t xml:space="preserve">Все лица, прибывающие на территорию Турции воздушным путём с 30.12.2020 обязаны иметь при себе тест на Ковид-19 методом ПЦР с отрицательным результатом и сроком действия до 72 часа на английском языке (с момента забора биоматериала – это должно быть указано в документе). </w:t>
      </w:r>
    </w:p>
    <w:p w:rsidR="00C42887" w:rsidRPr="00EB4879" w:rsidRDefault="00C42887" w:rsidP="00C42887">
      <w:pPr>
        <w:pStyle w:val="a8"/>
        <w:spacing w:after="0" w:line="240" w:lineRule="auto"/>
        <w:ind w:left="1080"/>
        <w:rPr>
          <w:rFonts w:ascii="Arial" w:eastAsia="Times New Roman" w:hAnsi="Arial" w:cs="Arial"/>
          <w:bCs/>
          <w:sz w:val="28"/>
          <w:szCs w:val="28"/>
          <w:lang w:eastAsia="ru-RU"/>
        </w:rPr>
      </w:pPr>
      <w:r w:rsidRPr="00EB4879">
        <w:rPr>
          <w:rFonts w:ascii="Arial" w:eastAsia="Times New Roman" w:hAnsi="Arial" w:cs="Arial"/>
          <w:bCs/>
          <w:color w:val="000000"/>
          <w:sz w:val="18"/>
          <w:szCs w:val="18"/>
          <w:lang w:eastAsia="ru-RU"/>
        </w:rPr>
        <w:t>К перелету и на границе Турции принимаются бумажные, цифровые или электронные копии, подтвержденные QR-кодом, но туристам рекомендовано иметь оригиналы напечатанных копий тестов ПЦР.</w:t>
      </w:r>
    </w:p>
    <w:p w:rsidR="00C42887" w:rsidRDefault="00C42887" w:rsidP="00C42887">
      <w:pPr>
        <w:pStyle w:val="a8"/>
        <w:spacing w:after="0" w:line="240" w:lineRule="auto"/>
        <w:ind w:left="1080"/>
        <w:rPr>
          <w:rFonts w:ascii="Arial" w:eastAsia="Times New Roman" w:hAnsi="Arial" w:cs="Arial"/>
          <w:b/>
          <w:bCs/>
          <w:color w:val="000000"/>
          <w:sz w:val="18"/>
          <w:szCs w:val="18"/>
          <w:lang w:eastAsia="ru-RU"/>
        </w:rPr>
      </w:pPr>
    </w:p>
    <w:p w:rsidR="00C42887" w:rsidRDefault="00C42887" w:rsidP="00C42887">
      <w:pPr>
        <w:pStyle w:val="a8"/>
        <w:spacing w:after="0" w:line="240" w:lineRule="auto"/>
        <w:ind w:left="1080"/>
        <w:rPr>
          <w:rFonts w:ascii="Arial" w:hAnsi="Arial" w:cs="Arial"/>
          <w:sz w:val="18"/>
          <w:szCs w:val="18"/>
        </w:rPr>
      </w:pPr>
      <w:r w:rsidRPr="005E1B71">
        <w:rPr>
          <w:rFonts w:ascii="Arial" w:hAnsi="Arial" w:cs="Arial"/>
          <w:sz w:val="18"/>
          <w:szCs w:val="18"/>
        </w:rPr>
        <w:t>Дети до 6-ти лет тестированию не подлежат.</w:t>
      </w:r>
    </w:p>
    <w:p w:rsidR="00C42887" w:rsidRDefault="00C42887" w:rsidP="00C42887">
      <w:pPr>
        <w:pStyle w:val="a8"/>
        <w:spacing w:after="0" w:line="240" w:lineRule="auto"/>
        <w:ind w:left="1080"/>
        <w:rPr>
          <w:rFonts w:ascii="Arial" w:hAnsi="Arial" w:cs="Arial"/>
          <w:sz w:val="18"/>
          <w:szCs w:val="18"/>
        </w:rPr>
      </w:pPr>
    </w:p>
    <w:p w:rsidR="00C42887" w:rsidRDefault="00C42887" w:rsidP="00C42887">
      <w:pPr>
        <w:pStyle w:val="a8"/>
        <w:numPr>
          <w:ilvl w:val="0"/>
          <w:numId w:val="12"/>
        </w:numPr>
        <w:spacing w:after="0" w:line="240" w:lineRule="auto"/>
        <w:rPr>
          <w:rFonts w:ascii="Arial" w:eastAsia="Times New Roman" w:hAnsi="Arial" w:cs="Arial"/>
          <w:bCs/>
          <w:sz w:val="18"/>
          <w:szCs w:val="18"/>
          <w:lang w:eastAsia="ru-RU"/>
        </w:rPr>
      </w:pPr>
      <w:r w:rsidRPr="00EB4879">
        <w:rPr>
          <w:rFonts w:ascii="Arial" w:eastAsia="Times New Roman" w:hAnsi="Arial" w:cs="Arial"/>
          <w:bCs/>
          <w:sz w:val="18"/>
          <w:szCs w:val="18"/>
          <w:lang w:eastAsia="ru-RU"/>
        </w:rPr>
        <w:t>Начиная с 15 марта в соответствии с указаниями Министерства з</w:t>
      </w:r>
      <w:r>
        <w:rPr>
          <w:rFonts w:ascii="Arial" w:eastAsia="Times New Roman" w:hAnsi="Arial" w:cs="Arial"/>
          <w:bCs/>
          <w:sz w:val="18"/>
          <w:szCs w:val="18"/>
          <w:lang w:eastAsia="ru-RU"/>
        </w:rPr>
        <w:t>дравоохранения Турции пассажиры</w:t>
      </w:r>
      <w:r w:rsidRPr="00EB4879">
        <w:rPr>
          <w:rFonts w:ascii="Arial" w:eastAsia="Times New Roman" w:hAnsi="Arial" w:cs="Arial"/>
          <w:bCs/>
          <w:sz w:val="18"/>
          <w:szCs w:val="18"/>
          <w:lang w:eastAsia="ru-RU"/>
        </w:rPr>
        <w:t xml:space="preserve"> обязаны иметь заполненные электронные формы до прохождения регистрации.</w:t>
      </w:r>
      <w:r>
        <w:rPr>
          <w:rFonts w:ascii="Arial" w:eastAsia="Times New Roman" w:hAnsi="Arial" w:cs="Arial"/>
          <w:bCs/>
          <w:sz w:val="18"/>
          <w:szCs w:val="18"/>
          <w:lang w:eastAsia="ru-RU"/>
        </w:rPr>
        <w:t xml:space="preserve"> </w:t>
      </w:r>
    </w:p>
    <w:p w:rsidR="00C42887" w:rsidRDefault="00C42887" w:rsidP="00C42887">
      <w:pPr>
        <w:pStyle w:val="a8"/>
        <w:spacing w:after="0" w:line="240" w:lineRule="auto"/>
        <w:ind w:left="1080"/>
        <w:rPr>
          <w:rFonts w:ascii="Arial" w:eastAsia="Times New Roman" w:hAnsi="Arial" w:cs="Arial"/>
          <w:bCs/>
          <w:sz w:val="18"/>
          <w:szCs w:val="18"/>
          <w:lang w:eastAsia="ru-RU"/>
        </w:rPr>
      </w:pPr>
      <w:r w:rsidRPr="00EB4879">
        <w:rPr>
          <w:rFonts w:ascii="Arial" w:eastAsia="Times New Roman" w:hAnsi="Arial" w:cs="Arial"/>
          <w:bCs/>
          <w:sz w:val="18"/>
          <w:szCs w:val="18"/>
          <w:lang w:eastAsia="ru-RU"/>
        </w:rPr>
        <w:t>Формы должны быть заполнены не более чем за 72 часа до момента прохождени</w:t>
      </w:r>
      <w:r>
        <w:rPr>
          <w:rFonts w:ascii="Arial" w:eastAsia="Times New Roman" w:hAnsi="Arial" w:cs="Arial"/>
          <w:bCs/>
          <w:sz w:val="18"/>
          <w:szCs w:val="18"/>
          <w:lang w:eastAsia="ru-RU"/>
        </w:rPr>
        <w:t>я границы на территории Турции и распечатаны</w:t>
      </w:r>
      <w:r w:rsidRPr="00EB4879">
        <w:rPr>
          <w:rFonts w:ascii="Arial" w:eastAsia="Times New Roman" w:hAnsi="Arial" w:cs="Arial"/>
          <w:bCs/>
          <w:sz w:val="18"/>
          <w:szCs w:val="18"/>
          <w:lang w:eastAsia="ru-RU"/>
        </w:rPr>
        <w:t xml:space="preserve"> на бумажном носителе или сохра</w:t>
      </w:r>
      <w:r>
        <w:rPr>
          <w:rFonts w:ascii="Arial" w:eastAsia="Times New Roman" w:hAnsi="Arial" w:cs="Arial"/>
          <w:bCs/>
          <w:sz w:val="18"/>
          <w:szCs w:val="18"/>
          <w:lang w:eastAsia="ru-RU"/>
        </w:rPr>
        <w:t xml:space="preserve">нены на электронном </w:t>
      </w:r>
      <w:r w:rsidRPr="00EB4879">
        <w:rPr>
          <w:rFonts w:ascii="Arial" w:eastAsia="Times New Roman" w:hAnsi="Arial" w:cs="Arial"/>
          <w:bCs/>
          <w:sz w:val="18"/>
          <w:szCs w:val="18"/>
          <w:lang w:eastAsia="ru-RU"/>
        </w:rPr>
        <w:t xml:space="preserve">устройстве (телефон, планшет и др. </w:t>
      </w:r>
      <w:r>
        <w:rPr>
          <w:rFonts w:ascii="Arial" w:eastAsia="Times New Roman" w:hAnsi="Arial" w:cs="Arial"/>
          <w:bCs/>
          <w:sz w:val="18"/>
          <w:szCs w:val="18"/>
          <w:lang w:eastAsia="ru-RU"/>
        </w:rPr>
        <w:t xml:space="preserve">устройства, </w:t>
      </w:r>
      <w:r w:rsidRPr="00EB4879">
        <w:rPr>
          <w:rFonts w:ascii="Arial" w:eastAsia="Times New Roman" w:hAnsi="Arial" w:cs="Arial"/>
          <w:bCs/>
          <w:sz w:val="18"/>
          <w:szCs w:val="18"/>
          <w:lang w:eastAsia="ru-RU"/>
        </w:rPr>
        <w:t>с которых можно считать QR код.).</w:t>
      </w:r>
    </w:p>
    <w:p w:rsidR="00C42887" w:rsidRPr="00EB4879" w:rsidRDefault="00C42887" w:rsidP="00C42887">
      <w:pPr>
        <w:pStyle w:val="a8"/>
        <w:spacing w:after="0" w:line="240" w:lineRule="auto"/>
        <w:ind w:left="1080"/>
        <w:rPr>
          <w:rFonts w:ascii="Arial" w:eastAsia="Times New Roman" w:hAnsi="Arial" w:cs="Arial"/>
          <w:bCs/>
          <w:sz w:val="18"/>
          <w:szCs w:val="18"/>
          <w:lang w:eastAsia="ru-RU"/>
        </w:rPr>
      </w:pPr>
    </w:p>
    <w:p w:rsidR="00C42887" w:rsidRPr="00C42887" w:rsidRDefault="00C42887" w:rsidP="00C42887">
      <w:pPr>
        <w:pStyle w:val="a8"/>
        <w:spacing w:after="0" w:line="240" w:lineRule="auto"/>
        <w:ind w:left="1080"/>
        <w:rPr>
          <w:rFonts w:ascii="Arial" w:eastAsia="Times New Roman" w:hAnsi="Arial" w:cs="Arial"/>
          <w:bCs/>
          <w:sz w:val="18"/>
          <w:szCs w:val="18"/>
          <w:lang w:eastAsia="ru-RU"/>
        </w:rPr>
      </w:pPr>
      <w:r w:rsidRPr="00EB4879">
        <w:rPr>
          <w:rFonts w:ascii="Arial" w:eastAsia="Times New Roman" w:hAnsi="Arial" w:cs="Arial"/>
          <w:bCs/>
          <w:sz w:val="18"/>
          <w:szCs w:val="18"/>
          <w:lang w:eastAsia="ru-RU"/>
        </w:rPr>
        <w:t xml:space="preserve">*ФОРМА ЗАПОЛНЯЕТСЯ НА САЙТЕ </w:t>
      </w:r>
      <w:r w:rsidRPr="00EB4879">
        <w:rPr>
          <w:rFonts w:ascii="Segoe UI Symbol" w:eastAsia="Times New Roman" w:hAnsi="Segoe UI Symbol" w:cs="Segoe UI Symbol"/>
          <w:bCs/>
          <w:sz w:val="18"/>
          <w:szCs w:val="18"/>
          <w:lang w:eastAsia="ru-RU"/>
        </w:rPr>
        <w:t>➡</w:t>
      </w:r>
      <w:r w:rsidRPr="00EB4879">
        <w:rPr>
          <w:rFonts w:ascii="Arial" w:eastAsia="Times New Roman" w:hAnsi="Arial" w:cs="Arial"/>
          <w:bCs/>
          <w:sz w:val="18"/>
          <w:szCs w:val="18"/>
          <w:lang w:eastAsia="ru-RU"/>
        </w:rPr>
        <w:t xml:space="preserve"> https://register.health.gov.tr/</w:t>
      </w:r>
    </w:p>
    <w:p w:rsidR="00C42887" w:rsidRDefault="00C42887" w:rsidP="00C42887">
      <w:pPr>
        <w:spacing w:after="0" w:line="240" w:lineRule="auto"/>
        <w:ind w:firstLine="284"/>
        <w:rPr>
          <w:rFonts w:ascii="Arial" w:eastAsia="Times New Roman" w:hAnsi="Arial" w:cs="Arial"/>
          <w:b/>
          <w:bCs/>
          <w:color w:val="000000"/>
          <w:sz w:val="28"/>
          <w:szCs w:val="28"/>
          <w:lang w:eastAsia="ru-RU"/>
        </w:rPr>
      </w:pPr>
    </w:p>
    <w:p w:rsidR="00C42887" w:rsidRPr="00C42887" w:rsidRDefault="00C42887" w:rsidP="00C42887">
      <w:pPr>
        <w:spacing w:after="0" w:line="240" w:lineRule="auto"/>
        <w:ind w:firstLine="284"/>
        <w:rPr>
          <w:rFonts w:ascii="Arial" w:eastAsia="Times New Roman" w:hAnsi="Arial" w:cs="Arial"/>
          <w:b/>
          <w:bCs/>
          <w:color w:val="000000"/>
          <w:sz w:val="24"/>
          <w:szCs w:val="24"/>
          <w:lang w:eastAsia="ru-RU"/>
        </w:rPr>
      </w:pPr>
      <w:r w:rsidRPr="00C42887">
        <w:rPr>
          <w:rFonts w:ascii="Arial" w:eastAsia="Times New Roman" w:hAnsi="Arial" w:cs="Arial"/>
          <w:b/>
          <w:bCs/>
          <w:color w:val="000000"/>
          <w:sz w:val="24"/>
          <w:szCs w:val="24"/>
          <w:lang w:eastAsia="ru-RU"/>
        </w:rPr>
        <w:t xml:space="preserve">Требования для въезда в Кыргызстан: </w:t>
      </w:r>
    </w:p>
    <w:p w:rsidR="00C42887" w:rsidRDefault="00C42887" w:rsidP="00C42887">
      <w:pPr>
        <w:spacing w:after="0" w:line="240" w:lineRule="auto"/>
        <w:ind w:firstLine="284"/>
        <w:rPr>
          <w:rFonts w:ascii="Arial" w:eastAsia="Times New Roman" w:hAnsi="Arial" w:cs="Arial"/>
          <w:bCs/>
          <w:color w:val="000000"/>
          <w:sz w:val="18"/>
          <w:szCs w:val="18"/>
          <w:lang w:eastAsia="ru-RU"/>
        </w:rPr>
      </w:pPr>
      <w:r w:rsidRPr="00325303">
        <w:rPr>
          <w:rFonts w:ascii="Arial" w:eastAsia="Times New Roman" w:hAnsi="Arial" w:cs="Arial"/>
          <w:bCs/>
          <w:color w:val="000000"/>
          <w:sz w:val="18"/>
          <w:szCs w:val="18"/>
          <w:lang w:eastAsia="ru-RU"/>
        </w:rPr>
        <w:t xml:space="preserve">C 23 января 2021 года все пассажиры (включая граждан Республики Кыргызстан), направляющиеся в Республику Кыргызстан, должны будут предъявить справку с отрицательным результатом ПЦР теста (срок действия справки 72 часа с момента забора материала до времени вылета). </w:t>
      </w:r>
    </w:p>
    <w:p w:rsidR="00C42887" w:rsidRPr="00325303" w:rsidRDefault="00C42887" w:rsidP="00C42887">
      <w:pPr>
        <w:spacing w:after="0" w:line="240" w:lineRule="auto"/>
        <w:ind w:firstLine="284"/>
        <w:rPr>
          <w:rFonts w:ascii="Arial" w:eastAsia="Times New Roman" w:hAnsi="Arial" w:cs="Arial"/>
          <w:bCs/>
          <w:color w:val="000000"/>
          <w:sz w:val="18"/>
          <w:szCs w:val="18"/>
          <w:lang w:eastAsia="ru-RU"/>
        </w:rPr>
      </w:pPr>
      <w:r w:rsidRPr="00325303">
        <w:rPr>
          <w:rFonts w:ascii="Arial" w:eastAsia="Times New Roman" w:hAnsi="Arial" w:cs="Arial"/>
          <w:bCs/>
          <w:color w:val="000000"/>
          <w:sz w:val="18"/>
          <w:szCs w:val="18"/>
          <w:lang w:eastAsia="ru-RU"/>
        </w:rPr>
        <w:t>Справка может быть выписана на английском или русском языке. В случае, если справка выписана на другом языке, необходим нотариальный перевод на русский/английский. В случае истечения срока действия ПЦР теста по объективным причинам, связанным с перелетом и задержкой авиарейсов, иностранные граждане и лица без гражданства обязаны пройти ПЦР и</w:t>
      </w:r>
      <w:r>
        <w:rPr>
          <w:rFonts w:ascii="Arial" w:eastAsia="Times New Roman" w:hAnsi="Arial" w:cs="Arial"/>
          <w:bCs/>
          <w:color w:val="000000"/>
          <w:sz w:val="18"/>
          <w:szCs w:val="18"/>
          <w:lang w:eastAsia="ru-RU"/>
        </w:rPr>
        <w:t xml:space="preserve">сследование по месту прибытия. </w:t>
      </w:r>
      <w:r w:rsidRPr="00325303">
        <w:rPr>
          <w:rFonts w:ascii="Arial" w:eastAsia="Times New Roman" w:hAnsi="Arial" w:cs="Arial"/>
          <w:bCs/>
          <w:color w:val="000000"/>
          <w:sz w:val="18"/>
          <w:szCs w:val="18"/>
          <w:lang w:eastAsia="ru-RU"/>
        </w:rPr>
        <w:t xml:space="preserve"> </w:t>
      </w:r>
    </w:p>
    <w:p w:rsidR="00C42887" w:rsidRPr="00325303" w:rsidRDefault="00C42887" w:rsidP="00C42887">
      <w:pPr>
        <w:spacing w:after="0" w:line="240" w:lineRule="auto"/>
        <w:ind w:firstLine="284"/>
        <w:rPr>
          <w:rFonts w:ascii="Arial" w:eastAsia="Times New Roman" w:hAnsi="Arial" w:cs="Arial"/>
          <w:bCs/>
          <w:color w:val="000000"/>
          <w:sz w:val="18"/>
          <w:szCs w:val="18"/>
          <w:lang w:eastAsia="ru-RU"/>
        </w:rPr>
      </w:pPr>
    </w:p>
    <w:p w:rsidR="00C42887" w:rsidRPr="00325303" w:rsidRDefault="00C42887" w:rsidP="00C42887">
      <w:pPr>
        <w:spacing w:after="0" w:line="240" w:lineRule="auto"/>
        <w:ind w:firstLine="284"/>
        <w:rPr>
          <w:rFonts w:ascii="Arial" w:eastAsia="Times New Roman" w:hAnsi="Arial" w:cs="Arial"/>
          <w:bCs/>
          <w:color w:val="000000"/>
          <w:sz w:val="18"/>
          <w:szCs w:val="18"/>
          <w:lang w:eastAsia="ru-RU"/>
        </w:rPr>
      </w:pPr>
      <w:r w:rsidRPr="00325303">
        <w:rPr>
          <w:rFonts w:ascii="Arial" w:eastAsia="Times New Roman" w:hAnsi="Arial" w:cs="Arial"/>
          <w:bCs/>
          <w:color w:val="000000"/>
          <w:sz w:val="18"/>
          <w:szCs w:val="18"/>
          <w:lang w:eastAsia="ru-RU"/>
        </w:rPr>
        <w:t>Детям до 7 лет включительно проходить тест не требуется.</w:t>
      </w:r>
    </w:p>
    <w:p w:rsidR="00C42887" w:rsidRDefault="00C42887" w:rsidP="00C42887">
      <w:pPr>
        <w:spacing w:after="0" w:line="240" w:lineRule="auto"/>
        <w:ind w:firstLine="284"/>
        <w:rPr>
          <w:rFonts w:ascii="Arial" w:eastAsia="Times New Roman" w:hAnsi="Arial" w:cs="Arial"/>
          <w:b/>
          <w:bCs/>
          <w:color w:val="000000"/>
          <w:sz w:val="18"/>
          <w:szCs w:val="18"/>
          <w:lang w:eastAsia="ru-RU"/>
        </w:rPr>
      </w:pPr>
    </w:p>
    <w:p w:rsidR="00C42887" w:rsidRPr="00C42887" w:rsidRDefault="00C42887" w:rsidP="00C42887">
      <w:pPr>
        <w:spacing w:after="0" w:line="240" w:lineRule="auto"/>
        <w:rPr>
          <w:rFonts w:ascii="Arial" w:eastAsia="Times New Roman" w:hAnsi="Arial" w:cs="Arial"/>
          <w:b/>
          <w:bCs/>
          <w:color w:val="000000"/>
          <w:sz w:val="24"/>
          <w:szCs w:val="24"/>
          <w:lang w:eastAsia="ru-RU"/>
        </w:rPr>
      </w:pPr>
      <w:r w:rsidRPr="00C42887">
        <w:rPr>
          <w:rFonts w:ascii="Arial" w:eastAsia="Times New Roman" w:hAnsi="Arial" w:cs="Arial"/>
          <w:b/>
          <w:bCs/>
          <w:color w:val="000000"/>
          <w:sz w:val="24"/>
          <w:szCs w:val="24"/>
          <w:lang w:eastAsia="ru-RU"/>
        </w:rPr>
        <w:t>Требования для въезда в Казахстан</w:t>
      </w:r>
    </w:p>
    <w:p w:rsidR="00C42887" w:rsidRPr="003D7244" w:rsidRDefault="00C42887" w:rsidP="00C42887">
      <w:pPr>
        <w:pStyle w:val="a8"/>
        <w:numPr>
          <w:ilvl w:val="0"/>
          <w:numId w:val="12"/>
        </w:numPr>
        <w:spacing w:after="0" w:line="240" w:lineRule="auto"/>
        <w:rPr>
          <w:rFonts w:ascii="Arial" w:eastAsia="Times New Roman" w:hAnsi="Arial" w:cs="Arial"/>
          <w:color w:val="000000"/>
          <w:sz w:val="18"/>
          <w:szCs w:val="18"/>
          <w:lang w:eastAsia="ru-RU"/>
        </w:rPr>
      </w:pPr>
      <w:r w:rsidRPr="003D7244">
        <w:rPr>
          <w:rFonts w:ascii="Arial" w:eastAsia="Times New Roman" w:hAnsi="Arial" w:cs="Arial"/>
          <w:color w:val="000000"/>
          <w:sz w:val="18"/>
          <w:szCs w:val="18"/>
          <w:lang w:eastAsia="ru-RU"/>
        </w:rPr>
        <w:t>Пассажиры, прибывающие в Казахстан из зарубежных стран, должны будут предоставить справку ПЦР с отрицательным результатом теста на COVID-19(справка считается действительной в течение 3 суток c даты выдачи результата до момента пересечения границы Республики Казахстан).</w:t>
      </w:r>
    </w:p>
    <w:p w:rsidR="00C42887" w:rsidRPr="009422D4" w:rsidRDefault="00C42887" w:rsidP="00C42887">
      <w:pPr>
        <w:spacing w:after="0" w:line="240" w:lineRule="auto"/>
        <w:ind w:firstLine="284"/>
        <w:rPr>
          <w:rFonts w:ascii="Arial" w:eastAsia="Times New Roman" w:hAnsi="Arial" w:cs="Arial"/>
          <w:color w:val="000000"/>
          <w:sz w:val="18"/>
          <w:szCs w:val="18"/>
          <w:lang w:eastAsia="ru-RU"/>
        </w:rPr>
      </w:pPr>
    </w:p>
    <w:p w:rsidR="00C42887" w:rsidRDefault="00C42887" w:rsidP="00C42887">
      <w:pPr>
        <w:pStyle w:val="a8"/>
        <w:numPr>
          <w:ilvl w:val="0"/>
          <w:numId w:val="12"/>
        </w:numPr>
        <w:spacing w:after="0" w:line="240" w:lineRule="auto"/>
        <w:rPr>
          <w:rFonts w:ascii="Arial" w:eastAsia="Times New Roman" w:hAnsi="Arial" w:cs="Arial"/>
          <w:color w:val="000000"/>
          <w:sz w:val="18"/>
          <w:szCs w:val="18"/>
          <w:lang w:eastAsia="ru-RU"/>
        </w:rPr>
      </w:pPr>
      <w:r w:rsidRPr="003D7244">
        <w:rPr>
          <w:rFonts w:ascii="Arial" w:eastAsia="Times New Roman" w:hAnsi="Arial" w:cs="Arial"/>
          <w:color w:val="000000"/>
          <w:sz w:val="18"/>
          <w:szCs w:val="18"/>
          <w:lang w:eastAsia="ru-RU"/>
        </w:rPr>
        <w:t>Иностранные граждане, включая лиц, имеющих вид на жительство на территории Республики Казахстан, не будут допущены на борт из аэропорта вылета без справки ПЦР с отрицательным результатом.</w:t>
      </w:r>
      <w:r>
        <w:rPr>
          <w:rFonts w:ascii="Arial" w:eastAsia="Times New Roman" w:hAnsi="Arial" w:cs="Arial"/>
          <w:color w:val="000000"/>
          <w:sz w:val="18"/>
          <w:szCs w:val="18"/>
          <w:lang w:eastAsia="ru-RU"/>
        </w:rPr>
        <w:t xml:space="preserve"> </w:t>
      </w:r>
    </w:p>
    <w:p w:rsidR="00C42887" w:rsidRPr="003D7244" w:rsidRDefault="00C42887" w:rsidP="00C42887">
      <w:pPr>
        <w:pStyle w:val="a8"/>
        <w:rPr>
          <w:rFonts w:ascii="Arial" w:eastAsia="Times New Roman" w:hAnsi="Arial" w:cs="Arial"/>
          <w:color w:val="000000"/>
          <w:sz w:val="18"/>
          <w:szCs w:val="18"/>
          <w:lang w:eastAsia="ru-RU"/>
        </w:rPr>
      </w:pPr>
    </w:p>
    <w:p w:rsidR="00C42887" w:rsidRDefault="00C42887" w:rsidP="00C42887">
      <w:pPr>
        <w:pStyle w:val="a8"/>
        <w:spacing w:after="0" w:line="240" w:lineRule="auto"/>
        <w:ind w:left="1080"/>
        <w:rPr>
          <w:rFonts w:ascii="Arial" w:eastAsia="Times New Roman" w:hAnsi="Arial" w:cs="Arial"/>
          <w:color w:val="000000"/>
          <w:sz w:val="18"/>
          <w:szCs w:val="18"/>
          <w:lang w:eastAsia="ru-RU"/>
        </w:rPr>
      </w:pPr>
      <w:r w:rsidRPr="003D7244">
        <w:rPr>
          <w:rFonts w:ascii="Arial" w:eastAsia="Times New Roman" w:hAnsi="Arial" w:cs="Arial"/>
          <w:color w:val="000000"/>
          <w:sz w:val="18"/>
          <w:szCs w:val="18"/>
          <w:lang w:eastAsia="ru-RU"/>
        </w:rPr>
        <w:t>Для въезда на территорию Казахстана в период карантинных ограничений иностранец должен быть гражданином страны, с которой Казахстан возобновил прямое авиасообщение, соответствовать одному из исключительных случаев, перечисленных в Порядке пересечения границы Республики Казахстан, либо иметь разрешение на въезд согласно решению Межведомственной комиссии Республики Казахстан (при условии, что исключительный случай или разрешение подтверждены необходимыми документами).</w:t>
      </w:r>
    </w:p>
    <w:p w:rsidR="006156AE" w:rsidRDefault="006156AE" w:rsidP="00C42887">
      <w:pPr>
        <w:pStyle w:val="a8"/>
        <w:spacing w:after="0" w:line="240" w:lineRule="auto"/>
        <w:ind w:left="1080"/>
        <w:rPr>
          <w:rFonts w:ascii="Arial" w:eastAsia="Times New Roman" w:hAnsi="Arial" w:cs="Arial"/>
          <w:color w:val="000000"/>
          <w:sz w:val="18"/>
          <w:szCs w:val="18"/>
          <w:lang w:eastAsia="ru-RU"/>
        </w:rPr>
      </w:pPr>
    </w:p>
    <w:p w:rsidR="006156AE" w:rsidRPr="006156AE" w:rsidRDefault="006156AE" w:rsidP="006156AE">
      <w:pPr>
        <w:pStyle w:val="a8"/>
        <w:numPr>
          <w:ilvl w:val="0"/>
          <w:numId w:val="12"/>
        </w:numP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Детям до 5</w:t>
      </w:r>
      <w:r w:rsidRPr="00D62927">
        <w:rPr>
          <w:rFonts w:ascii="Arial" w:eastAsia="Times New Roman" w:hAnsi="Arial" w:cs="Arial"/>
          <w:color w:val="000000"/>
          <w:sz w:val="18"/>
          <w:szCs w:val="18"/>
          <w:lang w:eastAsia="ru-RU"/>
        </w:rPr>
        <w:t xml:space="preserve"> лет проходить тест не требуется.</w:t>
      </w:r>
    </w:p>
    <w:p w:rsidR="006156AE" w:rsidRDefault="006156AE" w:rsidP="00C42887">
      <w:pPr>
        <w:pStyle w:val="a8"/>
        <w:spacing w:after="0" w:line="240" w:lineRule="auto"/>
        <w:ind w:left="1080"/>
        <w:rPr>
          <w:rFonts w:ascii="Arial" w:eastAsia="Times New Roman" w:hAnsi="Arial" w:cs="Arial"/>
          <w:color w:val="000000"/>
          <w:sz w:val="18"/>
          <w:szCs w:val="18"/>
          <w:lang w:eastAsia="ru-RU"/>
        </w:rPr>
      </w:pPr>
    </w:p>
    <w:p w:rsidR="006156AE" w:rsidRPr="00D62927" w:rsidRDefault="006156AE" w:rsidP="006156AE">
      <w:pPr>
        <w:spacing w:after="0" w:line="240" w:lineRule="auto"/>
        <w:rPr>
          <w:rFonts w:ascii="Arial" w:eastAsia="Times New Roman" w:hAnsi="Arial" w:cs="Arial"/>
          <w:b/>
          <w:color w:val="000000"/>
          <w:lang w:eastAsia="ru-RU"/>
        </w:rPr>
      </w:pPr>
      <w:r w:rsidRPr="00D62927">
        <w:rPr>
          <w:rFonts w:ascii="Arial" w:eastAsia="Times New Roman" w:hAnsi="Arial" w:cs="Arial"/>
          <w:b/>
          <w:color w:val="000000"/>
          <w:lang w:eastAsia="ru-RU"/>
        </w:rPr>
        <w:t xml:space="preserve">Прохождение ПЦР-теста в Турции (для въезда в Казахстан): </w:t>
      </w:r>
    </w:p>
    <w:p w:rsidR="006156AE" w:rsidRPr="00D62927" w:rsidRDefault="006156AE" w:rsidP="006156AE">
      <w:pPr>
        <w:pStyle w:val="a8"/>
        <w:numPr>
          <w:ilvl w:val="0"/>
          <w:numId w:val="12"/>
        </w:numPr>
        <w:spacing w:after="0" w:line="240" w:lineRule="auto"/>
        <w:rPr>
          <w:rFonts w:ascii="Arial" w:eastAsia="Times New Roman" w:hAnsi="Arial" w:cs="Arial"/>
          <w:b/>
          <w:color w:val="000000"/>
          <w:sz w:val="18"/>
          <w:szCs w:val="18"/>
          <w:lang w:eastAsia="ru-RU"/>
        </w:rPr>
      </w:pPr>
      <w:r w:rsidRPr="00D62927">
        <w:rPr>
          <w:rFonts w:ascii="Arial" w:eastAsia="Times New Roman" w:hAnsi="Arial" w:cs="Arial"/>
          <w:color w:val="000000"/>
          <w:sz w:val="18"/>
          <w:szCs w:val="18"/>
          <w:lang w:eastAsia="ru-RU"/>
        </w:rPr>
        <w:t xml:space="preserve">Для записи обратиться к гиду, либо в </w:t>
      </w:r>
      <w:proofErr w:type="spellStart"/>
      <w:r w:rsidRPr="00D62927">
        <w:rPr>
          <w:rFonts w:ascii="Arial" w:eastAsia="Times New Roman" w:hAnsi="Arial" w:cs="Arial"/>
          <w:color w:val="000000"/>
          <w:sz w:val="18"/>
          <w:szCs w:val="18"/>
          <w:lang w:eastAsia="ru-RU"/>
        </w:rPr>
        <w:t>ассистанс</w:t>
      </w:r>
      <w:proofErr w:type="spellEnd"/>
      <w:r w:rsidRPr="00D62927">
        <w:rPr>
          <w:rFonts w:ascii="Arial" w:eastAsia="Times New Roman" w:hAnsi="Arial" w:cs="Arial"/>
          <w:color w:val="000000"/>
          <w:sz w:val="18"/>
          <w:szCs w:val="18"/>
          <w:lang w:eastAsia="ru-RU"/>
        </w:rPr>
        <w:t xml:space="preserve"> по номерам, указанным в страховом полисе. </w:t>
      </w:r>
    </w:p>
    <w:p w:rsidR="006156AE" w:rsidRPr="00D62927" w:rsidRDefault="006156AE" w:rsidP="006156AE">
      <w:pPr>
        <w:pStyle w:val="a8"/>
        <w:spacing w:after="0" w:line="240" w:lineRule="auto"/>
        <w:ind w:left="1080"/>
        <w:rPr>
          <w:rFonts w:ascii="Arial" w:eastAsia="Times New Roman" w:hAnsi="Arial" w:cs="Arial"/>
          <w:b/>
          <w:color w:val="000000"/>
          <w:sz w:val="18"/>
          <w:szCs w:val="18"/>
          <w:lang w:eastAsia="ru-RU"/>
        </w:rPr>
      </w:pPr>
      <w:r w:rsidRPr="00D62927">
        <w:rPr>
          <w:rFonts w:ascii="Arial" w:eastAsia="Times New Roman" w:hAnsi="Arial" w:cs="Arial"/>
          <w:color w:val="000000"/>
          <w:sz w:val="18"/>
          <w:szCs w:val="18"/>
          <w:lang w:eastAsia="ru-RU"/>
        </w:rPr>
        <w:t>Врач приедет в отель в назначенное время для забора биоматериала. При себе иметь копию паспорта.</w:t>
      </w:r>
    </w:p>
    <w:p w:rsidR="00C42887" w:rsidRPr="00C42887" w:rsidRDefault="00C42887" w:rsidP="00C42887">
      <w:pPr>
        <w:spacing w:after="0" w:line="240" w:lineRule="auto"/>
        <w:rPr>
          <w:rFonts w:ascii="Arial" w:eastAsia="Times New Roman" w:hAnsi="Arial" w:cs="Arial"/>
          <w:color w:val="000000"/>
          <w:sz w:val="24"/>
          <w:szCs w:val="24"/>
          <w:lang w:eastAsia="ru-RU"/>
        </w:rPr>
      </w:pPr>
    </w:p>
    <w:p w:rsidR="00C42887" w:rsidRPr="00C42887" w:rsidRDefault="00C42887" w:rsidP="00C42887">
      <w:pPr>
        <w:spacing w:after="0" w:line="240" w:lineRule="auto"/>
        <w:rPr>
          <w:rFonts w:ascii="Arial" w:eastAsia="Times New Roman" w:hAnsi="Arial" w:cs="Arial"/>
          <w:b/>
          <w:color w:val="000000"/>
          <w:sz w:val="24"/>
          <w:szCs w:val="24"/>
          <w:lang w:val="en-US" w:eastAsia="ru-RU"/>
        </w:rPr>
      </w:pPr>
      <w:r w:rsidRPr="00C42887">
        <w:rPr>
          <w:rFonts w:ascii="Arial" w:eastAsia="Times New Roman" w:hAnsi="Arial" w:cs="Arial"/>
          <w:b/>
          <w:color w:val="000000"/>
          <w:sz w:val="24"/>
          <w:szCs w:val="24"/>
          <w:lang w:eastAsia="ru-RU"/>
        </w:rPr>
        <w:t>Контактные</w:t>
      </w:r>
      <w:r w:rsidRPr="00C42887">
        <w:rPr>
          <w:rFonts w:ascii="Arial" w:eastAsia="Times New Roman" w:hAnsi="Arial" w:cs="Arial"/>
          <w:b/>
          <w:color w:val="000000"/>
          <w:sz w:val="24"/>
          <w:szCs w:val="24"/>
          <w:lang w:val="en-US" w:eastAsia="ru-RU"/>
        </w:rPr>
        <w:t xml:space="preserve"> </w:t>
      </w:r>
      <w:r w:rsidRPr="00C42887">
        <w:rPr>
          <w:rFonts w:ascii="Arial" w:eastAsia="Times New Roman" w:hAnsi="Arial" w:cs="Arial"/>
          <w:b/>
          <w:color w:val="000000"/>
          <w:sz w:val="24"/>
          <w:szCs w:val="24"/>
          <w:lang w:eastAsia="ru-RU"/>
        </w:rPr>
        <w:t>номера</w:t>
      </w:r>
      <w:r w:rsidRPr="00C42887">
        <w:rPr>
          <w:rFonts w:ascii="Arial" w:eastAsia="Times New Roman" w:hAnsi="Arial" w:cs="Arial"/>
          <w:b/>
          <w:color w:val="000000"/>
          <w:sz w:val="24"/>
          <w:szCs w:val="24"/>
          <w:lang w:val="en-US" w:eastAsia="ru-RU"/>
        </w:rPr>
        <w:t xml:space="preserve"> LDM assistance: </w:t>
      </w:r>
    </w:p>
    <w:p w:rsidR="00C42887" w:rsidRPr="009422D4" w:rsidRDefault="00C42887" w:rsidP="00C42887">
      <w:pPr>
        <w:spacing w:after="0" w:line="240" w:lineRule="auto"/>
        <w:rPr>
          <w:rFonts w:ascii="Arial" w:eastAsia="Times New Roman" w:hAnsi="Arial" w:cs="Arial"/>
          <w:color w:val="000000"/>
          <w:sz w:val="18"/>
          <w:szCs w:val="18"/>
          <w:lang w:val="en-US" w:eastAsia="ru-RU"/>
        </w:rPr>
      </w:pPr>
      <w:r w:rsidRPr="009422D4">
        <w:rPr>
          <w:rFonts w:ascii="Arial" w:eastAsia="Times New Roman" w:hAnsi="Arial" w:cs="Arial"/>
          <w:color w:val="000000"/>
          <w:sz w:val="18"/>
          <w:szCs w:val="18"/>
          <w:lang w:val="en-US" w:eastAsia="ru-RU"/>
        </w:rPr>
        <w:t>+90 242 324 25 90, +7 495 544 11 42</w:t>
      </w:r>
    </w:p>
    <w:p w:rsidR="00C42887" w:rsidRPr="00C42887" w:rsidRDefault="00C42887" w:rsidP="00C42887">
      <w:pPr>
        <w:spacing w:after="0" w:line="240" w:lineRule="auto"/>
        <w:rPr>
          <w:rFonts w:ascii="Arial" w:eastAsia="Times New Roman" w:hAnsi="Arial" w:cs="Arial"/>
          <w:color w:val="000000"/>
          <w:sz w:val="18"/>
          <w:szCs w:val="18"/>
          <w:lang w:val="en-US" w:eastAsia="ru-RU"/>
        </w:rPr>
      </w:pPr>
      <w:r w:rsidRPr="009422D4">
        <w:rPr>
          <w:rFonts w:ascii="Arial" w:eastAsia="Times New Roman" w:hAnsi="Arial" w:cs="Arial"/>
          <w:color w:val="000000"/>
          <w:sz w:val="18"/>
          <w:szCs w:val="18"/>
          <w:lang w:val="en-US" w:eastAsia="ru-RU"/>
        </w:rPr>
        <w:t>WhatsApp +90 530521 43 61</w:t>
      </w:r>
    </w:p>
    <w:p w:rsidR="005D4016" w:rsidRPr="00C42887" w:rsidRDefault="005D4016" w:rsidP="005D4016">
      <w:pPr>
        <w:spacing w:after="0" w:line="240" w:lineRule="auto"/>
        <w:ind w:firstLine="284"/>
        <w:rPr>
          <w:rFonts w:ascii="Arial" w:eastAsia="Times New Roman" w:hAnsi="Arial" w:cs="Arial"/>
          <w:color w:val="000000"/>
          <w:sz w:val="18"/>
          <w:szCs w:val="18"/>
          <w:lang w:val="en-US" w:eastAsia="ru-RU"/>
        </w:rPr>
      </w:pPr>
    </w:p>
    <w:p w:rsidR="006156AE" w:rsidRDefault="006156AE" w:rsidP="005D4016">
      <w:pPr>
        <w:spacing w:after="0" w:line="240" w:lineRule="auto"/>
        <w:ind w:firstLine="284"/>
        <w:rPr>
          <w:rFonts w:ascii="Arial" w:eastAsia="Times New Roman" w:hAnsi="Arial" w:cs="Arial"/>
          <w:b/>
          <w:bCs/>
          <w:color w:val="000000"/>
          <w:lang w:eastAsia="ru-RU"/>
        </w:rPr>
      </w:pPr>
    </w:p>
    <w:p w:rsidR="006156AE" w:rsidRDefault="006156AE" w:rsidP="005D4016">
      <w:pPr>
        <w:spacing w:after="0" w:line="240" w:lineRule="auto"/>
        <w:ind w:firstLine="284"/>
        <w:rPr>
          <w:rFonts w:ascii="Arial" w:eastAsia="Times New Roman" w:hAnsi="Arial" w:cs="Arial"/>
          <w:b/>
          <w:bCs/>
          <w:color w:val="000000"/>
          <w:lang w:eastAsia="ru-RU"/>
        </w:rPr>
      </w:pPr>
    </w:p>
    <w:p w:rsidR="006156AE" w:rsidRDefault="006156AE" w:rsidP="005D4016">
      <w:pPr>
        <w:spacing w:after="0" w:line="240" w:lineRule="auto"/>
        <w:ind w:firstLine="284"/>
        <w:rPr>
          <w:rFonts w:ascii="Arial" w:eastAsia="Times New Roman" w:hAnsi="Arial" w:cs="Arial"/>
          <w:b/>
          <w:bCs/>
          <w:color w:val="000000"/>
          <w:lang w:eastAsia="ru-RU"/>
        </w:rPr>
      </w:pPr>
    </w:p>
    <w:p w:rsidR="006156AE" w:rsidRDefault="006156AE" w:rsidP="005D4016">
      <w:pPr>
        <w:spacing w:after="0" w:line="240" w:lineRule="auto"/>
        <w:ind w:firstLine="284"/>
        <w:rPr>
          <w:rFonts w:ascii="Arial" w:eastAsia="Times New Roman" w:hAnsi="Arial" w:cs="Arial"/>
          <w:b/>
          <w:bCs/>
          <w:color w:val="000000"/>
          <w:lang w:eastAsia="ru-RU"/>
        </w:rPr>
      </w:pPr>
    </w:p>
    <w:p w:rsidR="006156AE" w:rsidRDefault="006156AE" w:rsidP="005D4016">
      <w:pPr>
        <w:spacing w:after="0" w:line="240" w:lineRule="auto"/>
        <w:ind w:firstLine="284"/>
        <w:rPr>
          <w:rFonts w:ascii="Arial" w:eastAsia="Times New Roman" w:hAnsi="Arial" w:cs="Arial"/>
          <w:b/>
          <w:bCs/>
          <w:color w:val="000000"/>
          <w:lang w:eastAsia="ru-RU"/>
        </w:rPr>
      </w:pPr>
    </w:p>
    <w:p w:rsidR="006156AE" w:rsidRDefault="006156AE" w:rsidP="005D4016">
      <w:pPr>
        <w:spacing w:after="0" w:line="240" w:lineRule="auto"/>
        <w:ind w:firstLine="284"/>
        <w:rPr>
          <w:rFonts w:ascii="Arial" w:eastAsia="Times New Roman" w:hAnsi="Arial" w:cs="Arial"/>
          <w:b/>
          <w:bCs/>
          <w:color w:val="000000"/>
          <w:lang w:eastAsia="ru-RU"/>
        </w:rPr>
      </w:pPr>
    </w:p>
    <w:p w:rsidR="006156AE" w:rsidRDefault="006156AE" w:rsidP="005D4016">
      <w:pPr>
        <w:spacing w:after="0" w:line="240" w:lineRule="auto"/>
        <w:ind w:firstLine="284"/>
        <w:rPr>
          <w:rFonts w:ascii="Arial" w:eastAsia="Times New Roman" w:hAnsi="Arial" w:cs="Arial"/>
          <w:b/>
          <w:bCs/>
          <w:color w:val="000000"/>
          <w:lang w:eastAsia="ru-RU"/>
        </w:rPr>
      </w:pPr>
    </w:p>
    <w:p w:rsidR="006156AE" w:rsidRDefault="006156AE" w:rsidP="005D4016">
      <w:pPr>
        <w:spacing w:after="0" w:line="240" w:lineRule="auto"/>
        <w:ind w:firstLine="284"/>
        <w:rPr>
          <w:rFonts w:ascii="Arial" w:eastAsia="Times New Roman" w:hAnsi="Arial" w:cs="Arial"/>
          <w:b/>
          <w:bCs/>
          <w:color w:val="000000"/>
          <w:lang w:eastAsia="ru-RU"/>
        </w:rPr>
      </w:pPr>
    </w:p>
    <w:p w:rsidR="00D011D2" w:rsidRDefault="00E87837" w:rsidP="005D4016">
      <w:pPr>
        <w:spacing w:after="0" w:line="240" w:lineRule="auto"/>
        <w:ind w:firstLine="284"/>
        <w:rPr>
          <w:rFonts w:ascii="Arial" w:eastAsia="Times New Roman" w:hAnsi="Arial" w:cs="Arial"/>
          <w:b/>
          <w:bCs/>
          <w:color w:val="000000"/>
          <w:sz w:val="18"/>
          <w:lang w:eastAsia="ru-RU"/>
        </w:rPr>
      </w:pPr>
      <w:r w:rsidRPr="00D011D2">
        <w:rPr>
          <w:rFonts w:ascii="Arial" w:eastAsia="Times New Roman" w:hAnsi="Arial" w:cs="Arial"/>
          <w:b/>
          <w:bCs/>
          <w:color w:val="000000"/>
          <w:lang w:eastAsia="ru-RU"/>
        </w:rPr>
        <w:t>Перед отъездом</w:t>
      </w:r>
      <w:r w:rsidRPr="00E87837">
        <w:rPr>
          <w:rFonts w:ascii="Arial" w:eastAsia="Times New Roman" w:hAnsi="Arial" w:cs="Arial"/>
          <w:b/>
          <w:bCs/>
          <w:color w:val="000000"/>
          <w:sz w:val="18"/>
          <w:lang w:eastAsia="ru-RU"/>
        </w:rPr>
        <w:t xml:space="preserve"> </w:t>
      </w:r>
    </w:p>
    <w:p w:rsidR="00E87837" w:rsidRPr="00D011D2" w:rsidRDefault="00D011D2" w:rsidP="005D4016">
      <w:pPr>
        <w:spacing w:after="0" w:line="240" w:lineRule="auto"/>
        <w:ind w:firstLine="284"/>
        <w:rPr>
          <w:rFonts w:ascii="Arial" w:eastAsia="Times New Roman" w:hAnsi="Arial" w:cs="Arial"/>
          <w:color w:val="000000"/>
          <w:sz w:val="18"/>
          <w:szCs w:val="18"/>
          <w:lang w:eastAsia="ru-RU"/>
        </w:rPr>
      </w:pPr>
      <w:r w:rsidRPr="00D011D2">
        <w:rPr>
          <w:rFonts w:ascii="Arial" w:eastAsia="Times New Roman" w:hAnsi="Arial" w:cs="Arial"/>
          <w:bCs/>
          <w:color w:val="000000"/>
          <w:sz w:val="18"/>
          <w:lang w:eastAsia="ru-RU"/>
        </w:rPr>
        <w:t xml:space="preserve">Перед отъездом </w:t>
      </w:r>
      <w:r w:rsidR="00E87837" w:rsidRPr="00D011D2">
        <w:rPr>
          <w:rFonts w:ascii="Arial" w:eastAsia="Times New Roman" w:hAnsi="Arial" w:cs="Arial"/>
          <w:bCs/>
          <w:color w:val="000000"/>
          <w:sz w:val="18"/>
          <w:lang w:eastAsia="ru-RU"/>
        </w:rPr>
        <w:t>проверьте наличие следующих документов</w:t>
      </w:r>
      <w:r>
        <w:rPr>
          <w:rFonts w:ascii="Arial" w:eastAsia="Times New Roman" w:hAnsi="Arial" w:cs="Arial"/>
          <w:bCs/>
          <w:color w:val="000000"/>
          <w:sz w:val="18"/>
          <w:lang w:eastAsia="ru-RU"/>
        </w:rPr>
        <w:t>:</w:t>
      </w:r>
    </w:p>
    <w:p w:rsidR="00E87837" w:rsidRPr="00E87837" w:rsidRDefault="00E87837" w:rsidP="005D4016">
      <w:pPr>
        <w:numPr>
          <w:ilvl w:val="0"/>
          <w:numId w:val="2"/>
        </w:numPr>
        <w:spacing w:after="0" w:line="240" w:lineRule="auto"/>
        <w:ind w:firstLine="284"/>
        <w:rPr>
          <w:rFonts w:ascii="Arial" w:eastAsia="Times New Roman" w:hAnsi="Arial" w:cs="Arial"/>
          <w:color w:val="000000"/>
          <w:sz w:val="18"/>
          <w:szCs w:val="18"/>
          <w:lang w:eastAsia="ru-RU"/>
        </w:rPr>
      </w:pPr>
      <w:r w:rsidRPr="00E87837">
        <w:rPr>
          <w:rFonts w:ascii="Arial" w:eastAsia="Times New Roman" w:hAnsi="Arial" w:cs="Arial"/>
          <w:color w:val="000000"/>
          <w:sz w:val="18"/>
          <w:szCs w:val="18"/>
          <w:lang w:eastAsia="ru-RU"/>
        </w:rPr>
        <w:t xml:space="preserve">Загранпаспортов (несовершеннолетний гражданин </w:t>
      </w:r>
      <w:r w:rsidR="00781716">
        <w:rPr>
          <w:rFonts w:ascii="Arial" w:eastAsia="Times New Roman" w:hAnsi="Arial" w:cs="Arial"/>
          <w:color w:val="000000"/>
          <w:sz w:val="18"/>
          <w:szCs w:val="18"/>
          <w:lang w:eastAsia="ru-RU"/>
        </w:rPr>
        <w:t>Кыргызстана</w:t>
      </w:r>
      <w:r w:rsidRPr="00E87837">
        <w:rPr>
          <w:rFonts w:ascii="Arial" w:eastAsia="Times New Roman" w:hAnsi="Arial" w:cs="Arial"/>
          <w:color w:val="000000"/>
          <w:sz w:val="18"/>
          <w:szCs w:val="18"/>
          <w:lang w:eastAsia="ru-RU"/>
        </w:rPr>
        <w:t xml:space="preserve">, следующий совместно хотя бы с одним из родителей, может выезжать из </w:t>
      </w:r>
      <w:r w:rsidR="00781716">
        <w:rPr>
          <w:rFonts w:ascii="Arial" w:eastAsia="Times New Roman" w:hAnsi="Arial" w:cs="Arial"/>
          <w:color w:val="000000"/>
          <w:sz w:val="18"/>
          <w:szCs w:val="18"/>
          <w:lang w:eastAsia="ru-RU"/>
        </w:rPr>
        <w:t>КР</w:t>
      </w:r>
      <w:r w:rsidRPr="00E87837">
        <w:rPr>
          <w:rFonts w:ascii="Arial" w:eastAsia="Times New Roman" w:hAnsi="Arial" w:cs="Arial"/>
          <w:color w:val="000000"/>
          <w:sz w:val="18"/>
          <w:szCs w:val="18"/>
          <w:lang w:eastAsia="ru-RU"/>
        </w:rPr>
        <w:t xml:space="preserve"> только по собственному заграничному </w:t>
      </w:r>
      <w:r w:rsidR="0081597B">
        <w:rPr>
          <w:rFonts w:ascii="Arial" w:eastAsia="Times New Roman" w:hAnsi="Arial" w:cs="Arial"/>
          <w:color w:val="000000"/>
          <w:sz w:val="18"/>
          <w:szCs w:val="18"/>
          <w:lang w:eastAsia="ru-RU"/>
        </w:rPr>
        <w:t>паспорту.</w:t>
      </w:r>
    </w:p>
    <w:p w:rsidR="00E87837" w:rsidRDefault="00E87837" w:rsidP="005D4016">
      <w:pPr>
        <w:numPr>
          <w:ilvl w:val="0"/>
          <w:numId w:val="2"/>
        </w:numPr>
        <w:spacing w:after="0" w:line="240" w:lineRule="auto"/>
        <w:ind w:firstLine="284"/>
        <w:rPr>
          <w:rFonts w:ascii="Arial" w:eastAsia="Times New Roman" w:hAnsi="Arial" w:cs="Arial"/>
          <w:color w:val="000000"/>
          <w:sz w:val="18"/>
          <w:szCs w:val="18"/>
          <w:lang w:eastAsia="ru-RU"/>
        </w:rPr>
      </w:pPr>
      <w:r w:rsidRPr="00E87837">
        <w:rPr>
          <w:rFonts w:ascii="Arial" w:eastAsia="Times New Roman" w:hAnsi="Arial" w:cs="Arial"/>
          <w:color w:val="000000"/>
          <w:sz w:val="18"/>
          <w:szCs w:val="18"/>
          <w:lang w:eastAsia="ru-RU"/>
        </w:rPr>
        <w:t>Авиабилетов, страховых полисов, ваучеров, справки на вывоз наличной валюты (при необходимости), водительских прав (если планируете брать автомобиль напрокат), рекомендуем иметь согласие обоих родителей/родителя (для детей, выезжающих без родителей/родителя) и свидетельство о рождении ребенка (для детей, выезжающих с одним из родителей).</w:t>
      </w:r>
    </w:p>
    <w:p w:rsidR="00C42887" w:rsidRDefault="00C42887" w:rsidP="006156AE">
      <w:pPr>
        <w:spacing w:after="0" w:line="240" w:lineRule="auto"/>
        <w:rPr>
          <w:rFonts w:ascii="Arial" w:eastAsia="Times New Roman" w:hAnsi="Arial" w:cs="Arial"/>
          <w:b/>
          <w:bCs/>
          <w:color w:val="000000"/>
          <w:lang w:eastAsia="ru-RU"/>
        </w:rPr>
      </w:pPr>
    </w:p>
    <w:p w:rsidR="00F95572" w:rsidRPr="00F95572" w:rsidRDefault="00F95572" w:rsidP="00F95572">
      <w:pPr>
        <w:spacing w:after="0" w:line="240" w:lineRule="auto"/>
        <w:ind w:firstLine="284"/>
        <w:rPr>
          <w:rFonts w:ascii="Arial" w:eastAsia="Times New Roman" w:hAnsi="Arial" w:cs="Arial"/>
          <w:b/>
          <w:bCs/>
          <w:color w:val="000000"/>
          <w:lang w:eastAsia="ru-RU"/>
        </w:rPr>
      </w:pPr>
      <w:r w:rsidRPr="00F95572">
        <w:rPr>
          <w:rFonts w:ascii="Arial" w:eastAsia="Times New Roman" w:hAnsi="Arial" w:cs="Arial"/>
          <w:b/>
          <w:bCs/>
          <w:color w:val="000000"/>
          <w:lang w:eastAsia="ru-RU"/>
        </w:rPr>
        <w:t>Виза</w:t>
      </w:r>
    </w:p>
    <w:p w:rsidR="00F95572" w:rsidRPr="00F95572" w:rsidRDefault="0081597B" w:rsidP="00F95572">
      <w:pPr>
        <w:spacing w:after="0" w:line="240" w:lineRule="auto"/>
        <w:ind w:firstLine="284"/>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Для Граждан </w:t>
      </w:r>
      <w:r w:rsidR="00781716">
        <w:rPr>
          <w:rFonts w:ascii="Arial" w:eastAsia="Times New Roman" w:hAnsi="Arial" w:cs="Arial"/>
          <w:color w:val="000000"/>
          <w:sz w:val="18"/>
          <w:szCs w:val="18"/>
          <w:lang w:eastAsia="ru-RU"/>
        </w:rPr>
        <w:t>Кыргызстана</w:t>
      </w:r>
      <w:r>
        <w:rPr>
          <w:rFonts w:ascii="Arial" w:eastAsia="Times New Roman" w:hAnsi="Arial" w:cs="Arial"/>
          <w:color w:val="000000"/>
          <w:sz w:val="18"/>
          <w:szCs w:val="18"/>
          <w:lang w:eastAsia="ru-RU"/>
        </w:rPr>
        <w:t xml:space="preserve"> Турция безвизовая страна.</w:t>
      </w:r>
    </w:p>
    <w:p w:rsidR="00F95572" w:rsidRDefault="00F95572" w:rsidP="00D011D2">
      <w:pPr>
        <w:spacing w:after="0" w:line="240" w:lineRule="auto"/>
        <w:ind w:left="1004"/>
        <w:rPr>
          <w:rFonts w:ascii="Arial" w:eastAsia="Times New Roman" w:hAnsi="Arial" w:cs="Arial"/>
          <w:color w:val="000000"/>
          <w:sz w:val="18"/>
          <w:szCs w:val="18"/>
          <w:lang w:eastAsia="ru-RU"/>
        </w:rPr>
      </w:pPr>
    </w:p>
    <w:p w:rsidR="00D011D2" w:rsidRPr="00D011D2" w:rsidRDefault="00D011D2" w:rsidP="00D011D2">
      <w:pPr>
        <w:spacing w:after="0" w:line="240" w:lineRule="auto"/>
        <w:ind w:firstLine="284"/>
        <w:rPr>
          <w:rFonts w:ascii="Arial" w:eastAsia="Times New Roman" w:hAnsi="Arial" w:cs="Arial"/>
          <w:b/>
          <w:bCs/>
          <w:color w:val="000000"/>
          <w:lang w:eastAsia="ru-RU"/>
        </w:rPr>
      </w:pPr>
      <w:r>
        <w:rPr>
          <w:rFonts w:ascii="Arial" w:eastAsia="Times New Roman" w:hAnsi="Arial" w:cs="Arial"/>
          <w:b/>
          <w:bCs/>
          <w:color w:val="000000"/>
          <w:lang w:eastAsia="ru-RU"/>
        </w:rPr>
        <w:t>Таможенные правила</w:t>
      </w:r>
    </w:p>
    <w:p w:rsidR="00D011D2" w:rsidRPr="00E87837" w:rsidRDefault="00D011D2" w:rsidP="00D011D2">
      <w:pPr>
        <w:spacing w:after="0" w:line="240" w:lineRule="auto"/>
        <w:ind w:firstLine="284"/>
        <w:rPr>
          <w:rFonts w:ascii="Arial" w:eastAsia="Times New Roman" w:hAnsi="Arial" w:cs="Arial"/>
          <w:color w:val="000000"/>
          <w:sz w:val="18"/>
          <w:szCs w:val="18"/>
          <w:lang w:eastAsia="ru-RU"/>
        </w:rPr>
      </w:pPr>
      <w:r w:rsidRPr="00E87837">
        <w:rPr>
          <w:rFonts w:ascii="Arial" w:eastAsia="Times New Roman" w:hAnsi="Arial" w:cs="Arial"/>
          <w:color w:val="000000"/>
          <w:sz w:val="18"/>
          <w:szCs w:val="18"/>
          <w:lang w:eastAsia="ru-RU"/>
        </w:rPr>
        <w:t>Помимо предметов личного пользования можно ввозить:</w:t>
      </w:r>
    </w:p>
    <w:p w:rsidR="00D011D2" w:rsidRPr="00E87837" w:rsidRDefault="00D011D2" w:rsidP="00D011D2">
      <w:pPr>
        <w:numPr>
          <w:ilvl w:val="0"/>
          <w:numId w:val="5"/>
        </w:numPr>
        <w:spacing w:after="0" w:line="240" w:lineRule="auto"/>
        <w:ind w:firstLine="284"/>
        <w:rPr>
          <w:rFonts w:ascii="Arial" w:eastAsia="Times New Roman" w:hAnsi="Arial" w:cs="Arial"/>
          <w:color w:val="000000"/>
          <w:sz w:val="18"/>
          <w:szCs w:val="18"/>
          <w:lang w:eastAsia="ru-RU"/>
        </w:rPr>
      </w:pPr>
      <w:r w:rsidRPr="00E87837">
        <w:rPr>
          <w:rFonts w:ascii="Arial" w:eastAsia="Times New Roman" w:hAnsi="Arial" w:cs="Arial"/>
          <w:color w:val="000000"/>
          <w:sz w:val="18"/>
          <w:szCs w:val="18"/>
          <w:lang w:eastAsia="ru-RU"/>
        </w:rPr>
        <w:t>2 фотоаппарата</w:t>
      </w:r>
    </w:p>
    <w:p w:rsidR="00D011D2" w:rsidRPr="00E87837" w:rsidRDefault="00D011D2" w:rsidP="00B058BB">
      <w:pPr>
        <w:numPr>
          <w:ilvl w:val="0"/>
          <w:numId w:val="5"/>
        </w:numPr>
        <w:spacing w:after="0" w:line="240" w:lineRule="auto"/>
        <w:ind w:firstLine="284"/>
        <w:rPr>
          <w:rFonts w:ascii="Arial" w:eastAsia="Times New Roman" w:hAnsi="Arial" w:cs="Arial"/>
          <w:color w:val="000000"/>
          <w:sz w:val="18"/>
          <w:szCs w:val="18"/>
          <w:lang w:eastAsia="ru-RU"/>
        </w:rPr>
      </w:pPr>
      <w:r w:rsidRPr="00E87837">
        <w:rPr>
          <w:rFonts w:ascii="Arial" w:eastAsia="Times New Roman" w:hAnsi="Arial" w:cs="Arial"/>
          <w:color w:val="000000"/>
          <w:sz w:val="18"/>
          <w:szCs w:val="18"/>
          <w:lang w:eastAsia="ru-RU"/>
        </w:rPr>
        <w:t>Портативный радиоприемник</w:t>
      </w:r>
    </w:p>
    <w:p w:rsidR="00D011D2" w:rsidRPr="00E87837" w:rsidRDefault="00B058BB" w:rsidP="00D011D2">
      <w:pPr>
        <w:numPr>
          <w:ilvl w:val="0"/>
          <w:numId w:val="5"/>
        </w:numPr>
        <w:spacing w:after="0" w:line="240" w:lineRule="auto"/>
        <w:ind w:firstLine="284"/>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В</w:t>
      </w:r>
      <w:r w:rsidR="00D011D2" w:rsidRPr="00E87837">
        <w:rPr>
          <w:rFonts w:ascii="Arial" w:eastAsia="Times New Roman" w:hAnsi="Arial" w:cs="Arial"/>
          <w:color w:val="000000"/>
          <w:sz w:val="18"/>
          <w:szCs w:val="18"/>
          <w:lang w:eastAsia="ru-RU"/>
        </w:rPr>
        <w:t>идеокамеру и т. д.</w:t>
      </w:r>
    </w:p>
    <w:p w:rsidR="00D011D2" w:rsidRDefault="00D011D2" w:rsidP="00D011D2">
      <w:pPr>
        <w:spacing w:after="0" w:line="240" w:lineRule="auto"/>
        <w:ind w:firstLine="284"/>
        <w:rPr>
          <w:rFonts w:ascii="Arial" w:eastAsia="Times New Roman" w:hAnsi="Arial" w:cs="Arial"/>
          <w:color w:val="000000"/>
          <w:sz w:val="18"/>
          <w:szCs w:val="18"/>
          <w:lang w:eastAsia="ru-RU"/>
        </w:rPr>
      </w:pPr>
      <w:r w:rsidRPr="00E87837">
        <w:rPr>
          <w:rFonts w:ascii="Arial" w:eastAsia="Times New Roman" w:hAnsi="Arial" w:cs="Arial"/>
          <w:color w:val="000000"/>
          <w:sz w:val="18"/>
          <w:szCs w:val="18"/>
          <w:lang w:eastAsia="ru-RU"/>
        </w:rPr>
        <w:t>Видеомагнитофоны, телевизоры, ювелирные изделия и ценности необходимо декларировать.</w:t>
      </w:r>
    </w:p>
    <w:p w:rsidR="00D011D2" w:rsidRDefault="00D011D2" w:rsidP="00D011D2">
      <w:pPr>
        <w:spacing w:after="0" w:line="240" w:lineRule="auto"/>
        <w:ind w:left="1004"/>
        <w:rPr>
          <w:rFonts w:ascii="Arial" w:eastAsia="Times New Roman" w:hAnsi="Arial" w:cs="Arial"/>
          <w:color w:val="000000"/>
          <w:sz w:val="18"/>
          <w:szCs w:val="18"/>
          <w:lang w:eastAsia="ru-RU"/>
        </w:rPr>
      </w:pPr>
    </w:p>
    <w:p w:rsidR="001D7216" w:rsidRPr="00D011D2" w:rsidRDefault="001D7216" w:rsidP="001D7216">
      <w:pPr>
        <w:spacing w:after="0" w:line="240" w:lineRule="auto"/>
        <w:ind w:firstLine="284"/>
        <w:rPr>
          <w:rFonts w:ascii="Arial" w:eastAsia="Times New Roman" w:hAnsi="Arial" w:cs="Arial"/>
          <w:b/>
          <w:bCs/>
          <w:color w:val="000000"/>
          <w:lang w:eastAsia="ru-RU"/>
        </w:rPr>
      </w:pPr>
      <w:r w:rsidRPr="00D011D2">
        <w:rPr>
          <w:rFonts w:ascii="Arial" w:eastAsia="Times New Roman" w:hAnsi="Arial" w:cs="Arial"/>
          <w:b/>
          <w:bCs/>
          <w:color w:val="000000"/>
          <w:lang w:eastAsia="ru-RU"/>
        </w:rPr>
        <w:t>Вылет и прилет</w:t>
      </w:r>
    </w:p>
    <w:p w:rsidR="001D7216" w:rsidRPr="002A11B6" w:rsidRDefault="001D7216" w:rsidP="001D7216">
      <w:pPr>
        <w:numPr>
          <w:ilvl w:val="0"/>
          <w:numId w:val="3"/>
        </w:numPr>
        <w:spacing w:after="0" w:line="240" w:lineRule="auto"/>
        <w:ind w:firstLine="284"/>
        <w:rPr>
          <w:rFonts w:ascii="Arial" w:eastAsia="Times New Roman" w:hAnsi="Arial" w:cs="Arial"/>
          <w:color w:val="000000"/>
          <w:sz w:val="18"/>
          <w:szCs w:val="18"/>
          <w:lang w:eastAsia="ru-RU"/>
        </w:rPr>
      </w:pPr>
      <w:r w:rsidRPr="002A11B6">
        <w:rPr>
          <w:rFonts w:ascii="Arial" w:eastAsia="Times New Roman" w:hAnsi="Arial" w:cs="Arial"/>
          <w:color w:val="000000"/>
          <w:sz w:val="18"/>
          <w:szCs w:val="18"/>
          <w:lang w:eastAsia="ru-RU"/>
        </w:rPr>
        <w:t xml:space="preserve">      Регистрация билетов и оформление багажа пассажиров международных рейсов начинается за 3 часа до вылета рейса, и заканчивается за 40 минут до вылета рейса по расписанию (регистрация на рейсы авиакомпаний </w:t>
      </w:r>
      <w:proofErr w:type="spellStart"/>
      <w:r w:rsidRPr="002A11B6">
        <w:rPr>
          <w:rFonts w:ascii="Arial" w:eastAsia="Times New Roman" w:hAnsi="Arial" w:cs="Arial"/>
          <w:color w:val="000000"/>
          <w:sz w:val="18"/>
          <w:szCs w:val="18"/>
          <w:lang w:eastAsia="ru-RU"/>
        </w:rPr>
        <w:t>Scat</w:t>
      </w:r>
      <w:proofErr w:type="spellEnd"/>
      <w:r w:rsidRPr="002A11B6">
        <w:rPr>
          <w:rFonts w:ascii="Arial" w:eastAsia="Times New Roman" w:hAnsi="Arial" w:cs="Arial"/>
          <w:color w:val="000000"/>
          <w:sz w:val="18"/>
          <w:szCs w:val="18"/>
          <w:lang w:eastAsia="ru-RU"/>
        </w:rPr>
        <w:t xml:space="preserve"> и </w:t>
      </w:r>
      <w:proofErr w:type="spellStart"/>
      <w:r w:rsidRPr="002A11B6">
        <w:rPr>
          <w:rFonts w:ascii="Arial" w:eastAsia="Times New Roman" w:hAnsi="Arial" w:cs="Arial"/>
          <w:color w:val="000000"/>
          <w:sz w:val="18"/>
          <w:szCs w:val="18"/>
          <w:lang w:eastAsia="ru-RU"/>
        </w:rPr>
        <w:t>Turkish</w:t>
      </w:r>
      <w:proofErr w:type="spellEnd"/>
      <w:r w:rsidRPr="002A11B6">
        <w:rPr>
          <w:rFonts w:ascii="Arial" w:eastAsia="Times New Roman" w:hAnsi="Arial" w:cs="Arial"/>
          <w:color w:val="000000"/>
          <w:sz w:val="18"/>
          <w:szCs w:val="18"/>
          <w:lang w:eastAsia="ru-RU"/>
        </w:rPr>
        <w:t xml:space="preserve"> </w:t>
      </w:r>
      <w:proofErr w:type="spellStart"/>
      <w:r w:rsidRPr="002A11B6">
        <w:rPr>
          <w:rFonts w:ascii="Arial" w:eastAsia="Times New Roman" w:hAnsi="Arial" w:cs="Arial"/>
          <w:color w:val="000000"/>
          <w:sz w:val="18"/>
          <w:szCs w:val="18"/>
          <w:lang w:eastAsia="ru-RU"/>
        </w:rPr>
        <w:t>Airlines</w:t>
      </w:r>
      <w:proofErr w:type="spellEnd"/>
      <w:r w:rsidRPr="002A11B6">
        <w:rPr>
          <w:rFonts w:ascii="Arial" w:eastAsia="Times New Roman" w:hAnsi="Arial" w:cs="Arial"/>
          <w:color w:val="000000"/>
          <w:sz w:val="18"/>
          <w:szCs w:val="18"/>
          <w:lang w:eastAsia="ru-RU"/>
        </w:rPr>
        <w:t>, Air Astana заканчивается за 1ч. до времени вылета). Посадка на рейс заканчивается за 20 минут до вылета рейса.</w:t>
      </w:r>
    </w:p>
    <w:p w:rsidR="001D7216" w:rsidRPr="00D2124C" w:rsidRDefault="001D7216" w:rsidP="001D7216">
      <w:pPr>
        <w:numPr>
          <w:ilvl w:val="0"/>
          <w:numId w:val="3"/>
        </w:numPr>
        <w:spacing w:after="0" w:line="240" w:lineRule="auto"/>
        <w:ind w:firstLine="284"/>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      </w:t>
      </w:r>
      <w:r w:rsidRPr="00D2124C">
        <w:rPr>
          <w:rFonts w:ascii="Arial" w:eastAsia="Times New Roman" w:hAnsi="Arial" w:cs="Arial"/>
          <w:color w:val="000000"/>
          <w:sz w:val="18"/>
          <w:szCs w:val="18"/>
          <w:lang w:eastAsia="ru-RU"/>
        </w:rPr>
        <w:t xml:space="preserve">Помните </w:t>
      </w:r>
      <w:r w:rsidRPr="00C757E5">
        <w:rPr>
          <w:rFonts w:ascii="Arial" w:eastAsia="Times New Roman" w:hAnsi="Arial" w:cs="Arial"/>
          <w:color w:val="000000"/>
          <w:sz w:val="18"/>
          <w:szCs w:val="18"/>
          <w:lang w:eastAsia="ru-RU"/>
        </w:rPr>
        <w:t>о норме бесплатного провоза багажа и доплате за сверхнормативный багаж. В билетах указывается местное время. Для посадки на рейс Вам необходимо:</w:t>
      </w:r>
    </w:p>
    <w:p w:rsidR="001D7216" w:rsidRPr="00E87837" w:rsidRDefault="001D7216" w:rsidP="001D7216">
      <w:pPr>
        <w:numPr>
          <w:ilvl w:val="0"/>
          <w:numId w:val="3"/>
        </w:numPr>
        <w:spacing w:after="0" w:line="240" w:lineRule="auto"/>
        <w:ind w:firstLine="284"/>
        <w:rPr>
          <w:rFonts w:ascii="Arial" w:eastAsia="Times New Roman" w:hAnsi="Arial" w:cs="Arial"/>
          <w:color w:val="000000"/>
          <w:sz w:val="18"/>
          <w:szCs w:val="18"/>
          <w:lang w:eastAsia="ru-RU"/>
        </w:rPr>
      </w:pPr>
      <w:r w:rsidRPr="00E87837">
        <w:rPr>
          <w:rFonts w:ascii="Arial" w:eastAsia="Times New Roman" w:hAnsi="Arial" w:cs="Arial"/>
          <w:color w:val="000000"/>
          <w:sz w:val="18"/>
          <w:szCs w:val="18"/>
          <w:lang w:eastAsia="ru-RU"/>
        </w:rPr>
        <w:t>Пройти таможенный досмотр, для чего заполнить таможенную декларацию. Если сумма вывозимых денег у вас меньше 3000 долларов США на человека и у вас нет предметов, подлежащих декларированию, то декларацию заполнять не надо. При заполнении бланка не забудьте указать всю сумму иностранной валюты, которую вы взяли с собой. Храните таможенную деклар</w:t>
      </w:r>
      <w:r>
        <w:rPr>
          <w:rFonts w:ascii="Arial" w:eastAsia="Times New Roman" w:hAnsi="Arial" w:cs="Arial"/>
          <w:color w:val="000000"/>
          <w:sz w:val="18"/>
          <w:szCs w:val="18"/>
          <w:lang w:eastAsia="ru-RU"/>
        </w:rPr>
        <w:t>ацию до обратного прибытия в Казахстан</w:t>
      </w:r>
      <w:r w:rsidRPr="00E87837">
        <w:rPr>
          <w:rFonts w:ascii="Arial" w:eastAsia="Times New Roman" w:hAnsi="Arial" w:cs="Arial"/>
          <w:color w:val="000000"/>
          <w:sz w:val="18"/>
          <w:szCs w:val="18"/>
          <w:lang w:eastAsia="ru-RU"/>
        </w:rPr>
        <w:t>.</w:t>
      </w:r>
    </w:p>
    <w:p w:rsidR="001D7216" w:rsidRPr="00E87837" w:rsidRDefault="001D7216" w:rsidP="001D7216">
      <w:pPr>
        <w:numPr>
          <w:ilvl w:val="0"/>
          <w:numId w:val="3"/>
        </w:numPr>
        <w:spacing w:after="0" w:line="240" w:lineRule="auto"/>
        <w:ind w:firstLine="284"/>
        <w:rPr>
          <w:rFonts w:ascii="Arial" w:eastAsia="Times New Roman" w:hAnsi="Arial" w:cs="Arial"/>
          <w:color w:val="000000"/>
          <w:sz w:val="18"/>
          <w:szCs w:val="18"/>
          <w:lang w:eastAsia="ru-RU"/>
        </w:rPr>
      </w:pPr>
      <w:r w:rsidRPr="00E87837">
        <w:rPr>
          <w:rFonts w:ascii="Arial" w:eastAsia="Times New Roman" w:hAnsi="Arial" w:cs="Arial"/>
          <w:color w:val="000000"/>
          <w:sz w:val="18"/>
          <w:szCs w:val="18"/>
          <w:lang w:eastAsia="ru-RU"/>
        </w:rPr>
        <w:t>Зарегистрироваться на Ваш рейс на стойке регистрации и получить посадочный талон. Номер стойки регистрации указывается на центральном табло напротив номера Вашего рейса. Все вопросы о номере Вашего места в самолете решаются только на стойке регистрации.</w:t>
      </w:r>
    </w:p>
    <w:p w:rsidR="001D7216" w:rsidRPr="00E87837" w:rsidRDefault="001D7216" w:rsidP="001D7216">
      <w:pPr>
        <w:numPr>
          <w:ilvl w:val="0"/>
          <w:numId w:val="3"/>
        </w:numPr>
        <w:spacing w:after="0" w:line="240" w:lineRule="auto"/>
        <w:ind w:firstLine="284"/>
        <w:rPr>
          <w:rFonts w:ascii="Arial" w:eastAsia="Times New Roman" w:hAnsi="Arial" w:cs="Arial"/>
          <w:color w:val="000000"/>
          <w:sz w:val="18"/>
          <w:szCs w:val="18"/>
          <w:lang w:eastAsia="ru-RU"/>
        </w:rPr>
      </w:pPr>
      <w:r w:rsidRPr="00E87837">
        <w:rPr>
          <w:rFonts w:ascii="Arial" w:eastAsia="Times New Roman" w:hAnsi="Arial" w:cs="Arial"/>
          <w:color w:val="000000"/>
          <w:sz w:val="18"/>
          <w:szCs w:val="18"/>
          <w:lang w:eastAsia="ru-RU"/>
        </w:rPr>
        <w:t>Пройти пограничный контроль в любой кабине.</w:t>
      </w:r>
    </w:p>
    <w:p w:rsidR="001D7216" w:rsidRDefault="001D7216" w:rsidP="001D7216">
      <w:pPr>
        <w:numPr>
          <w:ilvl w:val="0"/>
          <w:numId w:val="3"/>
        </w:numPr>
        <w:spacing w:after="0" w:line="240" w:lineRule="auto"/>
        <w:ind w:firstLine="284"/>
        <w:rPr>
          <w:rFonts w:ascii="Arial" w:eastAsia="Times New Roman" w:hAnsi="Arial" w:cs="Arial"/>
          <w:color w:val="000000"/>
          <w:sz w:val="18"/>
          <w:szCs w:val="18"/>
          <w:lang w:eastAsia="ru-RU"/>
        </w:rPr>
      </w:pPr>
      <w:r w:rsidRPr="00E87837">
        <w:rPr>
          <w:rFonts w:ascii="Arial" w:eastAsia="Times New Roman" w:hAnsi="Arial" w:cs="Arial"/>
          <w:color w:val="000000"/>
          <w:sz w:val="18"/>
          <w:szCs w:val="18"/>
          <w:lang w:eastAsia="ru-RU"/>
        </w:rPr>
        <w:t>Произвести посадку в самолет через выход, номер которого указан на посадочном талоне.</w:t>
      </w:r>
    </w:p>
    <w:p w:rsidR="00D011D2" w:rsidRDefault="00D011D2" w:rsidP="005D4016">
      <w:pPr>
        <w:spacing w:after="0" w:line="240" w:lineRule="auto"/>
        <w:ind w:firstLine="284"/>
        <w:rPr>
          <w:rFonts w:ascii="Arial" w:eastAsia="Times New Roman" w:hAnsi="Arial" w:cs="Arial"/>
          <w:b/>
          <w:bCs/>
          <w:color w:val="000000"/>
          <w:sz w:val="18"/>
          <w:szCs w:val="18"/>
          <w:lang w:eastAsia="ru-RU"/>
        </w:rPr>
      </w:pPr>
    </w:p>
    <w:p w:rsidR="00E87837" w:rsidRDefault="00D011D2" w:rsidP="005D4016">
      <w:pPr>
        <w:spacing w:after="0" w:line="240" w:lineRule="auto"/>
        <w:ind w:firstLine="284"/>
        <w:rPr>
          <w:rFonts w:ascii="Arial" w:eastAsia="Times New Roman" w:hAnsi="Arial" w:cs="Arial"/>
          <w:b/>
          <w:bCs/>
          <w:color w:val="000000"/>
          <w:sz w:val="18"/>
          <w:szCs w:val="18"/>
          <w:lang w:eastAsia="ru-RU"/>
        </w:rPr>
      </w:pPr>
      <w:r>
        <w:rPr>
          <w:rFonts w:ascii="Arial" w:eastAsia="Times New Roman" w:hAnsi="Arial" w:cs="Arial"/>
          <w:b/>
          <w:bCs/>
          <w:color w:val="000000"/>
          <w:sz w:val="18"/>
          <w:szCs w:val="18"/>
          <w:lang w:eastAsia="ru-RU"/>
        </w:rPr>
        <w:t>По прибытию в аэропорт Турции вам необходимо:</w:t>
      </w:r>
    </w:p>
    <w:p w:rsidR="00E87837" w:rsidRPr="00E87837" w:rsidRDefault="00E87837" w:rsidP="005D4016">
      <w:pPr>
        <w:numPr>
          <w:ilvl w:val="0"/>
          <w:numId w:val="4"/>
        </w:numPr>
        <w:spacing w:after="0" w:line="240" w:lineRule="auto"/>
        <w:ind w:firstLine="284"/>
        <w:rPr>
          <w:rFonts w:ascii="Arial" w:eastAsia="Times New Roman" w:hAnsi="Arial" w:cs="Arial"/>
          <w:color w:val="000000"/>
          <w:sz w:val="18"/>
          <w:szCs w:val="18"/>
          <w:lang w:eastAsia="ru-RU"/>
        </w:rPr>
      </w:pPr>
      <w:r w:rsidRPr="00E87837">
        <w:rPr>
          <w:rFonts w:ascii="Arial" w:eastAsia="Times New Roman" w:hAnsi="Arial" w:cs="Arial"/>
          <w:color w:val="000000"/>
          <w:sz w:val="18"/>
          <w:szCs w:val="18"/>
          <w:lang w:eastAsia="ru-RU"/>
        </w:rPr>
        <w:t>Пройти паспортный контроль (стойка с надписью PASSPORT CONTROL). Внимание! Сотрудники паспортного контроля могут потребовать предъявить необходимый минимум наличных средств (50 долларов США) на каждый день или кредитную карту.</w:t>
      </w:r>
    </w:p>
    <w:p w:rsidR="00E87837" w:rsidRDefault="00E87837" w:rsidP="005D4016">
      <w:pPr>
        <w:numPr>
          <w:ilvl w:val="0"/>
          <w:numId w:val="4"/>
        </w:numPr>
        <w:spacing w:after="0" w:line="240" w:lineRule="auto"/>
        <w:ind w:firstLine="284"/>
        <w:rPr>
          <w:rFonts w:ascii="Arial" w:eastAsia="Times New Roman" w:hAnsi="Arial" w:cs="Arial"/>
          <w:color w:val="000000"/>
          <w:sz w:val="18"/>
          <w:szCs w:val="18"/>
          <w:lang w:eastAsia="ru-RU"/>
        </w:rPr>
      </w:pPr>
      <w:r w:rsidRPr="00E87837">
        <w:rPr>
          <w:rFonts w:ascii="Arial" w:eastAsia="Times New Roman" w:hAnsi="Arial" w:cs="Arial"/>
          <w:color w:val="000000"/>
          <w:sz w:val="18"/>
          <w:szCs w:val="18"/>
          <w:lang w:eastAsia="ru-RU"/>
        </w:rPr>
        <w:t>Перед выходом из здания аэропорта Вы увидите стойки принимающих фирм. Вам нужно подойти к стойке с надписью «PEGAS», назвать свою фамилию и предъявить ваучер. Вас проводят к нужному автобусу, довезут до отеля и помогут разместиться. Во время трансфера из аэропорта в отель, представитель компании ответит на интересующие вопросы.</w:t>
      </w:r>
    </w:p>
    <w:p w:rsidR="005D4016" w:rsidRDefault="005D4016" w:rsidP="005D4016">
      <w:pPr>
        <w:spacing w:after="0" w:line="240" w:lineRule="auto"/>
        <w:ind w:left="1004"/>
        <w:rPr>
          <w:rFonts w:ascii="Arial" w:eastAsia="Times New Roman" w:hAnsi="Arial" w:cs="Arial"/>
          <w:color w:val="000000"/>
          <w:sz w:val="18"/>
          <w:szCs w:val="18"/>
          <w:lang w:eastAsia="ru-RU"/>
        </w:rPr>
      </w:pPr>
    </w:p>
    <w:p w:rsidR="005D4016" w:rsidRPr="00E87837" w:rsidRDefault="005D4016" w:rsidP="005D4016">
      <w:pPr>
        <w:spacing w:after="0" w:line="240" w:lineRule="auto"/>
        <w:ind w:left="1004"/>
        <w:rPr>
          <w:rFonts w:ascii="Arial" w:eastAsia="Times New Roman" w:hAnsi="Arial" w:cs="Arial"/>
          <w:color w:val="000000"/>
          <w:sz w:val="18"/>
          <w:szCs w:val="18"/>
          <w:lang w:eastAsia="ru-RU"/>
        </w:rPr>
      </w:pPr>
    </w:p>
    <w:p w:rsidR="005D4016" w:rsidRPr="00D011D2" w:rsidRDefault="00D011D2" w:rsidP="005D4016">
      <w:pPr>
        <w:spacing w:after="0" w:line="240" w:lineRule="auto"/>
        <w:ind w:firstLine="284"/>
        <w:rPr>
          <w:rFonts w:ascii="Arial" w:eastAsia="Times New Roman" w:hAnsi="Arial" w:cs="Arial"/>
          <w:b/>
          <w:bCs/>
          <w:color w:val="000000"/>
          <w:lang w:eastAsia="ru-RU"/>
        </w:rPr>
      </w:pPr>
      <w:r w:rsidRPr="00D011D2">
        <w:rPr>
          <w:rFonts w:ascii="Arial" w:eastAsia="Times New Roman" w:hAnsi="Arial" w:cs="Arial"/>
          <w:b/>
          <w:bCs/>
          <w:color w:val="000000"/>
          <w:lang w:eastAsia="ru-RU"/>
        </w:rPr>
        <w:t>По прибытию в отель</w:t>
      </w:r>
    </w:p>
    <w:p w:rsidR="005D4016" w:rsidRDefault="00E87837" w:rsidP="00D011D2">
      <w:pPr>
        <w:spacing w:after="0" w:line="240" w:lineRule="auto"/>
        <w:ind w:firstLine="284"/>
        <w:rPr>
          <w:rFonts w:ascii="Arial" w:eastAsia="Times New Roman" w:hAnsi="Arial" w:cs="Arial"/>
          <w:color w:val="000000"/>
          <w:sz w:val="18"/>
          <w:szCs w:val="18"/>
          <w:lang w:eastAsia="ru-RU"/>
        </w:rPr>
      </w:pPr>
      <w:r w:rsidRPr="00E87837">
        <w:rPr>
          <w:rFonts w:ascii="Arial" w:eastAsia="Times New Roman" w:hAnsi="Arial" w:cs="Arial"/>
          <w:color w:val="000000"/>
          <w:sz w:val="18"/>
          <w:szCs w:val="18"/>
          <w:lang w:eastAsia="ru-RU"/>
        </w:rPr>
        <w:t>В день приезда расселение в номера осуществляется в 14:00. Распределение номеров является прерогативой администрации отеля. Для размещения в отеле Вам необходимо заполнить регистрационную карту на английском языке.</w:t>
      </w:r>
    </w:p>
    <w:p w:rsidR="005D4016" w:rsidRDefault="00E87837" w:rsidP="005D4016">
      <w:pPr>
        <w:spacing w:after="0" w:line="240" w:lineRule="auto"/>
        <w:ind w:firstLine="284"/>
        <w:rPr>
          <w:rFonts w:ascii="Arial" w:eastAsia="Times New Roman" w:hAnsi="Arial" w:cs="Arial"/>
          <w:color w:val="000000"/>
          <w:sz w:val="18"/>
          <w:szCs w:val="18"/>
          <w:lang w:eastAsia="ru-RU"/>
        </w:rPr>
      </w:pPr>
      <w:r w:rsidRPr="00E87837">
        <w:rPr>
          <w:rFonts w:ascii="Arial" w:eastAsia="Times New Roman" w:hAnsi="Arial" w:cs="Arial"/>
          <w:color w:val="000000"/>
          <w:sz w:val="18"/>
          <w:szCs w:val="18"/>
          <w:lang w:eastAsia="ru-RU"/>
        </w:rPr>
        <w:t>Следует иметь в виду, что в некоторых отелях паспорт остается на стойке регистрации.</w:t>
      </w:r>
    </w:p>
    <w:p w:rsidR="005D4016" w:rsidRDefault="00E87837" w:rsidP="005D4016">
      <w:pPr>
        <w:spacing w:after="0" w:line="240" w:lineRule="auto"/>
        <w:ind w:firstLine="284"/>
        <w:rPr>
          <w:rFonts w:ascii="Arial" w:eastAsia="Times New Roman" w:hAnsi="Arial" w:cs="Arial"/>
          <w:color w:val="000000"/>
          <w:sz w:val="18"/>
          <w:szCs w:val="18"/>
          <w:lang w:eastAsia="ru-RU"/>
        </w:rPr>
      </w:pPr>
      <w:r w:rsidRPr="00E87837">
        <w:rPr>
          <w:rFonts w:ascii="Arial" w:eastAsia="Times New Roman" w:hAnsi="Arial" w:cs="Arial"/>
          <w:color w:val="000000"/>
          <w:sz w:val="18"/>
          <w:szCs w:val="18"/>
          <w:lang w:eastAsia="ru-RU"/>
        </w:rPr>
        <w:t>Для хранения драгоценностей и денег рекомендуется арендовать сейф.</w:t>
      </w:r>
    </w:p>
    <w:p w:rsidR="005D4016" w:rsidRDefault="00E87837" w:rsidP="005D4016">
      <w:pPr>
        <w:spacing w:after="0" w:line="240" w:lineRule="auto"/>
        <w:ind w:firstLine="284"/>
        <w:rPr>
          <w:rFonts w:ascii="Arial" w:eastAsia="Times New Roman" w:hAnsi="Arial" w:cs="Arial"/>
          <w:color w:val="000000"/>
          <w:sz w:val="18"/>
          <w:lang w:eastAsia="ru-RU"/>
        </w:rPr>
      </w:pPr>
      <w:r w:rsidRPr="00E87837">
        <w:rPr>
          <w:rFonts w:ascii="Arial" w:eastAsia="Times New Roman" w:hAnsi="Arial" w:cs="Arial"/>
          <w:color w:val="000000"/>
          <w:sz w:val="18"/>
          <w:szCs w:val="18"/>
          <w:lang w:eastAsia="ru-RU"/>
        </w:rPr>
        <w:t>После размещения для Вас будет организована встреча, время и место которой Вам сообщит представитель в отеле. Во время встречи Вы получите ответы на все вопросы и информацию обо всех экскурсиях.</w:t>
      </w:r>
      <w:r w:rsidRPr="00E87837">
        <w:rPr>
          <w:rFonts w:ascii="Arial" w:eastAsia="Times New Roman" w:hAnsi="Arial" w:cs="Arial"/>
          <w:color w:val="000000"/>
          <w:sz w:val="18"/>
          <w:lang w:eastAsia="ru-RU"/>
        </w:rPr>
        <w:t> </w:t>
      </w:r>
    </w:p>
    <w:p w:rsidR="00C21138" w:rsidRPr="00C42887" w:rsidRDefault="00E87837" w:rsidP="00C42887">
      <w:pPr>
        <w:spacing w:after="0" w:line="240" w:lineRule="auto"/>
        <w:ind w:firstLine="284"/>
        <w:rPr>
          <w:rFonts w:ascii="Arial" w:eastAsia="Times New Roman" w:hAnsi="Arial" w:cs="Arial"/>
          <w:b/>
          <w:bCs/>
          <w:color w:val="000000"/>
          <w:sz w:val="18"/>
          <w:lang w:eastAsia="ru-RU"/>
        </w:rPr>
      </w:pPr>
      <w:r w:rsidRPr="00E87837">
        <w:rPr>
          <w:rFonts w:ascii="Arial" w:eastAsia="Times New Roman" w:hAnsi="Arial" w:cs="Arial"/>
          <w:b/>
          <w:bCs/>
          <w:color w:val="000000"/>
          <w:sz w:val="18"/>
          <w:lang w:eastAsia="ru-RU"/>
        </w:rPr>
        <w:t>Предостерегаем Вас от обращения в «пиратские» экскурсионные компании, в которых гиды не имеют сертификатов на проведение экскурсий.</w:t>
      </w:r>
    </w:p>
    <w:p w:rsidR="00563FC6" w:rsidRDefault="00563FC6" w:rsidP="005D4016">
      <w:pPr>
        <w:spacing w:after="0" w:line="240" w:lineRule="auto"/>
        <w:ind w:firstLine="284"/>
        <w:rPr>
          <w:rFonts w:ascii="Arial" w:eastAsia="Times New Roman" w:hAnsi="Arial" w:cs="Arial"/>
          <w:b/>
          <w:bCs/>
          <w:color w:val="000000"/>
          <w:lang w:eastAsia="ru-RU"/>
        </w:rPr>
      </w:pPr>
    </w:p>
    <w:p w:rsidR="006156AE" w:rsidRDefault="006156AE" w:rsidP="005D4016">
      <w:pPr>
        <w:spacing w:after="0" w:line="240" w:lineRule="auto"/>
        <w:ind w:firstLine="284"/>
        <w:rPr>
          <w:rFonts w:ascii="Arial" w:eastAsia="Times New Roman" w:hAnsi="Arial" w:cs="Arial"/>
          <w:b/>
          <w:bCs/>
          <w:color w:val="000000"/>
          <w:lang w:eastAsia="ru-RU"/>
        </w:rPr>
      </w:pPr>
    </w:p>
    <w:p w:rsidR="006156AE" w:rsidRDefault="006156AE" w:rsidP="005D4016">
      <w:pPr>
        <w:spacing w:after="0" w:line="240" w:lineRule="auto"/>
        <w:ind w:firstLine="284"/>
        <w:rPr>
          <w:rFonts w:ascii="Arial" w:eastAsia="Times New Roman" w:hAnsi="Arial" w:cs="Arial"/>
          <w:b/>
          <w:bCs/>
          <w:color w:val="000000"/>
          <w:lang w:eastAsia="ru-RU"/>
        </w:rPr>
      </w:pPr>
    </w:p>
    <w:p w:rsidR="006156AE" w:rsidRDefault="006156AE" w:rsidP="005D4016">
      <w:pPr>
        <w:spacing w:after="0" w:line="240" w:lineRule="auto"/>
        <w:ind w:firstLine="284"/>
        <w:rPr>
          <w:rFonts w:ascii="Arial" w:eastAsia="Times New Roman" w:hAnsi="Arial" w:cs="Arial"/>
          <w:b/>
          <w:bCs/>
          <w:color w:val="000000"/>
          <w:lang w:eastAsia="ru-RU"/>
        </w:rPr>
      </w:pPr>
    </w:p>
    <w:p w:rsidR="006156AE" w:rsidRDefault="006156AE" w:rsidP="005D4016">
      <w:pPr>
        <w:spacing w:after="0" w:line="240" w:lineRule="auto"/>
        <w:ind w:firstLine="284"/>
        <w:rPr>
          <w:rFonts w:ascii="Arial" w:eastAsia="Times New Roman" w:hAnsi="Arial" w:cs="Arial"/>
          <w:b/>
          <w:bCs/>
          <w:color w:val="000000"/>
          <w:lang w:eastAsia="ru-RU"/>
        </w:rPr>
      </w:pPr>
    </w:p>
    <w:p w:rsidR="006156AE" w:rsidRDefault="006156AE" w:rsidP="005D4016">
      <w:pPr>
        <w:spacing w:after="0" w:line="240" w:lineRule="auto"/>
        <w:ind w:firstLine="284"/>
        <w:rPr>
          <w:rFonts w:ascii="Arial" w:eastAsia="Times New Roman" w:hAnsi="Arial" w:cs="Arial"/>
          <w:b/>
          <w:bCs/>
          <w:color w:val="000000"/>
          <w:lang w:eastAsia="ru-RU"/>
        </w:rPr>
      </w:pPr>
    </w:p>
    <w:p w:rsidR="006156AE" w:rsidRDefault="006156AE" w:rsidP="005D4016">
      <w:pPr>
        <w:spacing w:after="0" w:line="240" w:lineRule="auto"/>
        <w:ind w:firstLine="284"/>
        <w:rPr>
          <w:rFonts w:ascii="Arial" w:eastAsia="Times New Roman" w:hAnsi="Arial" w:cs="Arial"/>
          <w:b/>
          <w:bCs/>
          <w:color w:val="000000"/>
          <w:lang w:eastAsia="ru-RU"/>
        </w:rPr>
      </w:pPr>
    </w:p>
    <w:p w:rsidR="006156AE" w:rsidRDefault="006156AE" w:rsidP="005D4016">
      <w:pPr>
        <w:spacing w:after="0" w:line="240" w:lineRule="auto"/>
        <w:ind w:firstLine="284"/>
        <w:rPr>
          <w:rFonts w:ascii="Arial" w:eastAsia="Times New Roman" w:hAnsi="Arial" w:cs="Arial"/>
          <w:b/>
          <w:bCs/>
          <w:color w:val="000000"/>
          <w:lang w:eastAsia="ru-RU"/>
        </w:rPr>
      </w:pPr>
    </w:p>
    <w:p w:rsidR="006156AE" w:rsidRDefault="006156AE" w:rsidP="005D4016">
      <w:pPr>
        <w:spacing w:after="0" w:line="240" w:lineRule="auto"/>
        <w:ind w:firstLine="284"/>
        <w:rPr>
          <w:rFonts w:ascii="Arial" w:eastAsia="Times New Roman" w:hAnsi="Arial" w:cs="Arial"/>
          <w:b/>
          <w:bCs/>
          <w:color w:val="000000"/>
          <w:lang w:eastAsia="ru-RU"/>
        </w:rPr>
      </w:pPr>
    </w:p>
    <w:p w:rsidR="006156AE" w:rsidRDefault="006156AE" w:rsidP="005D4016">
      <w:pPr>
        <w:spacing w:after="0" w:line="240" w:lineRule="auto"/>
        <w:ind w:firstLine="284"/>
        <w:rPr>
          <w:rFonts w:ascii="Arial" w:eastAsia="Times New Roman" w:hAnsi="Arial" w:cs="Arial"/>
          <w:b/>
          <w:bCs/>
          <w:color w:val="000000"/>
          <w:lang w:eastAsia="ru-RU"/>
        </w:rPr>
      </w:pPr>
    </w:p>
    <w:p w:rsidR="001D7216" w:rsidRDefault="001D7216" w:rsidP="005D4016">
      <w:pPr>
        <w:spacing w:after="0" w:line="240" w:lineRule="auto"/>
        <w:ind w:firstLine="284"/>
        <w:rPr>
          <w:rFonts w:ascii="Arial" w:eastAsia="Times New Roman" w:hAnsi="Arial" w:cs="Arial"/>
          <w:b/>
          <w:bCs/>
          <w:color w:val="000000"/>
          <w:lang w:eastAsia="ru-RU"/>
        </w:rPr>
      </w:pPr>
    </w:p>
    <w:p w:rsidR="005D4016" w:rsidRPr="00CA2A2D" w:rsidRDefault="00CA2A2D" w:rsidP="005D4016">
      <w:pPr>
        <w:spacing w:after="0" w:line="240" w:lineRule="auto"/>
        <w:ind w:firstLine="284"/>
        <w:rPr>
          <w:rFonts w:ascii="Arial" w:eastAsia="Times New Roman" w:hAnsi="Arial" w:cs="Arial"/>
          <w:b/>
          <w:bCs/>
          <w:color w:val="000000"/>
          <w:lang w:eastAsia="ru-RU"/>
        </w:rPr>
      </w:pPr>
      <w:r w:rsidRPr="00CA2A2D">
        <w:rPr>
          <w:rFonts w:ascii="Arial" w:eastAsia="Times New Roman" w:hAnsi="Arial" w:cs="Arial"/>
          <w:b/>
          <w:bCs/>
          <w:color w:val="000000"/>
          <w:lang w:eastAsia="ru-RU"/>
        </w:rPr>
        <w:t>В день выезда из отеля</w:t>
      </w:r>
    </w:p>
    <w:p w:rsidR="005D4016" w:rsidRDefault="00E87837" w:rsidP="005D4016">
      <w:pPr>
        <w:spacing w:after="0" w:line="240" w:lineRule="auto"/>
        <w:ind w:firstLine="284"/>
        <w:rPr>
          <w:rFonts w:ascii="Arial" w:eastAsia="Times New Roman" w:hAnsi="Arial" w:cs="Arial"/>
          <w:color w:val="000000"/>
          <w:sz w:val="18"/>
          <w:szCs w:val="18"/>
          <w:lang w:eastAsia="ru-RU"/>
        </w:rPr>
      </w:pPr>
      <w:r w:rsidRPr="00E87837">
        <w:rPr>
          <w:rFonts w:ascii="Arial" w:eastAsia="Times New Roman" w:hAnsi="Arial" w:cs="Arial"/>
          <w:color w:val="000000"/>
          <w:sz w:val="18"/>
          <w:szCs w:val="18"/>
          <w:lang w:eastAsia="ru-RU"/>
        </w:rPr>
        <w:t>В соответствии с международными положениями расчетный час в отелях 12:00 местного времени. Свой багаж можете оставить в камере хранения отеля. Вам необходимо произвести оплату за дополнительные услуги (телефонные переговоры, мини-бар, заказ питания и напитков в номер, массаж и др.) до приезда автобуса. Состояние Вашего счета Вы можете узнать у стойки регистрации и попросить распечатку. Если Вы не сдали номер до 12:00, отель вправе выставить Вам счет на стоимость комнаты за следующие сутки. В случае потери паспорта, авиабилета или багажа, просим Вас незамедлительно информировать об этом представителя фирмы. В противном случае Вы сами несете ответственность при возникновении проблем, связанных с утерей документов. За два дня до отъезда на информационном стенде «PEGAS» будет указано точное время отъезда из отеля.</w:t>
      </w:r>
    </w:p>
    <w:p w:rsidR="00C42887" w:rsidRDefault="00C42887" w:rsidP="001D7216">
      <w:pPr>
        <w:spacing w:after="0" w:line="240" w:lineRule="auto"/>
        <w:rPr>
          <w:rFonts w:ascii="Arial" w:eastAsia="Times New Roman" w:hAnsi="Arial" w:cs="Arial"/>
          <w:b/>
          <w:bCs/>
          <w:color w:val="000000"/>
          <w:lang w:eastAsia="ru-RU"/>
        </w:rPr>
      </w:pPr>
    </w:p>
    <w:p w:rsidR="005D4016" w:rsidRPr="00CA2A2D" w:rsidRDefault="00CA2A2D" w:rsidP="00CA2A2D">
      <w:pPr>
        <w:spacing w:after="0" w:line="240" w:lineRule="auto"/>
        <w:ind w:firstLine="284"/>
        <w:rPr>
          <w:rFonts w:ascii="Arial" w:eastAsia="Times New Roman" w:hAnsi="Arial" w:cs="Arial"/>
          <w:b/>
          <w:bCs/>
          <w:color w:val="000000"/>
          <w:lang w:eastAsia="ru-RU"/>
        </w:rPr>
      </w:pPr>
      <w:r w:rsidRPr="00CA2A2D">
        <w:rPr>
          <w:rFonts w:ascii="Arial" w:eastAsia="Times New Roman" w:hAnsi="Arial" w:cs="Arial"/>
          <w:b/>
          <w:bCs/>
          <w:color w:val="000000"/>
          <w:lang w:eastAsia="ru-RU"/>
        </w:rPr>
        <w:t>Медицина</w:t>
      </w:r>
    </w:p>
    <w:p w:rsidR="00E87837" w:rsidRDefault="00E87837" w:rsidP="00CA2A2D">
      <w:pPr>
        <w:spacing w:after="0" w:line="240" w:lineRule="auto"/>
        <w:ind w:firstLine="284"/>
        <w:rPr>
          <w:rFonts w:ascii="Arial" w:eastAsia="Times New Roman" w:hAnsi="Arial" w:cs="Arial"/>
          <w:color w:val="000000"/>
          <w:sz w:val="18"/>
          <w:szCs w:val="18"/>
          <w:lang w:eastAsia="ru-RU"/>
        </w:rPr>
      </w:pPr>
      <w:r w:rsidRPr="00E87837">
        <w:rPr>
          <w:rFonts w:ascii="Arial" w:eastAsia="Times New Roman" w:hAnsi="Arial" w:cs="Arial"/>
          <w:color w:val="000000"/>
          <w:sz w:val="18"/>
          <w:szCs w:val="18"/>
          <w:lang w:eastAsia="ru-RU"/>
        </w:rPr>
        <w:t xml:space="preserve">Для получения бесплатной медицинской помощи необходимо обратиться </w:t>
      </w:r>
      <w:proofErr w:type="gramStart"/>
      <w:r w:rsidRPr="00E87837">
        <w:rPr>
          <w:rFonts w:ascii="Arial" w:eastAsia="Times New Roman" w:hAnsi="Arial" w:cs="Arial"/>
          <w:color w:val="000000"/>
          <w:sz w:val="18"/>
          <w:szCs w:val="18"/>
          <w:lang w:eastAsia="ru-RU"/>
        </w:rPr>
        <w:t>по телефонам</w:t>
      </w:r>
      <w:proofErr w:type="gramEnd"/>
      <w:r w:rsidRPr="00E87837">
        <w:rPr>
          <w:rFonts w:ascii="Arial" w:eastAsia="Times New Roman" w:hAnsi="Arial" w:cs="Arial"/>
          <w:color w:val="000000"/>
          <w:sz w:val="18"/>
          <w:szCs w:val="18"/>
          <w:lang w:eastAsia="ru-RU"/>
        </w:rPr>
        <w:t xml:space="preserve"> указанным в медицинском полисе страховой компании. При обращении в медучреждения без направления от страховой компании, турист оплачивает услуги самостоятельно.</w:t>
      </w:r>
    </w:p>
    <w:p w:rsidR="00CA2A2D" w:rsidRPr="00CA2A2D" w:rsidRDefault="00CA2A2D" w:rsidP="00CA2A2D">
      <w:pPr>
        <w:spacing w:after="0" w:line="240" w:lineRule="auto"/>
        <w:ind w:firstLine="284"/>
        <w:rPr>
          <w:rFonts w:ascii="Arial" w:eastAsia="Times New Roman" w:hAnsi="Arial" w:cs="Arial"/>
          <w:color w:val="000000"/>
          <w:sz w:val="18"/>
          <w:szCs w:val="18"/>
          <w:lang w:eastAsia="ru-RU"/>
        </w:rPr>
      </w:pPr>
      <w:r w:rsidRPr="00CA2A2D">
        <w:rPr>
          <w:rFonts w:ascii="Arial" w:eastAsia="Times New Roman" w:hAnsi="Arial" w:cs="Arial"/>
          <w:color w:val="000000"/>
          <w:sz w:val="18"/>
          <w:szCs w:val="18"/>
          <w:lang w:eastAsia="ru-RU"/>
        </w:rPr>
        <w:t xml:space="preserve">Внимательно ознакомьтесь с условиями страхования, изложенными в Вашем страховом полисе. Если во время пребывания в Турции Вы почувствуете недомогание или получите травму, то Вашим первым шагом должен быть звонок в центр неотложной помощи по телефонам, указанным в страховом полисе. </w:t>
      </w:r>
    </w:p>
    <w:p w:rsidR="00CA2A2D" w:rsidRDefault="00CA2A2D" w:rsidP="00CA2A2D">
      <w:pPr>
        <w:spacing w:after="0" w:line="240" w:lineRule="auto"/>
        <w:ind w:firstLine="284"/>
        <w:rPr>
          <w:rFonts w:ascii="Arial" w:eastAsia="Times New Roman" w:hAnsi="Arial" w:cs="Arial"/>
          <w:color w:val="000000"/>
          <w:sz w:val="18"/>
          <w:szCs w:val="18"/>
          <w:lang w:eastAsia="ru-RU"/>
        </w:rPr>
      </w:pPr>
      <w:r w:rsidRPr="00CA2A2D">
        <w:rPr>
          <w:rFonts w:ascii="Arial" w:eastAsia="Times New Roman" w:hAnsi="Arial" w:cs="Arial"/>
          <w:color w:val="000000"/>
          <w:sz w:val="18"/>
          <w:szCs w:val="18"/>
          <w:lang w:eastAsia="ru-RU"/>
        </w:rPr>
        <w:t xml:space="preserve">При наличии хронических заболеваний рекомендуем Вам заблаговременно проконсультироваться у Вашего лечащего врача с целью недопущения обострений при посещении Турции. Учтите, что большинство видов медицинского страхования распространяется только на несчастные случаи и внезапные заболевания, не носящие хронического характера. В этом случае, если у Вас происходит обострение Вашего хронического заболевания, медицинская страховка помочь Вам не сможет. Затраты на лечение за рубежом Вам придется оплачивать самостоятельно. </w:t>
      </w:r>
    </w:p>
    <w:p w:rsidR="0073295B" w:rsidRDefault="0073295B" w:rsidP="00CA2A2D">
      <w:pPr>
        <w:spacing w:after="0" w:line="240" w:lineRule="auto"/>
        <w:ind w:firstLine="284"/>
        <w:rPr>
          <w:rFonts w:ascii="Arial" w:eastAsia="Times New Roman" w:hAnsi="Arial" w:cs="Arial"/>
          <w:color w:val="000000"/>
          <w:sz w:val="18"/>
          <w:szCs w:val="18"/>
          <w:lang w:eastAsia="ru-RU"/>
        </w:rPr>
      </w:pPr>
    </w:p>
    <w:p w:rsidR="0073295B" w:rsidRPr="0073295B" w:rsidRDefault="0073295B" w:rsidP="0073295B">
      <w:pPr>
        <w:spacing w:after="0" w:line="240" w:lineRule="auto"/>
        <w:ind w:firstLine="284"/>
        <w:rPr>
          <w:rFonts w:ascii="Arial" w:eastAsia="Times New Roman" w:hAnsi="Arial" w:cs="Arial"/>
          <w:b/>
          <w:bCs/>
          <w:color w:val="000000"/>
          <w:lang w:eastAsia="ru-RU"/>
        </w:rPr>
      </w:pPr>
      <w:r w:rsidRPr="0073295B">
        <w:rPr>
          <w:rFonts w:ascii="Arial" w:eastAsia="Times New Roman" w:hAnsi="Arial" w:cs="Arial"/>
          <w:b/>
          <w:bCs/>
          <w:color w:val="000000"/>
          <w:lang w:eastAsia="ru-RU"/>
        </w:rPr>
        <w:t>Контакты</w:t>
      </w:r>
    </w:p>
    <w:p w:rsidR="00F95572" w:rsidRPr="00325303" w:rsidRDefault="00F95572" w:rsidP="005D15C3">
      <w:pPr>
        <w:spacing w:after="0" w:line="240" w:lineRule="auto"/>
        <w:rPr>
          <w:rFonts w:ascii="Arial" w:eastAsia="Times New Roman" w:hAnsi="Arial" w:cs="Arial"/>
          <w:color w:val="000000"/>
          <w:sz w:val="18"/>
          <w:szCs w:val="18"/>
          <w:lang w:eastAsia="ru-RU"/>
        </w:rPr>
      </w:pPr>
    </w:p>
    <w:p w:rsidR="00F95572" w:rsidRDefault="00F95572" w:rsidP="00A929E9">
      <w:pPr>
        <w:spacing w:after="0" w:line="240" w:lineRule="auto"/>
        <w:ind w:firstLine="284"/>
        <w:rPr>
          <w:rFonts w:ascii="Arial" w:eastAsia="Times New Roman" w:hAnsi="Arial" w:cs="Arial"/>
          <w:b/>
          <w:color w:val="000000"/>
          <w:sz w:val="18"/>
          <w:szCs w:val="18"/>
          <w:lang w:eastAsia="ru-RU"/>
        </w:rPr>
      </w:pPr>
      <w:r w:rsidRPr="00F95572">
        <w:rPr>
          <w:rFonts w:ascii="Arial" w:eastAsia="Times New Roman" w:hAnsi="Arial" w:cs="Arial"/>
          <w:b/>
          <w:color w:val="000000"/>
          <w:sz w:val="18"/>
          <w:szCs w:val="18"/>
          <w:lang w:eastAsia="ru-RU"/>
        </w:rPr>
        <w:t>Поддержка туристов в Турции</w:t>
      </w:r>
    </w:p>
    <w:p w:rsidR="00F95572" w:rsidRPr="009152CB" w:rsidRDefault="00F95572" w:rsidP="00F95572">
      <w:pPr>
        <w:spacing w:after="0" w:line="240" w:lineRule="auto"/>
        <w:ind w:firstLine="284"/>
        <w:rPr>
          <w:rFonts w:ascii="Arial" w:eastAsia="Times New Roman" w:hAnsi="Arial" w:cs="Arial"/>
          <w:color w:val="000000"/>
          <w:sz w:val="18"/>
          <w:szCs w:val="18"/>
          <w:lang w:eastAsia="ru-RU"/>
        </w:rPr>
      </w:pPr>
      <w:r w:rsidRPr="009152CB">
        <w:rPr>
          <w:rFonts w:ascii="Arial" w:eastAsia="Times New Roman" w:hAnsi="Arial" w:cs="Arial"/>
          <w:color w:val="000000"/>
          <w:sz w:val="18"/>
          <w:szCs w:val="18"/>
          <w:lang w:eastAsia="ru-RU"/>
        </w:rPr>
        <w:t>В Турции начал работать туристско-информационный кол-центр «</w:t>
      </w:r>
      <w:proofErr w:type="spellStart"/>
      <w:r w:rsidRPr="009152CB">
        <w:rPr>
          <w:rFonts w:ascii="Arial" w:eastAsia="Times New Roman" w:hAnsi="Arial" w:cs="Arial"/>
          <w:color w:val="000000"/>
          <w:sz w:val="18"/>
          <w:szCs w:val="18"/>
          <w:lang w:eastAsia="ru-RU"/>
        </w:rPr>
        <w:t>Alo</w:t>
      </w:r>
      <w:proofErr w:type="spellEnd"/>
      <w:r w:rsidRPr="009152CB">
        <w:rPr>
          <w:rFonts w:ascii="Arial" w:eastAsia="Times New Roman" w:hAnsi="Arial" w:cs="Arial"/>
          <w:color w:val="000000"/>
          <w:sz w:val="18"/>
          <w:szCs w:val="18"/>
          <w:lang w:eastAsia="ru-RU"/>
        </w:rPr>
        <w:t xml:space="preserve"> 179»</w:t>
      </w:r>
    </w:p>
    <w:p w:rsidR="00F95572" w:rsidRPr="009152CB" w:rsidRDefault="00F95572" w:rsidP="00F95572">
      <w:pPr>
        <w:spacing w:after="0" w:line="240" w:lineRule="auto"/>
        <w:ind w:firstLine="284"/>
        <w:rPr>
          <w:rFonts w:ascii="Arial" w:eastAsia="Times New Roman" w:hAnsi="Arial" w:cs="Arial"/>
          <w:color w:val="000000"/>
          <w:sz w:val="18"/>
          <w:szCs w:val="18"/>
          <w:lang w:eastAsia="ru-RU"/>
        </w:rPr>
      </w:pPr>
      <w:r w:rsidRPr="009152CB">
        <w:rPr>
          <w:rFonts w:ascii="Arial" w:eastAsia="Times New Roman" w:hAnsi="Arial" w:cs="Arial"/>
          <w:color w:val="000000"/>
          <w:sz w:val="18"/>
          <w:szCs w:val="18"/>
          <w:lang w:eastAsia="ru-RU"/>
        </w:rPr>
        <w:t xml:space="preserve">С целью повышения качества обслуживания, обеспечения информационной поддержки и безопасности иностранных туристов в регионе Анталья турецкими туристскими властями был создан туристско-информационный </w:t>
      </w:r>
      <w:proofErr w:type="spellStart"/>
      <w:r w:rsidRPr="009152CB">
        <w:rPr>
          <w:rFonts w:ascii="Arial" w:eastAsia="Times New Roman" w:hAnsi="Arial" w:cs="Arial"/>
          <w:color w:val="000000"/>
          <w:sz w:val="18"/>
          <w:szCs w:val="18"/>
          <w:lang w:eastAsia="ru-RU"/>
        </w:rPr>
        <w:t>колл</w:t>
      </w:r>
      <w:proofErr w:type="spellEnd"/>
      <w:r w:rsidRPr="009152CB">
        <w:rPr>
          <w:rFonts w:ascii="Arial" w:eastAsia="Times New Roman" w:hAnsi="Arial" w:cs="Arial"/>
          <w:color w:val="000000"/>
          <w:sz w:val="18"/>
          <w:szCs w:val="18"/>
          <w:lang w:eastAsia="ru-RU"/>
        </w:rPr>
        <w:t>-центр «</w:t>
      </w:r>
      <w:proofErr w:type="spellStart"/>
      <w:r w:rsidRPr="009152CB">
        <w:rPr>
          <w:rFonts w:ascii="Arial" w:eastAsia="Times New Roman" w:hAnsi="Arial" w:cs="Arial"/>
          <w:color w:val="000000"/>
          <w:sz w:val="18"/>
          <w:szCs w:val="18"/>
          <w:lang w:eastAsia="ru-RU"/>
        </w:rPr>
        <w:t>Alo</w:t>
      </w:r>
      <w:proofErr w:type="spellEnd"/>
      <w:r w:rsidRPr="009152CB">
        <w:rPr>
          <w:rFonts w:ascii="Arial" w:eastAsia="Times New Roman" w:hAnsi="Arial" w:cs="Arial"/>
          <w:color w:val="000000"/>
          <w:sz w:val="18"/>
          <w:szCs w:val="18"/>
          <w:lang w:eastAsia="ru-RU"/>
        </w:rPr>
        <w:t xml:space="preserve"> 179». В центре работают операторы, владеющие русским, английским и немецким языками. Линия 179 предназначена для помощи иностранцам по широкому спектру вопросов туристического обслуживания в Анталье: размещение в отелях, качество предоставляемых услуг и питания, отношение обслуживающего персонала, уровень сервиса, транспортное обеспечение и др.</w:t>
      </w:r>
    </w:p>
    <w:p w:rsidR="00F95572" w:rsidRPr="00CA2A2D" w:rsidRDefault="00F95572" w:rsidP="00F95572">
      <w:pPr>
        <w:spacing w:after="0" w:line="240" w:lineRule="auto"/>
        <w:ind w:firstLine="284"/>
        <w:rPr>
          <w:rFonts w:ascii="Arial" w:eastAsia="Times New Roman" w:hAnsi="Arial" w:cs="Arial"/>
          <w:color w:val="000000"/>
          <w:sz w:val="18"/>
          <w:szCs w:val="18"/>
          <w:lang w:eastAsia="ru-RU"/>
        </w:rPr>
      </w:pPr>
      <w:r w:rsidRPr="009152CB">
        <w:rPr>
          <w:rFonts w:ascii="Arial" w:eastAsia="Times New Roman" w:hAnsi="Arial" w:cs="Arial"/>
          <w:color w:val="000000"/>
          <w:sz w:val="18"/>
          <w:szCs w:val="18"/>
          <w:lang w:eastAsia="ru-RU"/>
        </w:rPr>
        <w:t>С 1 июня по 1 октября кол-центр «179» принимает звонки круглосуточно, в остальное время года – с 9:00 до 17:00</w:t>
      </w:r>
    </w:p>
    <w:p w:rsidR="00A929E9" w:rsidRDefault="00A929E9" w:rsidP="0073295B">
      <w:pPr>
        <w:spacing w:after="0" w:line="240" w:lineRule="auto"/>
        <w:ind w:firstLine="284"/>
        <w:rPr>
          <w:rFonts w:ascii="Arial" w:eastAsia="Times New Roman" w:hAnsi="Arial" w:cs="Arial"/>
          <w:b/>
          <w:color w:val="000000"/>
          <w:sz w:val="18"/>
          <w:szCs w:val="18"/>
          <w:lang w:eastAsia="ru-RU"/>
        </w:rPr>
      </w:pPr>
    </w:p>
    <w:p w:rsidR="008A5C2F" w:rsidRPr="00436DAA" w:rsidRDefault="008A5C2F" w:rsidP="008A5C2F">
      <w:pPr>
        <w:spacing w:before="120" w:after="60" w:line="240" w:lineRule="auto"/>
        <w:ind w:firstLine="284"/>
        <w:rPr>
          <w:rFonts w:ascii="Arial" w:eastAsia="Times New Roman" w:hAnsi="Arial" w:cs="Arial"/>
          <w:b/>
          <w:color w:val="000000"/>
          <w:sz w:val="18"/>
          <w:szCs w:val="18"/>
          <w:lang w:eastAsia="ru-RU"/>
        </w:rPr>
      </w:pPr>
      <w:r w:rsidRPr="00895BDA">
        <w:rPr>
          <w:rFonts w:ascii="Arial" w:eastAsia="Times New Roman" w:hAnsi="Arial" w:cs="Arial"/>
          <w:b/>
          <w:color w:val="000000"/>
          <w:sz w:val="18"/>
          <w:szCs w:val="18"/>
          <w:lang w:eastAsia="ru-RU"/>
        </w:rPr>
        <w:t>Круглосуточная служба</w:t>
      </w:r>
      <w:r>
        <w:rPr>
          <w:rFonts w:ascii="Arial" w:eastAsia="Times New Roman" w:hAnsi="Arial" w:cs="Arial"/>
          <w:b/>
          <w:color w:val="000000"/>
          <w:sz w:val="18"/>
          <w:szCs w:val="18"/>
          <w:lang w:eastAsia="ru-RU"/>
        </w:rPr>
        <w:t xml:space="preserve"> поддержки туристов в Турции</w:t>
      </w:r>
    </w:p>
    <w:p w:rsidR="008A5C2F" w:rsidRPr="00E87837" w:rsidRDefault="008A5C2F" w:rsidP="008A5C2F">
      <w:pPr>
        <w:spacing w:after="0" w:line="240" w:lineRule="auto"/>
        <w:ind w:firstLine="284"/>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Тел.: </w:t>
      </w:r>
      <w:r w:rsidRPr="008A5C2F">
        <w:rPr>
          <w:rFonts w:ascii="Arial" w:eastAsia="Times New Roman" w:hAnsi="Arial" w:cs="Arial"/>
          <w:color w:val="000000"/>
          <w:sz w:val="18"/>
          <w:szCs w:val="18"/>
          <w:lang w:eastAsia="ru-RU"/>
        </w:rPr>
        <w:t>+90</w:t>
      </w:r>
      <w:r>
        <w:rPr>
          <w:rFonts w:ascii="Arial" w:eastAsia="Times New Roman" w:hAnsi="Arial" w:cs="Arial"/>
          <w:color w:val="000000"/>
          <w:sz w:val="18"/>
          <w:szCs w:val="18"/>
          <w:lang w:eastAsia="ru-RU"/>
        </w:rPr>
        <w:t xml:space="preserve"> </w:t>
      </w:r>
      <w:r w:rsidRPr="008A5C2F">
        <w:rPr>
          <w:rFonts w:ascii="Arial" w:eastAsia="Times New Roman" w:hAnsi="Arial" w:cs="Arial"/>
          <w:color w:val="000000"/>
          <w:sz w:val="18"/>
          <w:szCs w:val="18"/>
          <w:lang w:eastAsia="ru-RU"/>
        </w:rPr>
        <w:t>242 310 54 54</w:t>
      </w:r>
    </w:p>
    <w:p w:rsidR="0073295B" w:rsidRDefault="0073295B" w:rsidP="0073295B">
      <w:pPr>
        <w:spacing w:after="0" w:line="240" w:lineRule="auto"/>
        <w:ind w:firstLine="284"/>
        <w:rPr>
          <w:rFonts w:ascii="Arial" w:eastAsia="Times New Roman" w:hAnsi="Arial" w:cs="Arial"/>
          <w:b/>
          <w:bCs/>
          <w:color w:val="000000"/>
          <w:sz w:val="18"/>
          <w:szCs w:val="18"/>
          <w:lang w:eastAsia="ru-RU"/>
        </w:rPr>
      </w:pPr>
    </w:p>
    <w:p w:rsidR="0073295B" w:rsidRPr="00F95572" w:rsidRDefault="00436DAA" w:rsidP="0073295B">
      <w:pPr>
        <w:spacing w:after="0" w:line="240" w:lineRule="auto"/>
        <w:ind w:firstLine="284"/>
        <w:rPr>
          <w:rFonts w:ascii="Arial" w:eastAsia="Times New Roman" w:hAnsi="Arial" w:cs="Arial"/>
          <w:b/>
          <w:color w:val="000000"/>
          <w:sz w:val="18"/>
          <w:szCs w:val="18"/>
          <w:lang w:eastAsia="ru-RU"/>
        </w:rPr>
      </w:pPr>
      <w:r>
        <w:rPr>
          <w:rFonts w:ascii="Arial" w:eastAsia="Times New Roman" w:hAnsi="Arial" w:cs="Arial"/>
          <w:b/>
          <w:color w:val="000000"/>
          <w:sz w:val="18"/>
          <w:szCs w:val="18"/>
          <w:lang w:eastAsia="ru-RU"/>
        </w:rPr>
        <w:t>Консульство в Стамбуле</w:t>
      </w:r>
    </w:p>
    <w:p w:rsidR="00F95572" w:rsidRPr="00325303" w:rsidRDefault="00F95572" w:rsidP="00F95572">
      <w:pPr>
        <w:spacing w:after="0" w:line="240" w:lineRule="auto"/>
        <w:ind w:firstLine="284"/>
        <w:rPr>
          <w:rFonts w:ascii="Arial" w:eastAsia="Times New Roman" w:hAnsi="Arial" w:cs="Arial"/>
          <w:color w:val="000000"/>
          <w:sz w:val="18"/>
          <w:szCs w:val="18"/>
          <w:lang w:eastAsia="ru-RU"/>
        </w:rPr>
      </w:pPr>
      <w:r w:rsidRPr="00F95572">
        <w:rPr>
          <w:rFonts w:ascii="Arial" w:eastAsia="Times New Roman" w:hAnsi="Arial" w:cs="Arial"/>
          <w:color w:val="000000"/>
          <w:sz w:val="18"/>
          <w:szCs w:val="18"/>
          <w:lang w:eastAsia="ru-RU"/>
        </w:rPr>
        <w:t>Адрес</w:t>
      </w:r>
      <w:r w:rsidRPr="00325303">
        <w:rPr>
          <w:rFonts w:ascii="Arial" w:eastAsia="Times New Roman" w:hAnsi="Arial" w:cs="Arial"/>
          <w:color w:val="000000"/>
          <w:sz w:val="18"/>
          <w:szCs w:val="18"/>
          <w:lang w:eastAsia="ru-RU"/>
        </w:rPr>
        <w:t>:</w:t>
      </w:r>
      <w:r w:rsidR="00563FC6" w:rsidRPr="00325303">
        <w:t xml:space="preserve"> </w:t>
      </w:r>
      <w:proofErr w:type="spellStart"/>
      <w:r w:rsidR="00563FC6" w:rsidRPr="00563FC6">
        <w:rPr>
          <w:rFonts w:ascii="Arial" w:eastAsia="Times New Roman" w:hAnsi="Arial" w:cs="Arial"/>
          <w:color w:val="000000"/>
          <w:sz w:val="18"/>
          <w:szCs w:val="18"/>
          <w:lang w:val="en-US" w:eastAsia="ru-RU"/>
        </w:rPr>
        <w:t>Lamartin</w:t>
      </w:r>
      <w:proofErr w:type="spellEnd"/>
      <w:r w:rsidR="00563FC6" w:rsidRPr="00325303">
        <w:rPr>
          <w:rFonts w:ascii="Arial" w:eastAsia="Times New Roman" w:hAnsi="Arial" w:cs="Arial"/>
          <w:color w:val="000000"/>
          <w:sz w:val="18"/>
          <w:szCs w:val="18"/>
          <w:lang w:eastAsia="ru-RU"/>
        </w:rPr>
        <w:t xml:space="preserve"> </w:t>
      </w:r>
      <w:proofErr w:type="spellStart"/>
      <w:r w:rsidR="00563FC6" w:rsidRPr="00563FC6">
        <w:rPr>
          <w:rFonts w:ascii="Arial" w:eastAsia="Times New Roman" w:hAnsi="Arial" w:cs="Arial"/>
          <w:color w:val="000000"/>
          <w:sz w:val="18"/>
          <w:szCs w:val="18"/>
          <w:lang w:val="en-US" w:eastAsia="ru-RU"/>
        </w:rPr>
        <w:t>Caddesi</w:t>
      </w:r>
      <w:proofErr w:type="spellEnd"/>
      <w:r w:rsidR="00563FC6" w:rsidRPr="00325303">
        <w:rPr>
          <w:rFonts w:ascii="Arial" w:eastAsia="Times New Roman" w:hAnsi="Arial" w:cs="Arial"/>
          <w:color w:val="000000"/>
          <w:sz w:val="18"/>
          <w:szCs w:val="18"/>
          <w:lang w:eastAsia="ru-RU"/>
        </w:rPr>
        <w:t xml:space="preserve"> </w:t>
      </w:r>
      <w:r w:rsidR="00563FC6" w:rsidRPr="00563FC6">
        <w:rPr>
          <w:rFonts w:ascii="Arial" w:eastAsia="Times New Roman" w:hAnsi="Arial" w:cs="Arial"/>
          <w:color w:val="000000"/>
          <w:sz w:val="18"/>
          <w:szCs w:val="18"/>
          <w:lang w:val="en-US" w:eastAsia="ru-RU"/>
        </w:rPr>
        <w:t>No</w:t>
      </w:r>
      <w:r w:rsidR="00563FC6" w:rsidRPr="00325303">
        <w:rPr>
          <w:rFonts w:ascii="Arial" w:eastAsia="Times New Roman" w:hAnsi="Arial" w:cs="Arial"/>
          <w:color w:val="000000"/>
          <w:sz w:val="18"/>
          <w:szCs w:val="18"/>
          <w:lang w:eastAsia="ru-RU"/>
        </w:rPr>
        <w:t xml:space="preserve">:7, </w:t>
      </w:r>
      <w:proofErr w:type="spellStart"/>
      <w:r w:rsidR="00563FC6" w:rsidRPr="00563FC6">
        <w:rPr>
          <w:rFonts w:ascii="Arial" w:eastAsia="Times New Roman" w:hAnsi="Arial" w:cs="Arial"/>
          <w:color w:val="000000"/>
          <w:sz w:val="18"/>
          <w:szCs w:val="18"/>
          <w:lang w:val="en-US" w:eastAsia="ru-RU"/>
        </w:rPr>
        <w:t>Taksim</w:t>
      </w:r>
      <w:proofErr w:type="spellEnd"/>
      <w:r w:rsidR="00563FC6" w:rsidRPr="00325303">
        <w:rPr>
          <w:rFonts w:ascii="Arial" w:eastAsia="Times New Roman" w:hAnsi="Arial" w:cs="Arial"/>
          <w:color w:val="000000"/>
          <w:sz w:val="18"/>
          <w:szCs w:val="18"/>
          <w:lang w:eastAsia="ru-RU"/>
        </w:rPr>
        <w:t xml:space="preserve">, 34437 </w:t>
      </w:r>
      <w:proofErr w:type="spellStart"/>
      <w:r w:rsidR="00563FC6" w:rsidRPr="00563FC6">
        <w:rPr>
          <w:rFonts w:ascii="Arial" w:eastAsia="Times New Roman" w:hAnsi="Arial" w:cs="Arial"/>
          <w:color w:val="000000"/>
          <w:sz w:val="18"/>
          <w:szCs w:val="18"/>
          <w:lang w:val="en-US" w:eastAsia="ru-RU"/>
        </w:rPr>
        <w:t>Beyo</w:t>
      </w:r>
      <w:proofErr w:type="spellEnd"/>
      <w:r w:rsidR="00563FC6" w:rsidRPr="00325303">
        <w:rPr>
          <w:rFonts w:ascii="Arial" w:eastAsia="Times New Roman" w:hAnsi="Arial" w:cs="Arial"/>
          <w:color w:val="000000"/>
          <w:sz w:val="18"/>
          <w:szCs w:val="18"/>
          <w:lang w:eastAsia="ru-RU"/>
        </w:rPr>
        <w:t>ğ</w:t>
      </w:r>
      <w:proofErr w:type="spellStart"/>
      <w:r w:rsidR="00563FC6" w:rsidRPr="00563FC6">
        <w:rPr>
          <w:rFonts w:ascii="Arial" w:eastAsia="Times New Roman" w:hAnsi="Arial" w:cs="Arial"/>
          <w:color w:val="000000"/>
          <w:sz w:val="18"/>
          <w:szCs w:val="18"/>
          <w:lang w:val="en-US" w:eastAsia="ru-RU"/>
        </w:rPr>
        <w:t>lu</w:t>
      </w:r>
      <w:proofErr w:type="spellEnd"/>
      <w:r w:rsidR="00563FC6" w:rsidRPr="00325303">
        <w:rPr>
          <w:rFonts w:ascii="Arial" w:eastAsia="Times New Roman" w:hAnsi="Arial" w:cs="Arial"/>
          <w:color w:val="000000"/>
          <w:sz w:val="18"/>
          <w:szCs w:val="18"/>
          <w:lang w:eastAsia="ru-RU"/>
        </w:rPr>
        <w:t>, İ</w:t>
      </w:r>
      <w:proofErr w:type="spellStart"/>
      <w:r w:rsidR="00563FC6" w:rsidRPr="00563FC6">
        <w:rPr>
          <w:rFonts w:ascii="Arial" w:eastAsia="Times New Roman" w:hAnsi="Arial" w:cs="Arial"/>
          <w:color w:val="000000"/>
          <w:sz w:val="18"/>
          <w:szCs w:val="18"/>
          <w:lang w:val="en-US" w:eastAsia="ru-RU"/>
        </w:rPr>
        <w:t>stanbul</w:t>
      </w:r>
      <w:proofErr w:type="spellEnd"/>
    </w:p>
    <w:p w:rsidR="00F95572" w:rsidRPr="00F95572" w:rsidRDefault="00F95572" w:rsidP="00F95572">
      <w:pPr>
        <w:spacing w:after="0" w:line="240" w:lineRule="auto"/>
        <w:ind w:firstLine="284"/>
        <w:rPr>
          <w:rFonts w:ascii="Arial" w:eastAsia="Times New Roman" w:hAnsi="Arial" w:cs="Arial"/>
          <w:color w:val="000000"/>
          <w:sz w:val="18"/>
          <w:szCs w:val="18"/>
          <w:lang w:eastAsia="ru-RU"/>
        </w:rPr>
      </w:pPr>
      <w:r w:rsidRPr="00F95572">
        <w:rPr>
          <w:rFonts w:ascii="Arial" w:eastAsia="Times New Roman" w:hAnsi="Arial" w:cs="Arial"/>
          <w:color w:val="000000"/>
          <w:sz w:val="18"/>
          <w:szCs w:val="18"/>
          <w:lang w:eastAsia="ru-RU"/>
        </w:rPr>
        <w:t xml:space="preserve">Телефон: </w:t>
      </w:r>
      <w:r w:rsidR="00563FC6" w:rsidRPr="00563FC6">
        <w:rPr>
          <w:rFonts w:ascii="Arial" w:eastAsia="Times New Roman" w:hAnsi="Arial" w:cs="Arial"/>
          <w:color w:val="000000"/>
          <w:sz w:val="18"/>
          <w:szCs w:val="18"/>
          <w:lang w:eastAsia="ru-RU"/>
        </w:rPr>
        <w:t>+90 212 235 6767</w:t>
      </w:r>
    </w:p>
    <w:p w:rsidR="0073295B" w:rsidRPr="00605961" w:rsidRDefault="0073295B" w:rsidP="00F95572">
      <w:pPr>
        <w:spacing w:after="0" w:line="240" w:lineRule="auto"/>
        <w:ind w:firstLine="284"/>
        <w:rPr>
          <w:rFonts w:ascii="Arial" w:eastAsia="Times New Roman" w:hAnsi="Arial" w:cs="Arial"/>
          <w:color w:val="000000"/>
          <w:sz w:val="18"/>
          <w:szCs w:val="18"/>
          <w:lang w:eastAsia="ru-RU"/>
        </w:rPr>
      </w:pPr>
      <w:r w:rsidRPr="00605961">
        <w:rPr>
          <w:rFonts w:ascii="Arial" w:eastAsia="Times New Roman" w:hAnsi="Arial" w:cs="Arial"/>
          <w:color w:val="000000"/>
          <w:sz w:val="18"/>
          <w:szCs w:val="18"/>
          <w:lang w:eastAsia="ru-RU"/>
        </w:rPr>
        <w:t>E</w:t>
      </w:r>
      <w:r w:rsidR="008A5C2F">
        <w:rPr>
          <w:rFonts w:ascii="Arial" w:eastAsia="Times New Roman" w:hAnsi="Arial" w:cs="Arial"/>
          <w:color w:val="000000"/>
          <w:sz w:val="18"/>
          <w:szCs w:val="18"/>
          <w:lang w:eastAsia="ru-RU"/>
        </w:rPr>
        <w:t>-</w:t>
      </w:r>
      <w:proofErr w:type="spellStart"/>
      <w:r w:rsidRPr="00605961">
        <w:rPr>
          <w:rFonts w:ascii="Arial" w:eastAsia="Times New Roman" w:hAnsi="Arial" w:cs="Arial"/>
          <w:color w:val="000000"/>
          <w:sz w:val="18"/>
          <w:szCs w:val="18"/>
          <w:lang w:eastAsia="ru-RU"/>
        </w:rPr>
        <w:t>mail</w:t>
      </w:r>
      <w:proofErr w:type="spellEnd"/>
      <w:r w:rsidRPr="00605961">
        <w:rPr>
          <w:rFonts w:ascii="Arial" w:eastAsia="Times New Roman" w:hAnsi="Arial" w:cs="Arial"/>
          <w:color w:val="000000"/>
          <w:sz w:val="18"/>
          <w:szCs w:val="18"/>
          <w:lang w:eastAsia="ru-RU"/>
        </w:rPr>
        <w:t>: </w:t>
      </w:r>
      <w:r w:rsidR="00563FC6" w:rsidRPr="00563FC6">
        <w:rPr>
          <w:rStyle w:val="a3"/>
          <w:sz w:val="20"/>
          <w:szCs w:val="20"/>
          <w:lang w:eastAsia="ru-RU"/>
        </w:rPr>
        <w:t>kgconsulate.istanbul@mfa.gov.kg</w:t>
      </w:r>
    </w:p>
    <w:p w:rsidR="0073295B" w:rsidRPr="00605961" w:rsidRDefault="0073295B" w:rsidP="0073295B">
      <w:pPr>
        <w:spacing w:after="0" w:line="240" w:lineRule="auto"/>
        <w:ind w:firstLine="284"/>
        <w:rPr>
          <w:rFonts w:ascii="Arial" w:eastAsia="Times New Roman" w:hAnsi="Arial" w:cs="Arial"/>
          <w:color w:val="000000"/>
          <w:sz w:val="18"/>
          <w:szCs w:val="18"/>
          <w:lang w:eastAsia="ru-RU"/>
        </w:rPr>
      </w:pPr>
      <w:r w:rsidRPr="00605961">
        <w:rPr>
          <w:rFonts w:ascii="Arial" w:eastAsia="Times New Roman" w:hAnsi="Arial" w:cs="Arial"/>
          <w:color w:val="000000"/>
          <w:sz w:val="18"/>
          <w:szCs w:val="18"/>
          <w:lang w:eastAsia="ru-RU"/>
        </w:rPr>
        <w:t>Сайт: </w:t>
      </w:r>
      <w:r w:rsidR="00563FC6" w:rsidRPr="00563FC6">
        <w:rPr>
          <w:rStyle w:val="a3"/>
          <w:sz w:val="20"/>
          <w:szCs w:val="20"/>
          <w:lang w:eastAsia="ru-RU"/>
        </w:rPr>
        <w:t>https://mfa.gov.kg/ru/dm/generalnoe-konsulstvo-kyrgyzskoy-respubliki-v-g-stambul</w:t>
      </w:r>
    </w:p>
    <w:p w:rsidR="0073295B" w:rsidRPr="00605961" w:rsidRDefault="0073295B" w:rsidP="0073295B">
      <w:pPr>
        <w:spacing w:after="0" w:line="240" w:lineRule="auto"/>
        <w:ind w:firstLine="284"/>
        <w:rPr>
          <w:rFonts w:ascii="Arial" w:eastAsia="Times New Roman" w:hAnsi="Arial" w:cs="Arial"/>
          <w:color w:val="000000"/>
          <w:sz w:val="18"/>
          <w:szCs w:val="18"/>
          <w:lang w:eastAsia="ru-RU"/>
        </w:rPr>
      </w:pPr>
    </w:p>
    <w:p w:rsidR="0073295B" w:rsidRDefault="0073295B" w:rsidP="00CA2A2D">
      <w:pPr>
        <w:spacing w:after="0" w:line="240" w:lineRule="auto"/>
        <w:ind w:firstLine="284"/>
        <w:rPr>
          <w:rFonts w:ascii="Arial" w:eastAsia="Times New Roman" w:hAnsi="Arial" w:cs="Arial"/>
          <w:color w:val="000000"/>
          <w:sz w:val="18"/>
          <w:szCs w:val="18"/>
          <w:lang w:eastAsia="ru-RU"/>
        </w:rPr>
      </w:pPr>
    </w:p>
    <w:p w:rsidR="00CA2A2D" w:rsidRDefault="00CA2A2D" w:rsidP="00CA2A2D">
      <w:pPr>
        <w:spacing w:after="0" w:line="240" w:lineRule="auto"/>
        <w:ind w:firstLine="284"/>
        <w:rPr>
          <w:rFonts w:ascii="Arial" w:eastAsia="Times New Roman" w:hAnsi="Arial" w:cs="Arial"/>
          <w:b/>
          <w:bCs/>
          <w:color w:val="000000"/>
          <w:sz w:val="28"/>
          <w:szCs w:val="28"/>
          <w:lang w:eastAsia="ru-RU"/>
        </w:rPr>
      </w:pPr>
      <w:r w:rsidRPr="00CA2A2D">
        <w:rPr>
          <w:rFonts w:ascii="Arial" w:eastAsia="Times New Roman" w:hAnsi="Arial" w:cs="Arial"/>
          <w:b/>
          <w:bCs/>
          <w:color w:val="000000"/>
          <w:sz w:val="28"/>
          <w:szCs w:val="28"/>
          <w:lang w:eastAsia="ru-RU"/>
        </w:rPr>
        <w:t>Общая информация о стране</w:t>
      </w:r>
    </w:p>
    <w:p w:rsidR="00DD3580" w:rsidRPr="00436DAA" w:rsidRDefault="00DD3580" w:rsidP="00DD3580">
      <w:pPr>
        <w:spacing w:after="0" w:line="240" w:lineRule="auto"/>
        <w:ind w:firstLine="284"/>
        <w:rPr>
          <w:rFonts w:ascii="Arial" w:eastAsia="Times New Roman" w:hAnsi="Arial" w:cs="Arial"/>
          <w:b/>
          <w:bCs/>
          <w:color w:val="000000"/>
          <w:sz w:val="18"/>
          <w:lang w:eastAsia="ru-RU"/>
        </w:rPr>
      </w:pPr>
    </w:p>
    <w:p w:rsidR="00436DAA" w:rsidRDefault="00436DAA" w:rsidP="00436DAA">
      <w:pPr>
        <w:spacing w:after="0" w:line="240" w:lineRule="auto"/>
        <w:ind w:firstLine="284"/>
        <w:rPr>
          <w:rFonts w:ascii="Arial" w:eastAsia="Times New Roman" w:hAnsi="Arial" w:cs="Arial"/>
          <w:b/>
          <w:bCs/>
          <w:color w:val="000000"/>
          <w:lang w:eastAsia="ru-RU"/>
        </w:rPr>
      </w:pPr>
      <w:r w:rsidRPr="00436DAA">
        <w:rPr>
          <w:rFonts w:ascii="Arial" w:eastAsia="Times New Roman" w:hAnsi="Arial" w:cs="Arial"/>
          <w:b/>
          <w:bCs/>
          <w:color w:val="000000"/>
          <w:lang w:eastAsia="ru-RU"/>
        </w:rPr>
        <w:t>Время</w:t>
      </w:r>
    </w:p>
    <w:p w:rsidR="00436DAA" w:rsidRDefault="00B73DDF" w:rsidP="00436DAA">
      <w:pPr>
        <w:spacing w:after="0" w:line="240" w:lineRule="auto"/>
        <w:ind w:firstLine="284"/>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Летом р</w:t>
      </w:r>
      <w:r w:rsidR="00436DAA">
        <w:rPr>
          <w:rFonts w:ascii="Arial" w:eastAsia="Times New Roman" w:hAnsi="Arial" w:cs="Arial"/>
          <w:color w:val="000000"/>
          <w:sz w:val="18"/>
          <w:szCs w:val="18"/>
          <w:lang w:eastAsia="ru-RU"/>
        </w:rPr>
        <w:t>азниц</w:t>
      </w:r>
      <w:r>
        <w:rPr>
          <w:rFonts w:ascii="Arial" w:eastAsia="Times New Roman" w:hAnsi="Arial" w:cs="Arial"/>
          <w:color w:val="000000"/>
          <w:sz w:val="18"/>
          <w:szCs w:val="18"/>
          <w:lang w:eastAsia="ru-RU"/>
        </w:rPr>
        <w:t>ы</w:t>
      </w:r>
      <w:r w:rsidR="00436DAA">
        <w:rPr>
          <w:rFonts w:ascii="Arial" w:eastAsia="Times New Roman" w:hAnsi="Arial" w:cs="Arial"/>
          <w:color w:val="000000"/>
          <w:sz w:val="18"/>
          <w:szCs w:val="18"/>
          <w:lang w:eastAsia="ru-RU"/>
        </w:rPr>
        <w:t xml:space="preserve"> во в</w:t>
      </w:r>
      <w:r w:rsidR="00C21138">
        <w:rPr>
          <w:rFonts w:ascii="Arial" w:eastAsia="Times New Roman" w:hAnsi="Arial" w:cs="Arial"/>
          <w:color w:val="000000"/>
          <w:sz w:val="18"/>
          <w:szCs w:val="18"/>
          <w:lang w:eastAsia="ru-RU"/>
        </w:rPr>
        <w:t xml:space="preserve">ремени с </w:t>
      </w:r>
      <w:r w:rsidR="00781716">
        <w:rPr>
          <w:rFonts w:ascii="Arial" w:eastAsia="Times New Roman" w:hAnsi="Arial" w:cs="Arial"/>
          <w:color w:val="000000"/>
          <w:sz w:val="18"/>
          <w:szCs w:val="18"/>
          <w:lang w:eastAsia="ru-RU"/>
        </w:rPr>
        <w:t>Кыргызстаном</w:t>
      </w:r>
      <w:r w:rsidR="00AD0E1F">
        <w:rPr>
          <w:rFonts w:ascii="Arial" w:eastAsia="Times New Roman" w:hAnsi="Arial" w:cs="Arial"/>
          <w:color w:val="000000"/>
          <w:sz w:val="18"/>
          <w:szCs w:val="18"/>
          <w:lang w:eastAsia="ru-RU"/>
        </w:rPr>
        <w:t>-3 часа</w:t>
      </w:r>
      <w:r>
        <w:rPr>
          <w:rFonts w:ascii="Arial" w:eastAsia="Times New Roman" w:hAnsi="Arial" w:cs="Arial"/>
          <w:color w:val="000000"/>
          <w:sz w:val="18"/>
          <w:szCs w:val="18"/>
          <w:lang w:eastAsia="ru-RU"/>
        </w:rPr>
        <w:t>.</w:t>
      </w:r>
    </w:p>
    <w:p w:rsidR="00436DAA" w:rsidRPr="00436DAA" w:rsidRDefault="00436DAA" w:rsidP="00DD3580">
      <w:pPr>
        <w:spacing w:after="0" w:line="240" w:lineRule="auto"/>
        <w:ind w:firstLine="284"/>
        <w:rPr>
          <w:rFonts w:ascii="Arial" w:eastAsia="Times New Roman" w:hAnsi="Arial" w:cs="Arial"/>
          <w:b/>
          <w:bCs/>
          <w:color w:val="000000"/>
          <w:sz w:val="18"/>
          <w:lang w:eastAsia="ru-RU"/>
        </w:rPr>
      </w:pPr>
    </w:p>
    <w:p w:rsidR="00436DAA" w:rsidRDefault="00436DAA" w:rsidP="000D7B6E">
      <w:pPr>
        <w:spacing w:after="0" w:line="240" w:lineRule="auto"/>
        <w:ind w:firstLine="284"/>
        <w:rPr>
          <w:rFonts w:ascii="Arial" w:eastAsia="Times New Roman" w:hAnsi="Arial" w:cs="Arial"/>
          <w:b/>
          <w:bCs/>
          <w:lang w:eastAsia="ru-RU"/>
        </w:rPr>
      </w:pPr>
      <w:r>
        <w:rPr>
          <w:rFonts w:ascii="Arial" w:eastAsia="Times New Roman" w:hAnsi="Arial" w:cs="Arial"/>
          <w:b/>
          <w:bCs/>
          <w:lang w:eastAsia="ru-RU"/>
        </w:rPr>
        <w:t>Население</w:t>
      </w:r>
    </w:p>
    <w:p w:rsidR="00436DAA" w:rsidRPr="00436DAA" w:rsidRDefault="00436DAA" w:rsidP="000D7B6E">
      <w:pPr>
        <w:spacing w:after="0" w:line="240" w:lineRule="auto"/>
        <w:ind w:firstLine="284"/>
        <w:rPr>
          <w:rFonts w:ascii="Arial" w:eastAsia="Times New Roman" w:hAnsi="Arial" w:cs="Arial"/>
          <w:color w:val="000000"/>
          <w:sz w:val="18"/>
          <w:szCs w:val="18"/>
          <w:lang w:eastAsia="ru-RU"/>
        </w:rPr>
      </w:pPr>
      <w:r w:rsidRPr="00436DAA">
        <w:rPr>
          <w:rFonts w:ascii="Arial" w:eastAsia="Times New Roman" w:hAnsi="Arial" w:cs="Arial"/>
          <w:color w:val="000000"/>
          <w:sz w:val="18"/>
          <w:szCs w:val="18"/>
          <w:lang w:eastAsia="ru-RU"/>
        </w:rPr>
        <w:t xml:space="preserve">Около 66 млн. человек. Преимущественно турки (80%), около 17% курдов, до 1 млн. арабов, несколько десятков тысяч греков, армян, грузин-лазов и евреев. Курды достаточно компактно проживают на юго-востоке страны. Курдскими городами можно назвать Батман, </w:t>
      </w:r>
      <w:proofErr w:type="spellStart"/>
      <w:r w:rsidRPr="00436DAA">
        <w:rPr>
          <w:rFonts w:ascii="Arial" w:eastAsia="Times New Roman" w:hAnsi="Arial" w:cs="Arial"/>
          <w:color w:val="000000"/>
          <w:sz w:val="18"/>
          <w:szCs w:val="18"/>
          <w:lang w:eastAsia="ru-RU"/>
        </w:rPr>
        <w:t>Сирт</w:t>
      </w:r>
      <w:proofErr w:type="spellEnd"/>
      <w:r w:rsidRPr="00436DAA">
        <w:rPr>
          <w:rFonts w:ascii="Arial" w:eastAsia="Times New Roman" w:hAnsi="Arial" w:cs="Arial"/>
          <w:color w:val="000000"/>
          <w:sz w:val="18"/>
          <w:szCs w:val="18"/>
          <w:lang w:eastAsia="ru-RU"/>
        </w:rPr>
        <w:t xml:space="preserve">, </w:t>
      </w:r>
      <w:proofErr w:type="spellStart"/>
      <w:r w:rsidRPr="00436DAA">
        <w:rPr>
          <w:rFonts w:ascii="Arial" w:eastAsia="Times New Roman" w:hAnsi="Arial" w:cs="Arial"/>
          <w:color w:val="000000"/>
          <w:sz w:val="18"/>
          <w:szCs w:val="18"/>
          <w:lang w:eastAsia="ru-RU"/>
        </w:rPr>
        <w:t>Битлис</w:t>
      </w:r>
      <w:proofErr w:type="spellEnd"/>
      <w:r w:rsidRPr="00436DAA">
        <w:rPr>
          <w:rFonts w:ascii="Arial" w:eastAsia="Times New Roman" w:hAnsi="Arial" w:cs="Arial"/>
          <w:color w:val="000000"/>
          <w:sz w:val="18"/>
          <w:szCs w:val="18"/>
          <w:lang w:eastAsia="ru-RU"/>
        </w:rPr>
        <w:t xml:space="preserve">, </w:t>
      </w:r>
      <w:proofErr w:type="spellStart"/>
      <w:r w:rsidRPr="00436DAA">
        <w:rPr>
          <w:rFonts w:ascii="Arial" w:eastAsia="Times New Roman" w:hAnsi="Arial" w:cs="Arial"/>
          <w:color w:val="000000"/>
          <w:sz w:val="18"/>
          <w:szCs w:val="18"/>
          <w:lang w:eastAsia="ru-RU"/>
        </w:rPr>
        <w:t>Хаккари</w:t>
      </w:r>
      <w:proofErr w:type="spellEnd"/>
      <w:r w:rsidRPr="00436DAA">
        <w:rPr>
          <w:rFonts w:ascii="Arial" w:eastAsia="Times New Roman" w:hAnsi="Arial" w:cs="Arial"/>
          <w:color w:val="000000"/>
          <w:sz w:val="18"/>
          <w:szCs w:val="18"/>
          <w:lang w:eastAsia="ru-RU"/>
        </w:rPr>
        <w:t>. Кроме того, курды проживают вокруг озера Ван.</w:t>
      </w:r>
    </w:p>
    <w:p w:rsidR="00C21138" w:rsidRDefault="00C21138" w:rsidP="000D7B6E">
      <w:pPr>
        <w:spacing w:after="0" w:line="240" w:lineRule="auto"/>
        <w:ind w:firstLine="284"/>
        <w:rPr>
          <w:rFonts w:ascii="Arial" w:eastAsia="Times New Roman" w:hAnsi="Arial" w:cs="Arial"/>
          <w:b/>
          <w:bCs/>
          <w:lang w:eastAsia="ru-RU"/>
        </w:rPr>
      </w:pPr>
    </w:p>
    <w:p w:rsidR="00DD3580" w:rsidRPr="00DD3580" w:rsidRDefault="00DD3580" w:rsidP="000D7B6E">
      <w:pPr>
        <w:spacing w:after="0" w:line="240" w:lineRule="auto"/>
        <w:ind w:firstLine="284"/>
        <w:rPr>
          <w:rFonts w:ascii="Arial" w:eastAsia="Times New Roman" w:hAnsi="Arial" w:cs="Arial"/>
          <w:b/>
          <w:bCs/>
          <w:lang w:eastAsia="ru-RU"/>
        </w:rPr>
      </w:pPr>
      <w:r w:rsidRPr="00DD3580">
        <w:rPr>
          <w:rFonts w:ascii="Arial" w:eastAsia="Times New Roman" w:hAnsi="Arial" w:cs="Arial"/>
          <w:b/>
          <w:bCs/>
          <w:lang w:eastAsia="ru-RU"/>
        </w:rPr>
        <w:t>Язык</w:t>
      </w:r>
    </w:p>
    <w:p w:rsidR="000D7B6E" w:rsidRPr="00436DAA" w:rsidRDefault="00DD3580" w:rsidP="00C42887">
      <w:pPr>
        <w:spacing w:after="0" w:line="240" w:lineRule="auto"/>
        <w:ind w:firstLine="284"/>
        <w:rPr>
          <w:rFonts w:ascii="Arial" w:eastAsia="Times New Roman" w:hAnsi="Arial" w:cs="Arial"/>
          <w:color w:val="000000"/>
          <w:sz w:val="18"/>
          <w:szCs w:val="18"/>
          <w:lang w:eastAsia="ru-RU"/>
        </w:rPr>
      </w:pPr>
      <w:r w:rsidRPr="00436DAA">
        <w:rPr>
          <w:rFonts w:ascii="Arial" w:eastAsia="Times New Roman" w:hAnsi="Arial" w:cs="Arial"/>
          <w:color w:val="000000"/>
          <w:sz w:val="18"/>
          <w:szCs w:val="18"/>
          <w:lang w:eastAsia="ru-RU"/>
        </w:rPr>
        <w:t xml:space="preserve">Государственный язык </w:t>
      </w:r>
      <w:r w:rsidR="000D7B6E" w:rsidRPr="00436DAA">
        <w:rPr>
          <w:rFonts w:ascii="Arial" w:eastAsia="Times New Roman" w:hAnsi="Arial" w:cs="Arial"/>
          <w:color w:val="000000"/>
          <w:sz w:val="18"/>
          <w:szCs w:val="18"/>
          <w:lang w:eastAsia="ru-RU"/>
        </w:rPr>
        <w:t>турецкий, в общении с иностранцем распространены английский, немецкий и русский. Арабский алфавит ныне заменен латинским, он используется только для арабского языка в мечетях, школах по изучению Корана, на предметах культа и сувенирах. Писать по-турецки арабскими буквами запрещено законом. В различных регионах также в ходу курдский и арабский языки. В туристических центрах употребляются: английский, немецкий, русск</w:t>
      </w:r>
      <w:r w:rsidR="00C42887">
        <w:rPr>
          <w:rFonts w:ascii="Arial" w:eastAsia="Times New Roman" w:hAnsi="Arial" w:cs="Arial"/>
          <w:color w:val="000000"/>
          <w:sz w:val="18"/>
          <w:szCs w:val="18"/>
          <w:lang w:eastAsia="ru-RU"/>
        </w:rPr>
        <w:t xml:space="preserve">ий, французский. Во </w:t>
      </w:r>
      <w:r w:rsidR="000D7B6E" w:rsidRPr="00436DAA">
        <w:rPr>
          <w:rFonts w:ascii="Arial" w:eastAsia="Times New Roman" w:hAnsi="Arial" w:cs="Arial"/>
          <w:color w:val="000000"/>
          <w:sz w:val="18"/>
          <w:szCs w:val="18"/>
          <w:lang w:eastAsia="ru-RU"/>
        </w:rPr>
        <w:t>многих отелях работает русскоговорящий персонал. Население Турции - 65 млн. человек. Эта страна с молодым населением, более 25 % составляют люди моложе 20 лет.</w:t>
      </w:r>
    </w:p>
    <w:p w:rsidR="00FF720B" w:rsidRPr="00436DAA" w:rsidRDefault="00FF720B" w:rsidP="000D7B6E">
      <w:pPr>
        <w:spacing w:after="0" w:line="240" w:lineRule="auto"/>
        <w:ind w:firstLine="284"/>
        <w:rPr>
          <w:rFonts w:ascii="Arial" w:eastAsia="Times New Roman" w:hAnsi="Arial" w:cs="Arial"/>
          <w:color w:val="000000"/>
          <w:sz w:val="18"/>
          <w:szCs w:val="18"/>
          <w:lang w:eastAsia="ru-RU"/>
        </w:rPr>
      </w:pPr>
    </w:p>
    <w:p w:rsidR="001D7216" w:rsidRDefault="001D7216" w:rsidP="00DD3580">
      <w:pPr>
        <w:spacing w:after="0" w:line="240" w:lineRule="auto"/>
        <w:ind w:firstLine="284"/>
        <w:rPr>
          <w:rFonts w:ascii="Arial" w:eastAsia="Times New Roman" w:hAnsi="Arial" w:cs="Arial"/>
          <w:b/>
          <w:bCs/>
          <w:lang w:eastAsia="ru-RU"/>
        </w:rPr>
      </w:pPr>
    </w:p>
    <w:p w:rsidR="001D7216" w:rsidRDefault="001D7216" w:rsidP="00DD3580">
      <w:pPr>
        <w:spacing w:after="0" w:line="240" w:lineRule="auto"/>
        <w:ind w:firstLine="284"/>
        <w:rPr>
          <w:rFonts w:ascii="Arial" w:eastAsia="Times New Roman" w:hAnsi="Arial" w:cs="Arial"/>
          <w:b/>
          <w:bCs/>
          <w:lang w:eastAsia="ru-RU"/>
        </w:rPr>
      </w:pPr>
    </w:p>
    <w:p w:rsidR="001D7216" w:rsidRDefault="001D7216" w:rsidP="00DD3580">
      <w:pPr>
        <w:spacing w:after="0" w:line="240" w:lineRule="auto"/>
        <w:ind w:firstLine="284"/>
        <w:rPr>
          <w:rFonts w:ascii="Arial" w:eastAsia="Times New Roman" w:hAnsi="Arial" w:cs="Arial"/>
          <w:b/>
          <w:bCs/>
          <w:lang w:eastAsia="ru-RU"/>
        </w:rPr>
      </w:pPr>
    </w:p>
    <w:p w:rsidR="001D7216" w:rsidRDefault="001D7216" w:rsidP="00DD3580">
      <w:pPr>
        <w:spacing w:after="0" w:line="240" w:lineRule="auto"/>
        <w:ind w:firstLine="284"/>
        <w:rPr>
          <w:rFonts w:ascii="Arial" w:eastAsia="Times New Roman" w:hAnsi="Arial" w:cs="Arial"/>
          <w:b/>
          <w:bCs/>
          <w:lang w:eastAsia="ru-RU"/>
        </w:rPr>
      </w:pPr>
    </w:p>
    <w:p w:rsidR="00DD3580" w:rsidRPr="00DD3580" w:rsidRDefault="00DD3580" w:rsidP="00DD3580">
      <w:pPr>
        <w:spacing w:after="0" w:line="240" w:lineRule="auto"/>
        <w:ind w:firstLine="284"/>
        <w:rPr>
          <w:rFonts w:ascii="Tahoma" w:hAnsi="Tahoma" w:cs="Tahoma"/>
          <w:b/>
          <w:sz w:val="20"/>
          <w:szCs w:val="20"/>
        </w:rPr>
      </w:pPr>
      <w:r w:rsidRPr="00DD3580">
        <w:rPr>
          <w:rFonts w:ascii="Arial" w:eastAsia="Times New Roman" w:hAnsi="Arial" w:cs="Arial"/>
          <w:b/>
          <w:bCs/>
          <w:lang w:eastAsia="ru-RU"/>
        </w:rPr>
        <w:t>Валюта</w:t>
      </w:r>
    </w:p>
    <w:p w:rsidR="005D15C3" w:rsidRDefault="00DD3580" w:rsidP="00DD3580">
      <w:pPr>
        <w:spacing w:after="0" w:line="240" w:lineRule="auto"/>
        <w:ind w:firstLine="284"/>
        <w:rPr>
          <w:rFonts w:ascii="Arial" w:eastAsia="Times New Roman" w:hAnsi="Arial" w:cs="Arial"/>
          <w:color w:val="000000"/>
          <w:sz w:val="18"/>
          <w:szCs w:val="18"/>
          <w:lang w:eastAsia="ru-RU"/>
        </w:rPr>
      </w:pPr>
      <w:r w:rsidRPr="00436DAA">
        <w:rPr>
          <w:rFonts w:ascii="Arial" w:eastAsia="Times New Roman" w:hAnsi="Arial" w:cs="Arial"/>
          <w:color w:val="000000"/>
          <w:sz w:val="18"/>
          <w:szCs w:val="18"/>
          <w:lang w:eastAsia="ru-RU"/>
        </w:rPr>
        <w:t>Турецкая лира (1 лира = 100 курушей), обменный курс нестабилен</w:t>
      </w:r>
      <w:r w:rsidR="005D15C3">
        <w:rPr>
          <w:rFonts w:ascii="Arial" w:eastAsia="Times New Roman" w:hAnsi="Arial" w:cs="Arial"/>
          <w:color w:val="000000"/>
          <w:sz w:val="18"/>
          <w:szCs w:val="18"/>
          <w:lang w:eastAsia="ru-RU"/>
        </w:rPr>
        <w:t xml:space="preserve"> </w:t>
      </w:r>
    </w:p>
    <w:p w:rsidR="00DD3580" w:rsidRPr="00436DAA" w:rsidRDefault="00DD3580" w:rsidP="00C42887">
      <w:pPr>
        <w:spacing w:after="0" w:line="240" w:lineRule="auto"/>
        <w:rPr>
          <w:rFonts w:ascii="Arial" w:eastAsia="Times New Roman" w:hAnsi="Arial" w:cs="Arial"/>
          <w:color w:val="000000"/>
          <w:sz w:val="18"/>
          <w:szCs w:val="18"/>
          <w:lang w:eastAsia="ru-RU"/>
        </w:rPr>
      </w:pPr>
      <w:r w:rsidRPr="00436DAA">
        <w:rPr>
          <w:rFonts w:ascii="Arial" w:eastAsia="Times New Roman" w:hAnsi="Arial" w:cs="Arial"/>
          <w:color w:val="000000"/>
          <w:sz w:val="18"/>
          <w:szCs w:val="18"/>
          <w:lang w:eastAsia="ru-RU"/>
        </w:rPr>
        <w:t xml:space="preserve"> Сейчас в обращении находятся как старые банкноты (TL) достоинством 250.000, 500.000, 1.000.000, 5.000.000, 10.000.000, так и новые банкноты (YTL) достоинством 1, 5, 10, 20, 50, 100. Обменный курс подвержен значительным колебаниям, и поэтому, мы рекомендуем не обменивать все деньги сразу. Валюту можно поменять в пунктах по обмену валюты, банках, на почте и в отелях. Имейте в виду, что почти везде принимают к оплате доллары и евро. Менять на «черном рынке» довольно рискованно, тем более, что курс практически не отличается. При обмене обратите внимание на то, что пункты обмена могут брать комиссию за каждую операцию. Об этом должно быть соответствующее объявление.</w:t>
      </w:r>
    </w:p>
    <w:p w:rsidR="00DD3580" w:rsidRPr="00436DAA" w:rsidRDefault="00DD3580" w:rsidP="00436DAA">
      <w:pPr>
        <w:spacing w:after="0" w:line="240" w:lineRule="auto"/>
        <w:ind w:firstLine="284"/>
        <w:rPr>
          <w:rFonts w:ascii="Arial" w:eastAsia="Times New Roman" w:hAnsi="Arial" w:cs="Arial"/>
          <w:color w:val="000000"/>
          <w:sz w:val="18"/>
          <w:szCs w:val="18"/>
          <w:lang w:eastAsia="ru-RU"/>
        </w:rPr>
      </w:pPr>
      <w:r w:rsidRPr="00436DAA">
        <w:rPr>
          <w:rFonts w:ascii="Arial" w:eastAsia="Times New Roman" w:hAnsi="Arial" w:cs="Arial"/>
          <w:color w:val="000000"/>
          <w:sz w:val="18"/>
          <w:szCs w:val="18"/>
          <w:lang w:eastAsia="ru-RU"/>
        </w:rPr>
        <w:t>Банки работают с 8.30 до 17.00 (перерыв с 12.00 до 13.30), кроме субботы и воскресенья. На курортах банки работают ежедневно.</w:t>
      </w:r>
    </w:p>
    <w:p w:rsidR="00C42887" w:rsidRDefault="00C42887" w:rsidP="001D7216">
      <w:pPr>
        <w:spacing w:after="0" w:line="240" w:lineRule="auto"/>
        <w:rPr>
          <w:rFonts w:ascii="Arial" w:eastAsia="Times New Roman" w:hAnsi="Arial" w:cs="Arial"/>
          <w:b/>
          <w:bCs/>
          <w:color w:val="000000"/>
          <w:lang w:eastAsia="ru-RU"/>
        </w:rPr>
      </w:pPr>
    </w:p>
    <w:p w:rsidR="00436DAA" w:rsidRPr="00DD3580" w:rsidRDefault="00436DAA" w:rsidP="00436DAA">
      <w:pPr>
        <w:spacing w:after="0" w:line="240" w:lineRule="auto"/>
        <w:ind w:firstLine="284"/>
        <w:rPr>
          <w:rFonts w:ascii="Arial" w:eastAsia="Times New Roman" w:hAnsi="Arial" w:cs="Arial"/>
          <w:b/>
          <w:bCs/>
          <w:color w:val="000000"/>
          <w:lang w:eastAsia="ru-RU"/>
        </w:rPr>
      </w:pPr>
      <w:r w:rsidRPr="00DD3580">
        <w:rPr>
          <w:rFonts w:ascii="Arial" w:eastAsia="Times New Roman" w:hAnsi="Arial" w:cs="Arial"/>
          <w:b/>
          <w:bCs/>
          <w:color w:val="000000"/>
          <w:lang w:eastAsia="ru-RU"/>
        </w:rPr>
        <w:t>Климат</w:t>
      </w:r>
    </w:p>
    <w:p w:rsidR="00436DAA" w:rsidRPr="00436DAA" w:rsidRDefault="00436DAA" w:rsidP="00436DAA">
      <w:pPr>
        <w:spacing w:after="0" w:line="240" w:lineRule="auto"/>
        <w:ind w:firstLine="284"/>
        <w:rPr>
          <w:rFonts w:ascii="Arial" w:eastAsia="Times New Roman" w:hAnsi="Arial" w:cs="Arial"/>
          <w:color w:val="000000"/>
          <w:sz w:val="18"/>
          <w:szCs w:val="18"/>
          <w:lang w:eastAsia="ru-RU"/>
        </w:rPr>
      </w:pPr>
      <w:r w:rsidRPr="00436DAA">
        <w:rPr>
          <w:rFonts w:ascii="Arial" w:eastAsia="Times New Roman" w:hAnsi="Arial" w:cs="Arial"/>
          <w:color w:val="000000"/>
          <w:sz w:val="18"/>
          <w:szCs w:val="18"/>
          <w:lang w:eastAsia="ru-RU"/>
        </w:rPr>
        <w:t xml:space="preserve">Благодаря большой по площади протяженности, климат Турции чрезвычайно разнообразен. Центральная Турция - область континентального климата с довольно прохладной снежной зимой и жарким летом. Климат в районе Стамбула более мягкий и влажный. Солнечно и тепло с ранней весны до поздней осени на Эгейском и, в особенности, на южном побережье Средиземного моря. Здесь самый длинный купальный сезон в Европе. Зима относительно мягкая (+15 - +16 градусов С), лето влажное и жаркое (+32 градуса С). В Анкаре климат резко континентальный, в Стамбуле - средиземноморский (от +5 градусов в январе до +25 градусов в июле). </w:t>
      </w:r>
    </w:p>
    <w:p w:rsidR="00436DAA" w:rsidRPr="00436DAA" w:rsidRDefault="00436DAA" w:rsidP="00436DAA">
      <w:pPr>
        <w:spacing w:after="0" w:line="240" w:lineRule="auto"/>
        <w:ind w:firstLine="284"/>
        <w:rPr>
          <w:rFonts w:ascii="Arial" w:eastAsia="Times New Roman" w:hAnsi="Arial" w:cs="Arial"/>
          <w:color w:val="000000"/>
          <w:sz w:val="18"/>
          <w:szCs w:val="18"/>
          <w:lang w:eastAsia="ru-RU"/>
        </w:rPr>
      </w:pPr>
      <w:r w:rsidRPr="00436DAA">
        <w:rPr>
          <w:rFonts w:ascii="Arial" w:eastAsia="Times New Roman" w:hAnsi="Arial" w:cs="Arial"/>
          <w:color w:val="000000"/>
          <w:sz w:val="18"/>
          <w:szCs w:val="18"/>
          <w:lang w:eastAsia="ru-RU"/>
        </w:rPr>
        <w:t>Средняя температура на побережье Средиземного моря: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31"/>
        <w:gridCol w:w="769"/>
        <w:gridCol w:w="223"/>
        <w:gridCol w:w="709"/>
        <w:gridCol w:w="850"/>
        <w:gridCol w:w="198"/>
        <w:gridCol w:w="720"/>
        <w:gridCol w:w="900"/>
        <w:gridCol w:w="900"/>
        <w:gridCol w:w="720"/>
        <w:gridCol w:w="900"/>
        <w:gridCol w:w="900"/>
        <w:gridCol w:w="900"/>
        <w:gridCol w:w="1080"/>
      </w:tblGrid>
      <w:tr w:rsidR="00436DAA" w:rsidRPr="00DD3580" w:rsidTr="00436DAA">
        <w:tc>
          <w:tcPr>
            <w:tcW w:w="10620" w:type="dxa"/>
            <w:gridSpan w:val="15"/>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Воздуха</w:t>
            </w:r>
          </w:p>
        </w:tc>
      </w:tr>
      <w:tr w:rsidR="00436DAA" w:rsidRPr="00DD3580" w:rsidTr="00436DAA">
        <w:trPr>
          <w:trHeight w:val="278"/>
        </w:trPr>
        <w:tc>
          <w:tcPr>
            <w:tcW w:w="720" w:type="dxa"/>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proofErr w:type="spellStart"/>
            <w:r w:rsidRPr="00DD3580">
              <w:rPr>
                <w:rFonts w:ascii="Tahoma" w:hAnsi="Tahoma" w:cs="Tahoma"/>
                <w:sz w:val="20"/>
                <w:szCs w:val="20"/>
              </w:rPr>
              <w:t>янв</w:t>
            </w:r>
            <w:proofErr w:type="spellEnd"/>
          </w:p>
        </w:tc>
        <w:tc>
          <w:tcPr>
            <w:tcW w:w="900" w:type="dxa"/>
            <w:gridSpan w:val="2"/>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proofErr w:type="spellStart"/>
            <w:r w:rsidRPr="00DD3580">
              <w:rPr>
                <w:rFonts w:ascii="Tahoma" w:hAnsi="Tahoma" w:cs="Tahoma"/>
                <w:sz w:val="20"/>
                <w:szCs w:val="20"/>
              </w:rPr>
              <w:t>февр</w:t>
            </w:r>
            <w:proofErr w:type="spellEnd"/>
          </w:p>
        </w:tc>
        <w:tc>
          <w:tcPr>
            <w:tcW w:w="932" w:type="dxa"/>
            <w:gridSpan w:val="2"/>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март</w:t>
            </w:r>
          </w:p>
        </w:tc>
        <w:tc>
          <w:tcPr>
            <w:tcW w:w="1048" w:type="dxa"/>
            <w:gridSpan w:val="2"/>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апрель</w:t>
            </w:r>
          </w:p>
        </w:tc>
        <w:tc>
          <w:tcPr>
            <w:tcW w:w="720" w:type="dxa"/>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май</w:t>
            </w:r>
          </w:p>
        </w:tc>
        <w:tc>
          <w:tcPr>
            <w:tcW w:w="900" w:type="dxa"/>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июнь</w:t>
            </w:r>
          </w:p>
        </w:tc>
        <w:tc>
          <w:tcPr>
            <w:tcW w:w="900" w:type="dxa"/>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июль</w:t>
            </w:r>
          </w:p>
        </w:tc>
        <w:tc>
          <w:tcPr>
            <w:tcW w:w="720" w:type="dxa"/>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proofErr w:type="spellStart"/>
            <w:r w:rsidRPr="00DD3580">
              <w:rPr>
                <w:rFonts w:ascii="Tahoma" w:hAnsi="Tahoma" w:cs="Tahoma"/>
                <w:sz w:val="20"/>
                <w:szCs w:val="20"/>
              </w:rPr>
              <w:t>авг</w:t>
            </w:r>
            <w:proofErr w:type="spellEnd"/>
          </w:p>
        </w:tc>
        <w:tc>
          <w:tcPr>
            <w:tcW w:w="900" w:type="dxa"/>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proofErr w:type="spellStart"/>
            <w:r w:rsidRPr="00DD3580">
              <w:rPr>
                <w:rFonts w:ascii="Tahoma" w:hAnsi="Tahoma" w:cs="Tahoma"/>
                <w:sz w:val="20"/>
                <w:szCs w:val="20"/>
              </w:rPr>
              <w:t>сент</w:t>
            </w:r>
            <w:proofErr w:type="spellEnd"/>
          </w:p>
        </w:tc>
        <w:tc>
          <w:tcPr>
            <w:tcW w:w="900" w:type="dxa"/>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proofErr w:type="spellStart"/>
            <w:r w:rsidRPr="00DD3580">
              <w:rPr>
                <w:rFonts w:ascii="Tahoma" w:hAnsi="Tahoma" w:cs="Tahoma"/>
                <w:sz w:val="20"/>
                <w:szCs w:val="20"/>
              </w:rPr>
              <w:t>окт</w:t>
            </w:r>
            <w:proofErr w:type="spellEnd"/>
          </w:p>
        </w:tc>
        <w:tc>
          <w:tcPr>
            <w:tcW w:w="900" w:type="dxa"/>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proofErr w:type="spellStart"/>
            <w:r w:rsidRPr="00DD3580">
              <w:rPr>
                <w:rFonts w:ascii="Tahoma" w:hAnsi="Tahoma" w:cs="Tahoma"/>
                <w:sz w:val="20"/>
                <w:szCs w:val="20"/>
              </w:rPr>
              <w:t>нояб</w:t>
            </w:r>
            <w:proofErr w:type="spellEnd"/>
          </w:p>
        </w:tc>
        <w:tc>
          <w:tcPr>
            <w:tcW w:w="1080" w:type="dxa"/>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дек</w:t>
            </w:r>
          </w:p>
        </w:tc>
      </w:tr>
      <w:tr w:rsidR="00436DAA" w:rsidRPr="00DD3580" w:rsidTr="00436DAA">
        <w:trPr>
          <w:trHeight w:val="277"/>
        </w:trPr>
        <w:tc>
          <w:tcPr>
            <w:tcW w:w="720" w:type="dxa"/>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15</w:t>
            </w:r>
          </w:p>
        </w:tc>
        <w:tc>
          <w:tcPr>
            <w:tcW w:w="900" w:type="dxa"/>
            <w:gridSpan w:val="2"/>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16</w:t>
            </w:r>
          </w:p>
        </w:tc>
        <w:tc>
          <w:tcPr>
            <w:tcW w:w="932" w:type="dxa"/>
            <w:gridSpan w:val="2"/>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18</w:t>
            </w:r>
          </w:p>
        </w:tc>
        <w:tc>
          <w:tcPr>
            <w:tcW w:w="1048" w:type="dxa"/>
            <w:gridSpan w:val="2"/>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21</w:t>
            </w:r>
          </w:p>
        </w:tc>
        <w:tc>
          <w:tcPr>
            <w:tcW w:w="720" w:type="dxa"/>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25,1</w:t>
            </w:r>
          </w:p>
        </w:tc>
        <w:tc>
          <w:tcPr>
            <w:tcW w:w="900" w:type="dxa"/>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30</w:t>
            </w:r>
          </w:p>
        </w:tc>
        <w:tc>
          <w:tcPr>
            <w:tcW w:w="900" w:type="dxa"/>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34</w:t>
            </w:r>
          </w:p>
        </w:tc>
        <w:tc>
          <w:tcPr>
            <w:tcW w:w="720" w:type="dxa"/>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35</w:t>
            </w:r>
          </w:p>
        </w:tc>
        <w:tc>
          <w:tcPr>
            <w:tcW w:w="900" w:type="dxa"/>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31</w:t>
            </w:r>
          </w:p>
        </w:tc>
        <w:tc>
          <w:tcPr>
            <w:tcW w:w="900" w:type="dxa"/>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24</w:t>
            </w:r>
          </w:p>
        </w:tc>
        <w:tc>
          <w:tcPr>
            <w:tcW w:w="900" w:type="dxa"/>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21</w:t>
            </w:r>
          </w:p>
        </w:tc>
        <w:tc>
          <w:tcPr>
            <w:tcW w:w="1080" w:type="dxa"/>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17</w:t>
            </w:r>
          </w:p>
        </w:tc>
      </w:tr>
      <w:tr w:rsidR="00436DAA" w:rsidRPr="00DD3580" w:rsidTr="00436DAA">
        <w:tc>
          <w:tcPr>
            <w:tcW w:w="10620" w:type="dxa"/>
            <w:gridSpan w:val="15"/>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Воды</w:t>
            </w:r>
          </w:p>
        </w:tc>
      </w:tr>
      <w:tr w:rsidR="00436DAA" w:rsidRPr="00DD3580" w:rsidTr="00436DAA">
        <w:tc>
          <w:tcPr>
            <w:tcW w:w="851" w:type="dxa"/>
            <w:gridSpan w:val="2"/>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16</w:t>
            </w:r>
          </w:p>
        </w:tc>
        <w:tc>
          <w:tcPr>
            <w:tcW w:w="992" w:type="dxa"/>
            <w:gridSpan w:val="2"/>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16</w:t>
            </w:r>
          </w:p>
        </w:tc>
        <w:tc>
          <w:tcPr>
            <w:tcW w:w="709" w:type="dxa"/>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16</w:t>
            </w:r>
          </w:p>
        </w:tc>
        <w:tc>
          <w:tcPr>
            <w:tcW w:w="850" w:type="dxa"/>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17</w:t>
            </w:r>
          </w:p>
        </w:tc>
        <w:tc>
          <w:tcPr>
            <w:tcW w:w="918" w:type="dxa"/>
            <w:gridSpan w:val="2"/>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20</w:t>
            </w:r>
          </w:p>
        </w:tc>
        <w:tc>
          <w:tcPr>
            <w:tcW w:w="900" w:type="dxa"/>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23</w:t>
            </w:r>
          </w:p>
        </w:tc>
        <w:tc>
          <w:tcPr>
            <w:tcW w:w="900" w:type="dxa"/>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25</w:t>
            </w:r>
          </w:p>
        </w:tc>
        <w:tc>
          <w:tcPr>
            <w:tcW w:w="720" w:type="dxa"/>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27</w:t>
            </w:r>
          </w:p>
        </w:tc>
        <w:tc>
          <w:tcPr>
            <w:tcW w:w="900" w:type="dxa"/>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26</w:t>
            </w:r>
          </w:p>
        </w:tc>
        <w:tc>
          <w:tcPr>
            <w:tcW w:w="900" w:type="dxa"/>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23</w:t>
            </w:r>
          </w:p>
        </w:tc>
        <w:tc>
          <w:tcPr>
            <w:tcW w:w="900" w:type="dxa"/>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20</w:t>
            </w:r>
          </w:p>
        </w:tc>
        <w:tc>
          <w:tcPr>
            <w:tcW w:w="1080" w:type="dxa"/>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18</w:t>
            </w:r>
          </w:p>
        </w:tc>
      </w:tr>
    </w:tbl>
    <w:p w:rsidR="00436DAA" w:rsidRPr="00436DAA" w:rsidRDefault="00436DAA" w:rsidP="00436DAA">
      <w:pPr>
        <w:spacing w:after="0" w:line="240" w:lineRule="auto"/>
        <w:ind w:firstLine="284"/>
        <w:rPr>
          <w:rFonts w:ascii="Arial" w:eastAsia="Times New Roman" w:hAnsi="Arial" w:cs="Arial"/>
          <w:color w:val="000000"/>
          <w:sz w:val="18"/>
          <w:szCs w:val="18"/>
          <w:lang w:eastAsia="ru-RU"/>
        </w:rPr>
      </w:pPr>
      <w:r w:rsidRPr="00436DAA">
        <w:rPr>
          <w:rFonts w:ascii="Arial" w:eastAsia="Times New Roman" w:hAnsi="Arial" w:cs="Arial"/>
          <w:color w:val="000000"/>
          <w:sz w:val="18"/>
          <w:szCs w:val="18"/>
          <w:lang w:eastAsia="ru-RU"/>
        </w:rPr>
        <w:t xml:space="preserve">Природные условия Турции необычайно разнообразны: от ледников и заснеженных вершин до засушливых степей. Весной, на границе зимнего и летнего сезонов можно вдоволь накатавшись на горных лыжах, вечер того же дня можно провести на берегу уже довольно теплого и ласкового моря. </w:t>
      </w:r>
    </w:p>
    <w:p w:rsidR="00436DAA" w:rsidRPr="00436DAA" w:rsidRDefault="00436DAA" w:rsidP="00DD3580">
      <w:pPr>
        <w:spacing w:after="0" w:line="240" w:lineRule="auto"/>
        <w:ind w:firstLine="284"/>
        <w:rPr>
          <w:rFonts w:ascii="Arial" w:eastAsia="Times New Roman" w:hAnsi="Arial" w:cs="Arial"/>
          <w:b/>
          <w:bCs/>
          <w:sz w:val="18"/>
          <w:lang w:eastAsia="ru-RU"/>
        </w:rPr>
      </w:pPr>
    </w:p>
    <w:p w:rsidR="00DD3580" w:rsidRPr="00436DAA" w:rsidRDefault="00DD3580" w:rsidP="00DD3580">
      <w:pPr>
        <w:spacing w:after="0" w:line="240" w:lineRule="auto"/>
        <w:ind w:firstLine="284"/>
        <w:rPr>
          <w:rFonts w:ascii="Arial" w:eastAsia="Times New Roman" w:hAnsi="Arial" w:cs="Arial"/>
          <w:b/>
          <w:bCs/>
          <w:lang w:eastAsia="ru-RU"/>
        </w:rPr>
      </w:pPr>
      <w:r w:rsidRPr="00436DAA">
        <w:rPr>
          <w:rFonts w:ascii="Arial" w:eastAsia="Times New Roman" w:hAnsi="Arial" w:cs="Arial"/>
          <w:b/>
          <w:bCs/>
          <w:lang w:eastAsia="ru-RU"/>
        </w:rPr>
        <w:t>Транспорт</w:t>
      </w:r>
    </w:p>
    <w:p w:rsidR="00DD3580" w:rsidRPr="00436DAA" w:rsidRDefault="00DD3580" w:rsidP="00DD3580">
      <w:pPr>
        <w:spacing w:after="0" w:line="240" w:lineRule="auto"/>
        <w:ind w:firstLine="284"/>
        <w:rPr>
          <w:rFonts w:ascii="Arial" w:eastAsia="Times New Roman" w:hAnsi="Arial" w:cs="Arial"/>
          <w:color w:val="000000"/>
          <w:sz w:val="18"/>
          <w:szCs w:val="18"/>
          <w:lang w:eastAsia="ru-RU"/>
        </w:rPr>
      </w:pPr>
      <w:r w:rsidRPr="00436DAA">
        <w:rPr>
          <w:rFonts w:ascii="Arial" w:eastAsia="Times New Roman" w:hAnsi="Arial" w:cs="Arial"/>
          <w:color w:val="000000"/>
          <w:sz w:val="18"/>
          <w:szCs w:val="18"/>
          <w:lang w:eastAsia="ru-RU"/>
        </w:rPr>
        <w:t xml:space="preserve">Автобус - важнейший вид общественного транспорта Турции. Междугородные автобусные линии связывают между собой почти все крупные города побережья Турции. До отдаленных пунктов побережья Турции можно добраться на микроавтобусе. Цены на билеты очень низкие и регулируются государством. Так же можно взять такси, в которых всегда установлены таксометры. Для выезда на экскурсии можно нанять такси на весь день. Это будет стоить примерно столько же, сколько и прокат автомобиля. В ночное время (GECE) - с 24.00 до 6.00 действует двойной тариф. В дневное время - с 6.00 до 24.00 работают также </w:t>
      </w:r>
      <w:proofErr w:type="spellStart"/>
      <w:r w:rsidRPr="00436DAA">
        <w:rPr>
          <w:rFonts w:ascii="Arial" w:eastAsia="Times New Roman" w:hAnsi="Arial" w:cs="Arial"/>
          <w:color w:val="000000"/>
          <w:sz w:val="18"/>
          <w:szCs w:val="18"/>
          <w:lang w:eastAsia="ru-RU"/>
        </w:rPr>
        <w:t>долмуши</w:t>
      </w:r>
      <w:proofErr w:type="spellEnd"/>
      <w:r w:rsidRPr="00436DAA">
        <w:rPr>
          <w:rFonts w:ascii="Arial" w:eastAsia="Times New Roman" w:hAnsi="Arial" w:cs="Arial"/>
          <w:color w:val="000000"/>
          <w:sz w:val="18"/>
          <w:szCs w:val="18"/>
          <w:lang w:eastAsia="ru-RU"/>
        </w:rPr>
        <w:t xml:space="preserve"> - маршрутные такси - с фиксированной стоимостью проезда и остановками в нужных Вам местах. В небольших городах движение заканчивается раньше, примерно в 20.00. Если Вы находитесь не на остановке, достаточно поднять руку, чтобы автобус или </w:t>
      </w:r>
      <w:proofErr w:type="spellStart"/>
      <w:r w:rsidRPr="00436DAA">
        <w:rPr>
          <w:rFonts w:ascii="Arial" w:eastAsia="Times New Roman" w:hAnsi="Arial" w:cs="Arial"/>
          <w:color w:val="000000"/>
          <w:sz w:val="18"/>
          <w:szCs w:val="18"/>
          <w:lang w:eastAsia="ru-RU"/>
        </w:rPr>
        <w:t>долмуш</w:t>
      </w:r>
      <w:proofErr w:type="spellEnd"/>
      <w:r w:rsidRPr="00436DAA">
        <w:rPr>
          <w:rFonts w:ascii="Arial" w:eastAsia="Times New Roman" w:hAnsi="Arial" w:cs="Arial"/>
          <w:color w:val="000000"/>
          <w:sz w:val="18"/>
          <w:szCs w:val="18"/>
          <w:lang w:eastAsia="ru-RU"/>
        </w:rPr>
        <w:t xml:space="preserve"> остановились. По европейским меркам поездка на турецком такси стоит очень дешево. </w:t>
      </w:r>
    </w:p>
    <w:p w:rsidR="00DD3580" w:rsidRPr="00436DAA" w:rsidRDefault="00DD3580" w:rsidP="00DD3580">
      <w:pPr>
        <w:spacing w:after="0" w:line="240" w:lineRule="auto"/>
        <w:ind w:firstLine="284"/>
        <w:rPr>
          <w:rFonts w:ascii="Arial" w:eastAsia="Times New Roman" w:hAnsi="Arial" w:cs="Arial"/>
          <w:b/>
          <w:color w:val="000000"/>
          <w:sz w:val="18"/>
          <w:szCs w:val="18"/>
          <w:lang w:eastAsia="ru-RU"/>
        </w:rPr>
      </w:pPr>
      <w:r w:rsidRPr="00436DAA">
        <w:rPr>
          <w:rFonts w:ascii="Arial" w:eastAsia="Times New Roman" w:hAnsi="Arial" w:cs="Arial"/>
          <w:b/>
          <w:color w:val="000000"/>
          <w:sz w:val="18"/>
          <w:szCs w:val="18"/>
          <w:lang w:eastAsia="ru-RU"/>
        </w:rPr>
        <w:t>Аренда автомобиля</w:t>
      </w:r>
    </w:p>
    <w:p w:rsidR="00DD3580" w:rsidRPr="00436DAA" w:rsidRDefault="00DD3580" w:rsidP="00DD3580">
      <w:pPr>
        <w:spacing w:after="0" w:line="240" w:lineRule="auto"/>
        <w:ind w:firstLine="284"/>
        <w:rPr>
          <w:rFonts w:ascii="Arial" w:eastAsia="Times New Roman" w:hAnsi="Arial" w:cs="Arial"/>
          <w:color w:val="000000"/>
          <w:sz w:val="18"/>
          <w:szCs w:val="18"/>
          <w:lang w:eastAsia="ru-RU"/>
        </w:rPr>
      </w:pPr>
      <w:r w:rsidRPr="00436DAA">
        <w:rPr>
          <w:rFonts w:ascii="Arial" w:eastAsia="Times New Roman" w:hAnsi="Arial" w:cs="Arial"/>
          <w:color w:val="000000"/>
          <w:sz w:val="18"/>
          <w:szCs w:val="18"/>
          <w:lang w:eastAsia="ru-RU"/>
        </w:rPr>
        <w:t>При аренде автомобиля от Вас потребуют:</w:t>
      </w:r>
    </w:p>
    <w:p w:rsidR="00DD3580" w:rsidRPr="00436DAA" w:rsidRDefault="00DD3580" w:rsidP="00436DAA">
      <w:pPr>
        <w:numPr>
          <w:ilvl w:val="0"/>
          <w:numId w:val="9"/>
        </w:numPr>
        <w:spacing w:after="0" w:line="240" w:lineRule="auto"/>
        <w:rPr>
          <w:rFonts w:ascii="Arial" w:eastAsia="Times New Roman" w:hAnsi="Arial" w:cs="Arial"/>
          <w:color w:val="000000"/>
          <w:sz w:val="18"/>
          <w:szCs w:val="18"/>
          <w:lang w:eastAsia="ru-RU"/>
        </w:rPr>
      </w:pPr>
      <w:r w:rsidRPr="00436DAA">
        <w:rPr>
          <w:rFonts w:ascii="Arial" w:eastAsia="Times New Roman" w:hAnsi="Arial" w:cs="Arial"/>
          <w:color w:val="000000"/>
          <w:sz w:val="18"/>
          <w:szCs w:val="18"/>
          <w:lang w:eastAsia="ru-RU"/>
        </w:rPr>
        <w:t>предъявить паспорт (или его ксерокопию, если паспорт забрали в гостинице),</w:t>
      </w:r>
    </w:p>
    <w:p w:rsidR="00DD3580" w:rsidRPr="00436DAA" w:rsidRDefault="00563FC6" w:rsidP="00436DAA">
      <w:pPr>
        <w:numPr>
          <w:ilvl w:val="0"/>
          <w:numId w:val="9"/>
        </w:num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водительские права </w:t>
      </w:r>
      <w:r w:rsidR="00DD3580" w:rsidRPr="00436DAA">
        <w:rPr>
          <w:rFonts w:ascii="Arial" w:eastAsia="Times New Roman" w:hAnsi="Arial" w:cs="Arial"/>
          <w:color w:val="000000"/>
          <w:sz w:val="18"/>
          <w:szCs w:val="18"/>
          <w:lang w:eastAsia="ru-RU"/>
        </w:rPr>
        <w:t xml:space="preserve"> </w:t>
      </w:r>
    </w:p>
    <w:p w:rsidR="00DD3580" w:rsidRPr="00436DAA" w:rsidRDefault="00DD3580" w:rsidP="00436DAA">
      <w:pPr>
        <w:numPr>
          <w:ilvl w:val="0"/>
          <w:numId w:val="9"/>
        </w:numPr>
        <w:spacing w:after="0" w:line="240" w:lineRule="auto"/>
        <w:rPr>
          <w:rFonts w:ascii="Arial" w:eastAsia="Times New Roman" w:hAnsi="Arial" w:cs="Arial"/>
          <w:color w:val="000000"/>
          <w:sz w:val="18"/>
          <w:szCs w:val="18"/>
          <w:lang w:eastAsia="ru-RU"/>
        </w:rPr>
      </w:pPr>
      <w:r w:rsidRPr="00436DAA">
        <w:rPr>
          <w:rFonts w:ascii="Arial" w:eastAsia="Times New Roman" w:hAnsi="Arial" w:cs="Arial"/>
          <w:color w:val="000000"/>
          <w:sz w:val="18"/>
          <w:szCs w:val="18"/>
          <w:lang w:eastAsia="ru-RU"/>
        </w:rPr>
        <w:t xml:space="preserve">надежную кредитную карточку, либо внести крупный залог наличными (ориентировочно 500 долларов). </w:t>
      </w:r>
    </w:p>
    <w:p w:rsidR="00DD3580" w:rsidRPr="00436DAA" w:rsidRDefault="00DD3580" w:rsidP="00DD3580">
      <w:pPr>
        <w:spacing w:after="0" w:line="240" w:lineRule="auto"/>
        <w:ind w:firstLine="284"/>
        <w:rPr>
          <w:rFonts w:ascii="Arial" w:eastAsia="Times New Roman" w:hAnsi="Arial" w:cs="Arial"/>
          <w:color w:val="000000"/>
          <w:sz w:val="18"/>
          <w:szCs w:val="18"/>
          <w:lang w:eastAsia="ru-RU"/>
        </w:rPr>
      </w:pPr>
      <w:r w:rsidRPr="00436DAA">
        <w:rPr>
          <w:rFonts w:ascii="Arial" w:eastAsia="Times New Roman" w:hAnsi="Arial" w:cs="Arial"/>
          <w:color w:val="000000"/>
          <w:sz w:val="18"/>
          <w:szCs w:val="18"/>
          <w:lang w:eastAsia="ru-RU"/>
        </w:rPr>
        <w:t>Если Вы берете</w:t>
      </w:r>
      <w:r w:rsidR="00563FC6">
        <w:rPr>
          <w:rFonts w:ascii="Arial" w:eastAsia="Times New Roman" w:hAnsi="Arial" w:cs="Arial"/>
          <w:color w:val="000000"/>
          <w:sz w:val="18"/>
          <w:szCs w:val="18"/>
          <w:lang w:eastAsia="ru-RU"/>
        </w:rPr>
        <w:t xml:space="preserve"> машину через отель, возможно, </w:t>
      </w:r>
      <w:r w:rsidRPr="00436DAA">
        <w:rPr>
          <w:rFonts w:ascii="Arial" w:eastAsia="Times New Roman" w:hAnsi="Arial" w:cs="Arial"/>
          <w:color w:val="000000"/>
          <w:sz w:val="18"/>
          <w:szCs w:val="18"/>
          <w:lang w:eastAsia="ru-RU"/>
        </w:rPr>
        <w:t xml:space="preserve">все это может и не понадобится. </w:t>
      </w:r>
    </w:p>
    <w:p w:rsidR="00DD3580" w:rsidRPr="00436DAA" w:rsidRDefault="00DD3580" w:rsidP="00DD3580">
      <w:pPr>
        <w:spacing w:after="0" w:line="240" w:lineRule="auto"/>
        <w:ind w:firstLine="284"/>
        <w:rPr>
          <w:rFonts w:ascii="Arial" w:eastAsia="Times New Roman" w:hAnsi="Arial" w:cs="Arial"/>
          <w:color w:val="000000"/>
          <w:sz w:val="18"/>
          <w:szCs w:val="18"/>
          <w:lang w:eastAsia="ru-RU"/>
        </w:rPr>
      </w:pPr>
      <w:r w:rsidRPr="00436DAA">
        <w:rPr>
          <w:rFonts w:ascii="Arial" w:eastAsia="Times New Roman" w:hAnsi="Arial" w:cs="Arial"/>
          <w:color w:val="000000"/>
          <w:sz w:val="18"/>
          <w:szCs w:val="18"/>
          <w:lang w:eastAsia="ru-RU"/>
        </w:rPr>
        <w:t>Нижняя возрастная граница, начиная с которой разрешается брать напрокат малолитражку – 19 лет, машину побольше – 24 года, дорогую – 27 лет.</w:t>
      </w:r>
    </w:p>
    <w:p w:rsidR="00DD3580" w:rsidRPr="00436DAA" w:rsidRDefault="00DD3580" w:rsidP="00DD3580">
      <w:pPr>
        <w:spacing w:after="0" w:line="240" w:lineRule="auto"/>
        <w:ind w:firstLine="284"/>
        <w:rPr>
          <w:rFonts w:ascii="Arial" w:eastAsia="Times New Roman" w:hAnsi="Arial" w:cs="Arial"/>
          <w:color w:val="000000"/>
          <w:sz w:val="18"/>
          <w:szCs w:val="18"/>
          <w:lang w:eastAsia="ru-RU"/>
        </w:rPr>
      </w:pPr>
      <w:r w:rsidRPr="00436DAA">
        <w:rPr>
          <w:rFonts w:ascii="Arial" w:eastAsia="Times New Roman" w:hAnsi="Arial" w:cs="Arial"/>
          <w:color w:val="000000"/>
          <w:sz w:val="18"/>
          <w:szCs w:val="18"/>
          <w:lang w:eastAsia="ru-RU"/>
        </w:rPr>
        <w:t>Если машина пострадала при аварии или по какой-нибудь другой причине, то ни в коем случае не трогайте ее с места до прибытия полиции и попросите дать Вам протокол об аварии. Затем в течение 48 часов свяжитесь с компанией, у которой Вы арендовали машину.</w:t>
      </w:r>
    </w:p>
    <w:p w:rsidR="00DD3580" w:rsidRPr="00436DAA" w:rsidRDefault="00DD3580" w:rsidP="00DD3580">
      <w:pPr>
        <w:spacing w:after="0" w:line="240" w:lineRule="auto"/>
        <w:ind w:firstLine="284"/>
        <w:rPr>
          <w:rFonts w:ascii="Arial" w:eastAsia="Times New Roman" w:hAnsi="Arial" w:cs="Arial"/>
          <w:color w:val="000000"/>
          <w:sz w:val="18"/>
          <w:szCs w:val="18"/>
          <w:lang w:eastAsia="ru-RU"/>
        </w:rPr>
      </w:pPr>
      <w:r w:rsidRPr="00436DAA">
        <w:rPr>
          <w:rFonts w:ascii="Arial" w:eastAsia="Times New Roman" w:hAnsi="Arial" w:cs="Arial"/>
          <w:color w:val="000000"/>
          <w:sz w:val="18"/>
          <w:szCs w:val="18"/>
          <w:lang w:eastAsia="ru-RU"/>
        </w:rPr>
        <w:t>Ваша страховка окажется недействительной, если Вы были за рулем в состоянии алкогольного опьянения или под действием наркотиков, превысили скорость или не связались с компанией в течение 48 часов. Стоимость аренды автомобиля на неделю без ограничения километража, включая страховку и налоги от 400 долларов США.</w:t>
      </w:r>
    </w:p>
    <w:p w:rsidR="00DD3580" w:rsidRPr="00436DAA" w:rsidRDefault="00DD3580" w:rsidP="00DD3580">
      <w:pPr>
        <w:spacing w:after="0" w:line="240" w:lineRule="auto"/>
        <w:ind w:firstLine="284"/>
        <w:rPr>
          <w:rFonts w:ascii="Tahoma" w:hAnsi="Tahoma" w:cs="Tahoma"/>
          <w:b/>
          <w:sz w:val="18"/>
          <w:szCs w:val="20"/>
        </w:rPr>
      </w:pPr>
      <w:bookmarkStart w:id="1" w:name="7"/>
      <w:bookmarkEnd w:id="1"/>
    </w:p>
    <w:p w:rsidR="001D7216" w:rsidRDefault="001D7216" w:rsidP="00DD3580">
      <w:pPr>
        <w:spacing w:after="0" w:line="240" w:lineRule="auto"/>
        <w:ind w:firstLine="284"/>
        <w:rPr>
          <w:rFonts w:ascii="Arial" w:eastAsia="Times New Roman" w:hAnsi="Arial" w:cs="Arial"/>
          <w:b/>
          <w:bCs/>
          <w:lang w:eastAsia="ru-RU"/>
        </w:rPr>
      </w:pPr>
    </w:p>
    <w:p w:rsidR="001D7216" w:rsidRDefault="001D7216" w:rsidP="00DD3580">
      <w:pPr>
        <w:spacing w:after="0" w:line="240" w:lineRule="auto"/>
        <w:ind w:firstLine="284"/>
        <w:rPr>
          <w:rFonts w:ascii="Arial" w:eastAsia="Times New Roman" w:hAnsi="Arial" w:cs="Arial"/>
          <w:b/>
          <w:bCs/>
          <w:lang w:eastAsia="ru-RU"/>
        </w:rPr>
      </w:pPr>
    </w:p>
    <w:p w:rsidR="001D7216" w:rsidRDefault="001D7216" w:rsidP="00DD3580">
      <w:pPr>
        <w:spacing w:after="0" w:line="240" w:lineRule="auto"/>
        <w:ind w:firstLine="284"/>
        <w:rPr>
          <w:rFonts w:ascii="Arial" w:eastAsia="Times New Roman" w:hAnsi="Arial" w:cs="Arial"/>
          <w:b/>
          <w:bCs/>
          <w:lang w:eastAsia="ru-RU"/>
        </w:rPr>
      </w:pPr>
    </w:p>
    <w:p w:rsidR="001D7216" w:rsidRDefault="001D7216" w:rsidP="00DD3580">
      <w:pPr>
        <w:spacing w:after="0" w:line="240" w:lineRule="auto"/>
        <w:ind w:firstLine="284"/>
        <w:rPr>
          <w:rFonts w:ascii="Arial" w:eastAsia="Times New Roman" w:hAnsi="Arial" w:cs="Arial"/>
          <w:b/>
          <w:bCs/>
          <w:lang w:eastAsia="ru-RU"/>
        </w:rPr>
      </w:pPr>
    </w:p>
    <w:p w:rsidR="001D7216" w:rsidRDefault="001D7216" w:rsidP="00DD3580">
      <w:pPr>
        <w:spacing w:after="0" w:line="240" w:lineRule="auto"/>
        <w:ind w:firstLine="284"/>
        <w:rPr>
          <w:rFonts w:ascii="Arial" w:eastAsia="Times New Roman" w:hAnsi="Arial" w:cs="Arial"/>
          <w:b/>
          <w:bCs/>
          <w:lang w:eastAsia="ru-RU"/>
        </w:rPr>
      </w:pPr>
    </w:p>
    <w:p w:rsidR="001D7216" w:rsidRDefault="001D7216" w:rsidP="00DD3580">
      <w:pPr>
        <w:spacing w:after="0" w:line="240" w:lineRule="auto"/>
        <w:ind w:firstLine="284"/>
        <w:rPr>
          <w:rFonts w:ascii="Arial" w:eastAsia="Times New Roman" w:hAnsi="Arial" w:cs="Arial"/>
          <w:b/>
          <w:bCs/>
          <w:lang w:eastAsia="ru-RU"/>
        </w:rPr>
      </w:pPr>
    </w:p>
    <w:p w:rsidR="001D7216" w:rsidRDefault="001D7216" w:rsidP="00DD3580">
      <w:pPr>
        <w:spacing w:after="0" w:line="240" w:lineRule="auto"/>
        <w:ind w:firstLine="284"/>
        <w:rPr>
          <w:rFonts w:ascii="Arial" w:eastAsia="Times New Roman" w:hAnsi="Arial" w:cs="Arial"/>
          <w:b/>
          <w:bCs/>
          <w:lang w:eastAsia="ru-RU"/>
        </w:rPr>
      </w:pPr>
    </w:p>
    <w:p w:rsidR="001D7216" w:rsidRDefault="001D7216" w:rsidP="00DD3580">
      <w:pPr>
        <w:spacing w:after="0" w:line="240" w:lineRule="auto"/>
        <w:ind w:firstLine="284"/>
        <w:rPr>
          <w:rFonts w:ascii="Arial" w:eastAsia="Times New Roman" w:hAnsi="Arial" w:cs="Arial"/>
          <w:b/>
          <w:bCs/>
          <w:lang w:eastAsia="ru-RU"/>
        </w:rPr>
      </w:pPr>
    </w:p>
    <w:p w:rsidR="001D7216" w:rsidRDefault="001D7216" w:rsidP="00DD3580">
      <w:pPr>
        <w:spacing w:after="0" w:line="240" w:lineRule="auto"/>
        <w:ind w:firstLine="284"/>
        <w:rPr>
          <w:rFonts w:ascii="Arial" w:eastAsia="Times New Roman" w:hAnsi="Arial" w:cs="Arial"/>
          <w:b/>
          <w:bCs/>
          <w:lang w:eastAsia="ru-RU"/>
        </w:rPr>
      </w:pPr>
    </w:p>
    <w:p w:rsidR="00DD3580" w:rsidRPr="00DD3580" w:rsidRDefault="00DD3580" w:rsidP="00DD3580">
      <w:pPr>
        <w:spacing w:after="0" w:line="240" w:lineRule="auto"/>
        <w:ind w:firstLine="284"/>
        <w:rPr>
          <w:rFonts w:ascii="Arial" w:eastAsia="Times New Roman" w:hAnsi="Arial" w:cs="Arial"/>
          <w:b/>
          <w:bCs/>
          <w:lang w:eastAsia="ru-RU"/>
        </w:rPr>
      </w:pPr>
      <w:r w:rsidRPr="00DD3580">
        <w:rPr>
          <w:rFonts w:ascii="Arial" w:eastAsia="Times New Roman" w:hAnsi="Arial" w:cs="Arial"/>
          <w:b/>
          <w:bCs/>
          <w:lang w:eastAsia="ru-RU"/>
        </w:rPr>
        <w:t>Связь</w:t>
      </w:r>
    </w:p>
    <w:p w:rsidR="005D15C3" w:rsidRPr="005D15C3" w:rsidRDefault="00DD3580" w:rsidP="00DD3580">
      <w:pPr>
        <w:spacing w:after="0" w:line="240" w:lineRule="auto"/>
        <w:ind w:firstLine="284"/>
        <w:rPr>
          <w:rFonts w:ascii="Arial" w:eastAsia="Times New Roman" w:hAnsi="Arial" w:cs="Arial"/>
          <w:color w:val="000000"/>
          <w:sz w:val="18"/>
          <w:szCs w:val="18"/>
          <w:lang w:eastAsia="ru-RU"/>
        </w:rPr>
      </w:pPr>
      <w:r w:rsidRPr="00436DAA">
        <w:rPr>
          <w:rFonts w:ascii="Arial" w:eastAsia="Times New Roman" w:hAnsi="Arial" w:cs="Arial"/>
          <w:color w:val="000000"/>
          <w:sz w:val="18"/>
          <w:szCs w:val="18"/>
          <w:lang w:eastAsia="ru-RU"/>
        </w:rPr>
        <w:t xml:space="preserve">Чтобы позвонить в </w:t>
      </w:r>
      <w:r w:rsidR="00781716">
        <w:rPr>
          <w:rFonts w:ascii="Arial" w:eastAsia="Times New Roman" w:hAnsi="Arial" w:cs="Arial"/>
          <w:color w:val="000000"/>
          <w:sz w:val="18"/>
          <w:szCs w:val="18"/>
          <w:lang w:eastAsia="ru-RU"/>
        </w:rPr>
        <w:t>Кыргызстан</w:t>
      </w:r>
      <w:r w:rsidR="005D15C3">
        <w:rPr>
          <w:rFonts w:ascii="Arial" w:eastAsia="Times New Roman" w:hAnsi="Arial" w:cs="Arial"/>
          <w:color w:val="000000"/>
          <w:sz w:val="18"/>
          <w:szCs w:val="18"/>
          <w:lang w:eastAsia="ru-RU"/>
        </w:rPr>
        <w:t xml:space="preserve"> из Турции</w:t>
      </w:r>
      <w:r w:rsidRPr="00436DAA">
        <w:rPr>
          <w:rFonts w:ascii="Arial" w:eastAsia="Times New Roman" w:hAnsi="Arial" w:cs="Arial"/>
          <w:color w:val="000000"/>
          <w:sz w:val="18"/>
          <w:szCs w:val="18"/>
          <w:lang w:eastAsia="ru-RU"/>
        </w:rPr>
        <w:t xml:space="preserve"> необходимо набрать код 007, затем код Вашего города и номер телефона. </w:t>
      </w:r>
    </w:p>
    <w:p w:rsidR="0066176A" w:rsidRDefault="005D15C3" w:rsidP="00C42887">
      <w:pPr>
        <w:spacing w:after="0" w:line="240" w:lineRule="auto"/>
        <w:ind w:firstLine="284"/>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Звонок в Турцию из </w:t>
      </w:r>
      <w:r w:rsidR="00563FC6">
        <w:rPr>
          <w:rFonts w:ascii="Arial" w:eastAsia="Times New Roman" w:hAnsi="Arial" w:cs="Arial"/>
          <w:color w:val="000000"/>
          <w:sz w:val="18"/>
          <w:szCs w:val="18"/>
          <w:lang w:eastAsia="ru-RU"/>
        </w:rPr>
        <w:t>Кыргызстана</w:t>
      </w:r>
      <w:r>
        <w:rPr>
          <w:rFonts w:ascii="Arial" w:eastAsia="Times New Roman" w:hAnsi="Arial" w:cs="Arial"/>
          <w:color w:val="000000"/>
          <w:sz w:val="18"/>
          <w:szCs w:val="18"/>
          <w:lang w:eastAsia="ru-RU"/>
        </w:rPr>
        <w:t>:</w:t>
      </w:r>
    </w:p>
    <w:p w:rsidR="005D15C3" w:rsidRPr="005D15C3" w:rsidRDefault="005D15C3" w:rsidP="005D15C3">
      <w:pPr>
        <w:numPr>
          <w:ilvl w:val="0"/>
          <w:numId w:val="10"/>
        </w:numPr>
        <w:spacing w:after="0" w:line="240" w:lineRule="auto"/>
        <w:rPr>
          <w:rFonts w:ascii="Arial" w:eastAsia="Times New Roman" w:hAnsi="Arial" w:cs="Arial"/>
          <w:color w:val="000000"/>
          <w:sz w:val="18"/>
          <w:szCs w:val="18"/>
          <w:lang w:eastAsia="ru-RU"/>
        </w:rPr>
      </w:pPr>
      <w:r w:rsidRPr="005D15C3">
        <w:rPr>
          <w:rFonts w:ascii="Arial" w:eastAsia="Times New Roman" w:hAnsi="Arial" w:cs="Arial"/>
          <w:color w:val="000000"/>
          <w:sz w:val="18"/>
          <w:szCs w:val="18"/>
          <w:lang w:eastAsia="ru-RU"/>
        </w:rPr>
        <w:t xml:space="preserve">C мобильного: </w:t>
      </w:r>
      <w:r>
        <w:rPr>
          <w:rFonts w:ascii="Arial" w:eastAsia="Times New Roman" w:hAnsi="Arial" w:cs="Arial"/>
          <w:color w:val="000000"/>
          <w:sz w:val="18"/>
          <w:szCs w:val="18"/>
          <w:lang w:eastAsia="ru-RU"/>
        </w:rPr>
        <w:t>+ 90 &lt;код города/</w:t>
      </w:r>
      <w:r w:rsidRPr="005D15C3">
        <w:rPr>
          <w:rFonts w:ascii="Arial" w:eastAsia="Times New Roman" w:hAnsi="Arial" w:cs="Arial"/>
          <w:color w:val="000000"/>
          <w:sz w:val="18"/>
          <w:szCs w:val="18"/>
          <w:lang w:eastAsia="ru-RU"/>
        </w:rPr>
        <w:t>код оператора&gt; &lt;номер телефона&gt;</w:t>
      </w:r>
      <w:r>
        <w:rPr>
          <w:rFonts w:ascii="Arial" w:eastAsia="Times New Roman" w:hAnsi="Arial" w:cs="Arial"/>
          <w:color w:val="000000"/>
          <w:sz w:val="18"/>
          <w:szCs w:val="18"/>
          <w:lang w:eastAsia="ru-RU"/>
        </w:rPr>
        <w:t>.</w:t>
      </w:r>
    </w:p>
    <w:p w:rsidR="005D15C3" w:rsidRPr="005D15C3" w:rsidRDefault="005D15C3" w:rsidP="005D15C3">
      <w:pPr>
        <w:numPr>
          <w:ilvl w:val="0"/>
          <w:numId w:val="10"/>
        </w:numPr>
        <w:spacing w:after="0" w:line="240" w:lineRule="auto"/>
        <w:rPr>
          <w:rFonts w:ascii="Arial" w:eastAsia="Times New Roman" w:hAnsi="Arial" w:cs="Arial"/>
          <w:color w:val="000000"/>
          <w:sz w:val="18"/>
          <w:szCs w:val="18"/>
          <w:lang w:eastAsia="ru-RU"/>
        </w:rPr>
      </w:pPr>
      <w:r w:rsidRPr="005D15C3">
        <w:rPr>
          <w:rFonts w:ascii="Arial" w:eastAsia="Times New Roman" w:hAnsi="Arial" w:cs="Arial"/>
          <w:color w:val="000000"/>
          <w:sz w:val="18"/>
          <w:szCs w:val="18"/>
          <w:lang w:eastAsia="ru-RU"/>
        </w:rPr>
        <w:t xml:space="preserve">Со стационарного: </w:t>
      </w:r>
      <w:r>
        <w:rPr>
          <w:rFonts w:ascii="Arial" w:eastAsia="Times New Roman" w:hAnsi="Arial" w:cs="Arial"/>
          <w:color w:val="000000"/>
          <w:sz w:val="18"/>
          <w:szCs w:val="18"/>
          <w:lang w:eastAsia="ru-RU"/>
        </w:rPr>
        <w:t>8 10 90 &lt;код города/</w:t>
      </w:r>
      <w:r w:rsidR="00563FC6">
        <w:rPr>
          <w:rFonts w:ascii="Arial" w:eastAsia="Times New Roman" w:hAnsi="Arial" w:cs="Arial"/>
          <w:color w:val="000000"/>
          <w:sz w:val="18"/>
          <w:szCs w:val="18"/>
          <w:lang w:eastAsia="ru-RU"/>
        </w:rPr>
        <w:t>код оператора&gt; &lt;н</w:t>
      </w:r>
      <w:r w:rsidRPr="005D15C3">
        <w:rPr>
          <w:rFonts w:ascii="Arial" w:eastAsia="Times New Roman" w:hAnsi="Arial" w:cs="Arial"/>
          <w:color w:val="000000"/>
          <w:sz w:val="18"/>
          <w:szCs w:val="18"/>
          <w:lang w:eastAsia="ru-RU"/>
        </w:rPr>
        <w:t>омер телефона&gt;</w:t>
      </w:r>
      <w:r>
        <w:rPr>
          <w:rFonts w:ascii="Arial" w:eastAsia="Times New Roman" w:hAnsi="Arial" w:cs="Arial"/>
          <w:color w:val="000000"/>
          <w:sz w:val="18"/>
          <w:szCs w:val="18"/>
          <w:lang w:eastAsia="ru-RU"/>
        </w:rPr>
        <w:t>.</w:t>
      </w:r>
    </w:p>
    <w:p w:rsidR="00DD3580" w:rsidRPr="00436DAA" w:rsidRDefault="00DD3580" w:rsidP="00DD3580">
      <w:pPr>
        <w:spacing w:after="0" w:line="240" w:lineRule="auto"/>
        <w:ind w:firstLine="284"/>
        <w:rPr>
          <w:rFonts w:ascii="Arial" w:eastAsia="Times New Roman" w:hAnsi="Arial" w:cs="Arial"/>
          <w:color w:val="000000"/>
          <w:sz w:val="18"/>
          <w:szCs w:val="18"/>
          <w:lang w:eastAsia="ru-RU"/>
        </w:rPr>
      </w:pPr>
      <w:r w:rsidRPr="00436DAA">
        <w:rPr>
          <w:rFonts w:ascii="Arial" w:eastAsia="Times New Roman" w:hAnsi="Arial" w:cs="Arial"/>
          <w:color w:val="000000"/>
          <w:sz w:val="18"/>
          <w:szCs w:val="18"/>
          <w:lang w:eastAsia="ru-RU"/>
        </w:rPr>
        <w:t>Код страны: 90, Анкара: 90 312, Измир: 90 232, Стамбул: 90 212.</w:t>
      </w:r>
    </w:p>
    <w:p w:rsidR="00DD3580" w:rsidRPr="00436DAA" w:rsidRDefault="00DD3580" w:rsidP="00DD3580">
      <w:pPr>
        <w:spacing w:after="0" w:line="240" w:lineRule="auto"/>
        <w:ind w:firstLine="284"/>
        <w:rPr>
          <w:rFonts w:ascii="Arial" w:eastAsia="Times New Roman" w:hAnsi="Arial" w:cs="Arial"/>
          <w:color w:val="000000"/>
          <w:sz w:val="18"/>
          <w:szCs w:val="18"/>
          <w:lang w:eastAsia="ru-RU"/>
        </w:rPr>
      </w:pPr>
      <w:r w:rsidRPr="00436DAA">
        <w:rPr>
          <w:rFonts w:ascii="Arial" w:eastAsia="Times New Roman" w:hAnsi="Arial" w:cs="Arial"/>
          <w:color w:val="000000"/>
          <w:sz w:val="18"/>
          <w:szCs w:val="18"/>
          <w:lang w:eastAsia="ru-RU"/>
        </w:rPr>
        <w:t xml:space="preserve">Турецкая почта – черные символы «РТТ» на желтом фоне. Главпочтамт открыт круглые сутки. Все виды телефонной связи платные. Можно позвонить домой как из отеля, так и из уличного телефонного автомата, которые расположены около почтовых отделений. Телефонные пластиковые карточки продаются там же на почте. </w:t>
      </w:r>
    </w:p>
    <w:p w:rsidR="00DD3580" w:rsidRPr="00436DAA" w:rsidRDefault="00DD3580" w:rsidP="000D7B6E">
      <w:pPr>
        <w:spacing w:after="0" w:line="240" w:lineRule="auto"/>
        <w:ind w:firstLine="284"/>
        <w:rPr>
          <w:rFonts w:ascii="Arial" w:hAnsi="Arial" w:cs="Arial"/>
          <w:b/>
          <w:sz w:val="18"/>
          <w:szCs w:val="20"/>
        </w:rPr>
      </w:pPr>
    </w:p>
    <w:p w:rsidR="00DD3580" w:rsidRPr="00DD3580" w:rsidRDefault="00DD3580" w:rsidP="000D7B6E">
      <w:pPr>
        <w:spacing w:after="0" w:line="240" w:lineRule="auto"/>
        <w:ind w:firstLine="284"/>
        <w:rPr>
          <w:rFonts w:ascii="Arial" w:eastAsia="Times New Roman" w:hAnsi="Arial" w:cs="Arial"/>
          <w:b/>
          <w:bCs/>
          <w:sz w:val="28"/>
          <w:szCs w:val="28"/>
          <w:lang w:eastAsia="ru-RU"/>
        </w:rPr>
      </w:pPr>
      <w:r w:rsidRPr="00DD3580">
        <w:rPr>
          <w:rFonts w:ascii="Arial" w:eastAsia="Times New Roman" w:hAnsi="Arial" w:cs="Arial"/>
          <w:b/>
          <w:bCs/>
          <w:sz w:val="28"/>
          <w:szCs w:val="28"/>
          <w:lang w:eastAsia="ru-RU"/>
        </w:rPr>
        <w:t>Культура</w:t>
      </w:r>
    </w:p>
    <w:p w:rsidR="00DD3580" w:rsidRPr="005D15C3" w:rsidRDefault="00DD3580" w:rsidP="000D7B6E">
      <w:pPr>
        <w:spacing w:after="0" w:line="240" w:lineRule="auto"/>
        <w:ind w:firstLine="284"/>
        <w:rPr>
          <w:rFonts w:ascii="Arial" w:hAnsi="Arial" w:cs="Arial"/>
          <w:b/>
          <w:sz w:val="18"/>
          <w:szCs w:val="20"/>
        </w:rPr>
      </w:pPr>
    </w:p>
    <w:p w:rsidR="00C7778D" w:rsidRPr="00DD3580" w:rsidRDefault="00DD3580" w:rsidP="000D7B6E">
      <w:pPr>
        <w:spacing w:after="0" w:line="240" w:lineRule="auto"/>
        <w:ind w:firstLine="284"/>
        <w:rPr>
          <w:rFonts w:ascii="Arial" w:eastAsia="Times New Roman" w:hAnsi="Arial" w:cs="Arial"/>
          <w:b/>
          <w:bCs/>
          <w:lang w:eastAsia="ru-RU"/>
        </w:rPr>
      </w:pPr>
      <w:r w:rsidRPr="00DD3580">
        <w:rPr>
          <w:rFonts w:ascii="Arial" w:eastAsia="Times New Roman" w:hAnsi="Arial" w:cs="Arial"/>
          <w:b/>
          <w:bCs/>
          <w:lang w:eastAsia="ru-RU"/>
        </w:rPr>
        <w:t>Религия</w:t>
      </w:r>
    </w:p>
    <w:p w:rsidR="00C7778D" w:rsidRPr="00436DAA" w:rsidRDefault="00C7778D" w:rsidP="001D7216">
      <w:pPr>
        <w:spacing w:after="0" w:line="240" w:lineRule="auto"/>
        <w:ind w:firstLine="284"/>
        <w:rPr>
          <w:rFonts w:ascii="Arial" w:eastAsia="Times New Roman" w:hAnsi="Arial" w:cs="Arial"/>
          <w:color w:val="000000"/>
          <w:sz w:val="18"/>
          <w:szCs w:val="18"/>
          <w:lang w:eastAsia="ru-RU"/>
        </w:rPr>
      </w:pPr>
      <w:r w:rsidRPr="00436DAA">
        <w:rPr>
          <w:rFonts w:ascii="Arial" w:eastAsia="Times New Roman" w:hAnsi="Arial" w:cs="Arial"/>
          <w:color w:val="000000"/>
          <w:sz w:val="18"/>
          <w:szCs w:val="18"/>
          <w:lang w:eastAsia="ru-RU"/>
        </w:rPr>
        <w:t xml:space="preserve">Подавляющее большинство населения проповедует ислам. Тем не менее, в Турции свобода вероисповедания, гарантированная государством. Мусульмане совершают молитву 5 раз в день, соблюдают пост во время священного праздника Рамазан. Важнейшие религиозные праздники - Рамазан и Курбан </w:t>
      </w:r>
      <w:r w:rsidR="00B058BB" w:rsidRPr="00B058BB">
        <w:rPr>
          <w:rFonts w:ascii="Arial" w:hAnsi="Arial" w:cs="Arial"/>
          <w:color w:val="000000"/>
          <w:sz w:val="18"/>
          <w:szCs w:val="18"/>
        </w:rPr>
        <w:t>Байрам</w:t>
      </w:r>
      <w:r w:rsidRPr="00436DAA">
        <w:rPr>
          <w:rFonts w:ascii="Arial" w:eastAsia="Times New Roman" w:hAnsi="Arial" w:cs="Arial"/>
          <w:color w:val="000000"/>
          <w:sz w:val="18"/>
          <w:szCs w:val="18"/>
          <w:lang w:eastAsia="ru-RU"/>
        </w:rPr>
        <w:t xml:space="preserve">. Турция - светское государство, т.е. религия отделена от государства, но, </w:t>
      </w:r>
      <w:r w:rsidR="00563FC6" w:rsidRPr="00436DAA">
        <w:rPr>
          <w:rFonts w:ascii="Arial" w:eastAsia="Times New Roman" w:hAnsi="Arial" w:cs="Arial"/>
          <w:color w:val="000000"/>
          <w:sz w:val="18"/>
          <w:szCs w:val="18"/>
          <w:lang w:eastAsia="ru-RU"/>
        </w:rPr>
        <w:t>несмотря</w:t>
      </w:r>
      <w:r w:rsidRPr="00436DAA">
        <w:rPr>
          <w:rFonts w:ascii="Arial" w:eastAsia="Times New Roman" w:hAnsi="Arial" w:cs="Arial"/>
          <w:color w:val="000000"/>
          <w:sz w:val="18"/>
          <w:szCs w:val="18"/>
          <w:lang w:eastAsia="ru-RU"/>
        </w:rPr>
        <w:t xml:space="preserve"> на это, многие сферы жизни проникн</w:t>
      </w:r>
      <w:r w:rsidR="001D7216">
        <w:rPr>
          <w:rFonts w:ascii="Arial" w:eastAsia="Times New Roman" w:hAnsi="Arial" w:cs="Arial"/>
          <w:color w:val="000000"/>
          <w:sz w:val="18"/>
          <w:szCs w:val="18"/>
          <w:lang w:eastAsia="ru-RU"/>
        </w:rPr>
        <w:t xml:space="preserve">уты Исламом. Помимо мусульман в </w:t>
      </w:r>
      <w:r w:rsidRPr="00436DAA">
        <w:rPr>
          <w:rFonts w:ascii="Arial" w:eastAsia="Times New Roman" w:hAnsi="Arial" w:cs="Arial"/>
          <w:color w:val="000000"/>
          <w:sz w:val="18"/>
          <w:szCs w:val="18"/>
          <w:lang w:eastAsia="ru-RU"/>
        </w:rPr>
        <w:t>Турции проживают греческие, армянские и сирийско-православные христиане, иудеи. Религиозная нетерпимость не характерна.</w:t>
      </w:r>
    </w:p>
    <w:p w:rsidR="00C42887" w:rsidRDefault="00C42887" w:rsidP="001D7216">
      <w:pPr>
        <w:spacing w:after="0" w:line="240" w:lineRule="auto"/>
        <w:rPr>
          <w:rFonts w:ascii="Arial" w:eastAsia="Times New Roman" w:hAnsi="Arial" w:cs="Arial"/>
          <w:b/>
          <w:bCs/>
          <w:lang w:eastAsia="ru-RU"/>
        </w:rPr>
      </w:pPr>
      <w:bookmarkStart w:id="2" w:name="_GoBack"/>
      <w:bookmarkEnd w:id="2"/>
    </w:p>
    <w:p w:rsidR="00C7778D" w:rsidRPr="00DD3580" w:rsidRDefault="00DD3580" w:rsidP="000D7B6E">
      <w:pPr>
        <w:spacing w:after="0" w:line="240" w:lineRule="auto"/>
        <w:ind w:firstLine="284"/>
        <w:rPr>
          <w:rFonts w:ascii="Arial" w:eastAsia="Times New Roman" w:hAnsi="Arial" w:cs="Arial"/>
          <w:b/>
          <w:bCs/>
          <w:lang w:eastAsia="ru-RU"/>
        </w:rPr>
      </w:pPr>
      <w:r w:rsidRPr="00DD3580">
        <w:rPr>
          <w:rFonts w:ascii="Arial" w:eastAsia="Times New Roman" w:hAnsi="Arial" w:cs="Arial"/>
          <w:b/>
          <w:bCs/>
          <w:lang w:eastAsia="ru-RU"/>
        </w:rPr>
        <w:t>Обычаи</w:t>
      </w:r>
    </w:p>
    <w:p w:rsidR="00C7778D" w:rsidRPr="00436DAA" w:rsidRDefault="00C7778D" w:rsidP="00CB382A">
      <w:pPr>
        <w:spacing w:after="0" w:line="240" w:lineRule="auto"/>
        <w:ind w:firstLine="284"/>
        <w:rPr>
          <w:rFonts w:ascii="Arial" w:eastAsia="Times New Roman" w:hAnsi="Arial" w:cs="Arial"/>
          <w:color w:val="000000"/>
          <w:sz w:val="18"/>
          <w:szCs w:val="18"/>
          <w:lang w:eastAsia="ru-RU"/>
        </w:rPr>
      </w:pPr>
      <w:r w:rsidRPr="00436DAA">
        <w:rPr>
          <w:rFonts w:ascii="Arial" w:eastAsia="Times New Roman" w:hAnsi="Arial" w:cs="Arial"/>
          <w:color w:val="000000"/>
          <w:sz w:val="18"/>
          <w:szCs w:val="18"/>
          <w:lang w:eastAsia="ru-RU"/>
        </w:rPr>
        <w:t>Турция - страна с богатой культурой, на которую наложили отпечаток, с одной стороны, ислам, с другой, - древние традиции кочевников. Коран налагает на правоверных ряд строгих запретов, которые должны неукоснительно соблюдаться. В священный месяц Рамадан запрещается еда от восхода до заката солнца. Туристам, посещающим страну в это время, не рекомендуется употреблять в публичных местах какую-либо пищу или напитки, курить и жевать жевательную резинку. Пренебрежение этим правилом может повлечь задержание полицией за неуважение законов и традиций. Как известно, правоверным мусульманам запрещено употреблять алкоголь, поэтому алкогольные напитки Вы можете найти главным образом в барах отелей.</w:t>
      </w:r>
    </w:p>
    <w:p w:rsidR="00C7778D" w:rsidRPr="00436DAA" w:rsidRDefault="00C7778D" w:rsidP="00CB382A">
      <w:pPr>
        <w:spacing w:after="0" w:line="240" w:lineRule="auto"/>
        <w:ind w:firstLine="284"/>
        <w:rPr>
          <w:rFonts w:ascii="Arial" w:eastAsia="Times New Roman" w:hAnsi="Arial" w:cs="Arial"/>
          <w:color w:val="000000"/>
          <w:sz w:val="18"/>
          <w:szCs w:val="18"/>
          <w:lang w:eastAsia="ru-RU"/>
        </w:rPr>
      </w:pPr>
      <w:r w:rsidRPr="00436DAA">
        <w:rPr>
          <w:rFonts w:ascii="Arial" w:eastAsia="Times New Roman" w:hAnsi="Arial" w:cs="Arial"/>
          <w:color w:val="000000"/>
          <w:sz w:val="18"/>
          <w:szCs w:val="18"/>
          <w:lang w:eastAsia="ru-RU"/>
        </w:rPr>
        <w:t>Сдержанность и уважение обязательны при посещении мечети, лучше всего осматривать ее, когда там нет богослужения. У входа в мечеть, в дом или квартиру турка полагается снимать обувь. В многолюдных мечетях, особенно посещаемых туристами, обувь можно класть в полиэтиленовые пакеты и брать с собой внутрь.</w:t>
      </w:r>
    </w:p>
    <w:p w:rsidR="00C7778D" w:rsidRPr="00436DAA" w:rsidRDefault="00C7778D" w:rsidP="00CB382A">
      <w:pPr>
        <w:spacing w:after="0" w:line="240" w:lineRule="auto"/>
        <w:ind w:firstLine="284"/>
        <w:rPr>
          <w:rFonts w:ascii="Arial" w:eastAsia="Times New Roman" w:hAnsi="Arial" w:cs="Arial"/>
          <w:color w:val="000000"/>
          <w:sz w:val="18"/>
          <w:szCs w:val="18"/>
          <w:lang w:eastAsia="ru-RU"/>
        </w:rPr>
      </w:pPr>
      <w:r w:rsidRPr="00436DAA">
        <w:rPr>
          <w:rFonts w:ascii="Arial" w:eastAsia="Times New Roman" w:hAnsi="Arial" w:cs="Arial"/>
          <w:color w:val="000000"/>
          <w:sz w:val="18"/>
          <w:szCs w:val="18"/>
          <w:lang w:eastAsia="ru-RU"/>
        </w:rPr>
        <w:t xml:space="preserve">Летом </w:t>
      </w:r>
      <w:r w:rsidR="00563FC6" w:rsidRPr="00436DAA">
        <w:rPr>
          <w:rFonts w:ascii="Arial" w:eastAsia="Times New Roman" w:hAnsi="Arial" w:cs="Arial"/>
          <w:color w:val="000000"/>
          <w:sz w:val="18"/>
          <w:szCs w:val="18"/>
          <w:lang w:eastAsia="ru-RU"/>
        </w:rPr>
        <w:t>рекомендуется носить</w:t>
      </w:r>
      <w:r w:rsidRPr="00436DAA">
        <w:rPr>
          <w:rFonts w:ascii="Arial" w:eastAsia="Times New Roman" w:hAnsi="Arial" w:cs="Arial"/>
          <w:color w:val="000000"/>
          <w:sz w:val="18"/>
          <w:szCs w:val="18"/>
          <w:lang w:eastAsia="ru-RU"/>
        </w:rPr>
        <w:t xml:space="preserve"> просторную одежду из хлопчатобумажной ткани. Шорты и майки вне туристических зон Турции нежелательны. </w:t>
      </w:r>
    </w:p>
    <w:p w:rsidR="00C7778D" w:rsidRPr="00436DAA" w:rsidRDefault="00C7778D" w:rsidP="00CB382A">
      <w:pPr>
        <w:spacing w:after="0" w:line="240" w:lineRule="auto"/>
        <w:ind w:firstLine="284"/>
        <w:rPr>
          <w:rFonts w:ascii="Arial" w:eastAsia="Times New Roman" w:hAnsi="Arial" w:cs="Arial"/>
          <w:color w:val="000000"/>
          <w:sz w:val="18"/>
          <w:szCs w:val="18"/>
          <w:lang w:eastAsia="ru-RU"/>
        </w:rPr>
      </w:pPr>
      <w:r w:rsidRPr="00436DAA">
        <w:rPr>
          <w:rFonts w:ascii="Arial" w:eastAsia="Times New Roman" w:hAnsi="Arial" w:cs="Arial"/>
          <w:color w:val="000000"/>
          <w:sz w:val="18"/>
          <w:szCs w:val="18"/>
          <w:lang w:eastAsia="ru-RU"/>
        </w:rPr>
        <w:t xml:space="preserve">В частную жизнь иностранцев турки практически не вмешиваются, поскольку считают, что у всех свои законы. Большие города в Турции относительно безопасны по сравнению с другими странами. </w:t>
      </w:r>
    </w:p>
    <w:p w:rsidR="00C7778D" w:rsidRPr="00436DAA" w:rsidRDefault="00C7778D" w:rsidP="00CB382A">
      <w:pPr>
        <w:spacing w:after="0" w:line="240" w:lineRule="auto"/>
        <w:ind w:firstLine="284"/>
        <w:rPr>
          <w:rFonts w:ascii="Arial" w:eastAsia="Times New Roman" w:hAnsi="Arial" w:cs="Arial"/>
          <w:color w:val="000000"/>
          <w:sz w:val="18"/>
          <w:szCs w:val="18"/>
          <w:lang w:eastAsia="ru-RU"/>
        </w:rPr>
      </w:pPr>
      <w:r w:rsidRPr="00436DAA">
        <w:rPr>
          <w:rFonts w:ascii="Arial" w:eastAsia="Times New Roman" w:hAnsi="Arial" w:cs="Arial"/>
          <w:color w:val="000000"/>
          <w:sz w:val="18"/>
          <w:szCs w:val="18"/>
          <w:lang w:eastAsia="ru-RU"/>
        </w:rPr>
        <w:t xml:space="preserve">Турки отличаются обходительностью и честностью. В затруднительной ситуации Вам охотно помогут. При общении с турками не следует торопиться. Всякий деловой разговор нужно начинать несколькими общими фразами, например, сообщить, откуда вы приехали, куда направляетесь. Как любой восточный народ, они, по западным меркам, достаточно медлительны и не очень пунктуальны. </w:t>
      </w:r>
    </w:p>
    <w:p w:rsidR="00C7778D" w:rsidRPr="00436DAA" w:rsidRDefault="00C7778D" w:rsidP="00CB382A">
      <w:pPr>
        <w:spacing w:after="0" w:line="240" w:lineRule="auto"/>
        <w:ind w:firstLine="284"/>
        <w:rPr>
          <w:rFonts w:ascii="Arial" w:eastAsia="Times New Roman" w:hAnsi="Arial" w:cs="Arial"/>
          <w:color w:val="000000"/>
          <w:sz w:val="18"/>
          <w:szCs w:val="18"/>
          <w:lang w:eastAsia="ru-RU"/>
        </w:rPr>
      </w:pPr>
      <w:r w:rsidRPr="00436DAA">
        <w:rPr>
          <w:rFonts w:ascii="Arial" w:eastAsia="Times New Roman" w:hAnsi="Arial" w:cs="Arial"/>
          <w:color w:val="000000"/>
          <w:sz w:val="18"/>
          <w:szCs w:val="18"/>
          <w:lang w:eastAsia="ru-RU"/>
        </w:rPr>
        <w:t xml:space="preserve">Большое значение турки придают этикету. Очень уважительно они относятся к людям, которые уважают их традиции или знают хотя бы пару слов по-турецки. В этом случае, Турция перед Вами открывает буквально все двери. </w:t>
      </w:r>
    </w:p>
    <w:p w:rsidR="00C7778D" w:rsidRPr="00436DAA" w:rsidRDefault="00C7778D" w:rsidP="00CB382A">
      <w:pPr>
        <w:spacing w:after="0" w:line="240" w:lineRule="auto"/>
        <w:ind w:firstLine="284"/>
        <w:rPr>
          <w:rFonts w:ascii="Arial" w:eastAsia="Times New Roman" w:hAnsi="Arial" w:cs="Arial"/>
          <w:color w:val="000000"/>
          <w:sz w:val="18"/>
          <w:szCs w:val="18"/>
          <w:lang w:eastAsia="ru-RU"/>
        </w:rPr>
      </w:pPr>
      <w:r w:rsidRPr="00436DAA">
        <w:rPr>
          <w:rFonts w:ascii="Arial" w:eastAsia="Times New Roman" w:hAnsi="Arial" w:cs="Arial"/>
          <w:color w:val="000000"/>
          <w:sz w:val="18"/>
          <w:szCs w:val="18"/>
          <w:lang w:eastAsia="ru-RU"/>
        </w:rPr>
        <w:t xml:space="preserve">На непонимание, а иногда и недовольство наталкивается страсть туристов к фотографированию, особенно в сельской местности. Однако в большинстве случаев достаточно дружелюбного взгляда, жеста или вопроса, чтобы получить разрешение на съемку. </w:t>
      </w:r>
    </w:p>
    <w:p w:rsidR="00C7778D" w:rsidRPr="00436DAA" w:rsidRDefault="00C7778D" w:rsidP="00CB382A">
      <w:pPr>
        <w:spacing w:after="0" w:line="240" w:lineRule="auto"/>
        <w:ind w:firstLine="284"/>
        <w:rPr>
          <w:rFonts w:ascii="Arial" w:eastAsia="Times New Roman" w:hAnsi="Arial" w:cs="Arial"/>
          <w:color w:val="000000"/>
          <w:sz w:val="18"/>
          <w:szCs w:val="18"/>
          <w:lang w:eastAsia="ru-RU"/>
        </w:rPr>
      </w:pPr>
      <w:r w:rsidRPr="00436DAA">
        <w:rPr>
          <w:rFonts w:ascii="Arial" w:eastAsia="Times New Roman" w:hAnsi="Arial" w:cs="Arial"/>
          <w:color w:val="000000"/>
          <w:sz w:val="18"/>
          <w:szCs w:val="18"/>
          <w:lang w:eastAsia="ru-RU"/>
        </w:rPr>
        <w:t>Делая покупки, имейте в виду, что в большинстве магазинов действуют твердые цены. На базаре же вполне можно поторговаться о цене ковра или медного изделия: здесь это часть торгового ритуала.</w:t>
      </w:r>
    </w:p>
    <w:p w:rsidR="00CB382A" w:rsidRDefault="00CB382A" w:rsidP="000D7B6E">
      <w:pPr>
        <w:spacing w:after="0" w:line="240" w:lineRule="auto"/>
        <w:ind w:firstLine="284"/>
        <w:rPr>
          <w:rFonts w:ascii="Tahoma" w:hAnsi="Tahoma" w:cs="Tahoma"/>
          <w:b/>
          <w:color w:val="000080"/>
          <w:sz w:val="20"/>
          <w:szCs w:val="20"/>
        </w:rPr>
      </w:pPr>
    </w:p>
    <w:p w:rsidR="00605961" w:rsidRPr="00C42887" w:rsidRDefault="00605961" w:rsidP="005D4016">
      <w:pPr>
        <w:spacing w:after="0" w:line="240" w:lineRule="auto"/>
        <w:ind w:firstLine="284"/>
        <w:rPr>
          <w:rFonts w:ascii="Arial" w:eastAsia="Times New Roman" w:hAnsi="Arial" w:cs="Arial"/>
          <w:color w:val="000000"/>
          <w:sz w:val="18"/>
          <w:szCs w:val="18"/>
          <w:lang w:eastAsia="ru-RU"/>
        </w:rPr>
      </w:pPr>
    </w:p>
    <w:p w:rsidR="00A749BC" w:rsidRPr="00C42887" w:rsidRDefault="00A749BC" w:rsidP="005D4016">
      <w:pPr>
        <w:spacing w:after="0" w:line="240" w:lineRule="auto"/>
        <w:ind w:firstLine="284"/>
        <w:rPr>
          <w:rFonts w:ascii="Arial" w:eastAsia="Times New Roman" w:hAnsi="Arial" w:cs="Arial"/>
          <w:color w:val="000000"/>
          <w:sz w:val="18"/>
          <w:szCs w:val="18"/>
          <w:lang w:eastAsia="ru-RU"/>
        </w:rPr>
      </w:pPr>
    </w:p>
    <w:sectPr w:rsidR="00A749BC" w:rsidRPr="00C42887" w:rsidSect="005D4016">
      <w:headerReference w:type="default" r:id="rId8"/>
      <w:pgSz w:w="11906" w:h="16838"/>
      <w:pgMar w:top="425" w:right="777" w:bottom="680" w:left="53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D69" w:rsidRDefault="00613D69" w:rsidP="00563FC6">
      <w:pPr>
        <w:spacing w:after="0" w:line="240" w:lineRule="auto"/>
      </w:pPr>
      <w:r>
        <w:separator/>
      </w:r>
    </w:p>
  </w:endnote>
  <w:endnote w:type="continuationSeparator" w:id="0">
    <w:p w:rsidR="00613D69" w:rsidRDefault="00613D69" w:rsidP="00563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D69" w:rsidRDefault="00613D69" w:rsidP="00563FC6">
      <w:pPr>
        <w:spacing w:after="0" w:line="240" w:lineRule="auto"/>
      </w:pPr>
      <w:r>
        <w:separator/>
      </w:r>
    </w:p>
  </w:footnote>
  <w:footnote w:type="continuationSeparator" w:id="0">
    <w:p w:rsidR="00613D69" w:rsidRDefault="00613D69" w:rsidP="00563F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FC6" w:rsidRDefault="00563FC6">
    <w:pPr>
      <w:pStyle w:val="a9"/>
    </w:pPr>
    <w:r>
      <w:rPr>
        <w:noProof/>
        <w:lang w:eastAsia="ru-RU"/>
      </w:rPr>
      <w:drawing>
        <wp:anchor distT="0" distB="0" distL="114300" distR="114300" simplePos="0" relativeHeight="251658240" behindDoc="0" locked="0" layoutInCell="1" allowOverlap="1">
          <wp:simplePos x="0" y="0"/>
          <wp:positionH relativeFrom="column">
            <wp:posOffset>-94615</wp:posOffset>
          </wp:positionH>
          <wp:positionV relativeFrom="paragraph">
            <wp:posOffset>-184150</wp:posOffset>
          </wp:positionV>
          <wp:extent cx="3476625" cy="1038225"/>
          <wp:effectExtent l="0" t="0" r="9525" b="9525"/>
          <wp:wrapSquare wrapText="bothSides"/>
          <wp:docPr id="1" name="Рисунок 1" descr="ptlogo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tlogo2"/>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7662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87817"/>
    <w:multiLevelType w:val="multilevel"/>
    <w:tmpl w:val="ACB40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CF5406"/>
    <w:multiLevelType w:val="hybridMultilevel"/>
    <w:tmpl w:val="3FA2738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1A555F5A"/>
    <w:multiLevelType w:val="hybridMultilevel"/>
    <w:tmpl w:val="458A46A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1CC31AF5"/>
    <w:multiLevelType w:val="hybridMultilevel"/>
    <w:tmpl w:val="D41CF11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15:restartNumberingAfterBreak="0">
    <w:nsid w:val="359F58D8"/>
    <w:multiLevelType w:val="multilevel"/>
    <w:tmpl w:val="415E1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B658DE"/>
    <w:multiLevelType w:val="hybridMultilevel"/>
    <w:tmpl w:val="F0BAC7C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15:restartNumberingAfterBreak="0">
    <w:nsid w:val="4C5C2614"/>
    <w:multiLevelType w:val="multilevel"/>
    <w:tmpl w:val="19A4F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9506C9"/>
    <w:multiLevelType w:val="hybridMultilevel"/>
    <w:tmpl w:val="D47C3FA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70C45666"/>
    <w:multiLevelType w:val="multilevel"/>
    <w:tmpl w:val="F5FEC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CE5F37"/>
    <w:multiLevelType w:val="hybridMultilevel"/>
    <w:tmpl w:val="F23C6BE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15:restartNumberingAfterBreak="0">
    <w:nsid w:val="79BA3206"/>
    <w:multiLevelType w:val="hybridMultilevel"/>
    <w:tmpl w:val="7AD81E3C"/>
    <w:lvl w:ilvl="0" w:tplc="FFFFFFFF">
      <w:start w:val="1"/>
      <w:numFmt w:val="bullet"/>
      <w:lvlText w:val=""/>
      <w:lvlJc w:val="left"/>
      <w:pPr>
        <w:tabs>
          <w:tab w:val="num" w:pos="1335"/>
        </w:tabs>
        <w:ind w:left="1335"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DC07796"/>
    <w:multiLevelType w:val="multilevel"/>
    <w:tmpl w:val="02C69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4"/>
  </w:num>
  <w:num w:numId="4">
    <w:abstractNumId w:val="6"/>
  </w:num>
  <w:num w:numId="5">
    <w:abstractNumId w:val="11"/>
  </w:num>
  <w:num w:numId="6">
    <w:abstractNumId w:val="5"/>
  </w:num>
  <w:num w:numId="7">
    <w:abstractNumId w:val="10"/>
  </w:num>
  <w:num w:numId="8">
    <w:abstractNumId w:val="1"/>
  </w:num>
  <w:num w:numId="9">
    <w:abstractNumId w:val="3"/>
  </w:num>
  <w:num w:numId="10">
    <w:abstractNumId w:val="9"/>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837"/>
    <w:rsid w:val="000D7B6E"/>
    <w:rsid w:val="00152ADF"/>
    <w:rsid w:val="001D7216"/>
    <w:rsid w:val="00233213"/>
    <w:rsid w:val="002C01F2"/>
    <w:rsid w:val="00325303"/>
    <w:rsid w:val="003B0E56"/>
    <w:rsid w:val="003F59B2"/>
    <w:rsid w:val="00436DAA"/>
    <w:rsid w:val="00563FC6"/>
    <w:rsid w:val="005B60FC"/>
    <w:rsid w:val="005D15C3"/>
    <w:rsid w:val="005D4016"/>
    <w:rsid w:val="00605961"/>
    <w:rsid w:val="00613D69"/>
    <w:rsid w:val="006156AE"/>
    <w:rsid w:val="0066176A"/>
    <w:rsid w:val="0073295B"/>
    <w:rsid w:val="00781716"/>
    <w:rsid w:val="0081597B"/>
    <w:rsid w:val="00815B76"/>
    <w:rsid w:val="0083766A"/>
    <w:rsid w:val="00895BDA"/>
    <w:rsid w:val="008A5C2F"/>
    <w:rsid w:val="00A749BC"/>
    <w:rsid w:val="00A929E9"/>
    <w:rsid w:val="00AD0E1F"/>
    <w:rsid w:val="00AF4C7B"/>
    <w:rsid w:val="00B058BB"/>
    <w:rsid w:val="00B73DDF"/>
    <w:rsid w:val="00BD2EB7"/>
    <w:rsid w:val="00BD4212"/>
    <w:rsid w:val="00C21138"/>
    <w:rsid w:val="00C42887"/>
    <w:rsid w:val="00C7778D"/>
    <w:rsid w:val="00CA2A2D"/>
    <w:rsid w:val="00CB382A"/>
    <w:rsid w:val="00CC172D"/>
    <w:rsid w:val="00CD2C14"/>
    <w:rsid w:val="00D011D2"/>
    <w:rsid w:val="00DD3580"/>
    <w:rsid w:val="00E87837"/>
    <w:rsid w:val="00EA216D"/>
    <w:rsid w:val="00EE1562"/>
    <w:rsid w:val="00F30939"/>
    <w:rsid w:val="00F95572"/>
    <w:rsid w:val="00FF7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BC648F6-2B44-4881-AA5C-BA33E09C0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0939"/>
    <w:pPr>
      <w:spacing w:after="200" w:line="276" w:lineRule="auto"/>
    </w:pPr>
    <w:rPr>
      <w:sz w:val="22"/>
      <w:szCs w:val="22"/>
      <w:lang w:eastAsia="en-US"/>
    </w:rPr>
  </w:style>
  <w:style w:type="paragraph" w:styleId="3">
    <w:name w:val="heading 3"/>
    <w:basedOn w:val="a"/>
    <w:link w:val="30"/>
    <w:uiPriority w:val="9"/>
    <w:qFormat/>
    <w:rsid w:val="00E87837"/>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E87837"/>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E87837"/>
  </w:style>
  <w:style w:type="character" w:customStyle="1" w:styleId="placeholder">
    <w:name w:val="placeholder"/>
    <w:basedOn w:val="a0"/>
    <w:rsid w:val="00E87837"/>
  </w:style>
  <w:style w:type="character" w:styleId="a3">
    <w:name w:val="Hyperlink"/>
    <w:uiPriority w:val="99"/>
    <w:unhideWhenUsed/>
    <w:rsid w:val="00E87837"/>
    <w:rPr>
      <w:color w:val="0000FF"/>
      <w:u w:val="single"/>
    </w:rPr>
  </w:style>
  <w:style w:type="paragraph" w:styleId="a4">
    <w:name w:val="Normal (Web)"/>
    <w:basedOn w:val="a"/>
    <w:semiHidden/>
    <w:unhideWhenUsed/>
    <w:rsid w:val="00E87837"/>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uiPriority w:val="22"/>
    <w:qFormat/>
    <w:rsid w:val="00E87837"/>
    <w:rPr>
      <w:b/>
      <w:bCs/>
    </w:rPr>
  </w:style>
  <w:style w:type="paragraph" w:styleId="a6">
    <w:name w:val="Body Text"/>
    <w:basedOn w:val="a"/>
    <w:link w:val="a7"/>
    <w:semiHidden/>
    <w:unhideWhenUsed/>
    <w:rsid w:val="00C7778D"/>
    <w:pPr>
      <w:spacing w:after="0" w:line="240" w:lineRule="auto"/>
      <w:jc w:val="both"/>
    </w:pPr>
    <w:rPr>
      <w:rFonts w:ascii="Times New Roman" w:eastAsia="Times New Roman" w:hAnsi="Times New Roman"/>
      <w:sz w:val="24"/>
      <w:szCs w:val="24"/>
      <w:lang w:eastAsia="ru-RU"/>
    </w:rPr>
  </w:style>
  <w:style w:type="character" w:customStyle="1" w:styleId="a7">
    <w:name w:val="Основной текст Знак"/>
    <w:link w:val="a6"/>
    <w:semiHidden/>
    <w:rsid w:val="00C7778D"/>
    <w:rPr>
      <w:rFonts w:ascii="Times New Roman" w:eastAsia="Times New Roman" w:hAnsi="Times New Roman"/>
      <w:sz w:val="24"/>
      <w:szCs w:val="24"/>
    </w:rPr>
  </w:style>
  <w:style w:type="paragraph" w:styleId="a8">
    <w:name w:val="List Paragraph"/>
    <w:basedOn w:val="a"/>
    <w:uiPriority w:val="34"/>
    <w:qFormat/>
    <w:rsid w:val="00F95572"/>
    <w:pPr>
      <w:ind w:left="720"/>
      <w:contextualSpacing/>
    </w:pPr>
  </w:style>
  <w:style w:type="paragraph" w:styleId="a9">
    <w:name w:val="header"/>
    <w:basedOn w:val="a"/>
    <w:link w:val="aa"/>
    <w:uiPriority w:val="99"/>
    <w:unhideWhenUsed/>
    <w:rsid w:val="00563FC6"/>
    <w:pPr>
      <w:tabs>
        <w:tab w:val="center" w:pos="4677"/>
        <w:tab w:val="right" w:pos="9355"/>
      </w:tabs>
    </w:pPr>
  </w:style>
  <w:style w:type="character" w:customStyle="1" w:styleId="aa">
    <w:name w:val="Верхний колонтитул Знак"/>
    <w:basedOn w:val="a0"/>
    <w:link w:val="a9"/>
    <w:uiPriority w:val="99"/>
    <w:rsid w:val="00563FC6"/>
    <w:rPr>
      <w:sz w:val="22"/>
      <w:szCs w:val="22"/>
      <w:lang w:eastAsia="en-US"/>
    </w:rPr>
  </w:style>
  <w:style w:type="paragraph" w:styleId="ab">
    <w:name w:val="footer"/>
    <w:basedOn w:val="a"/>
    <w:link w:val="ac"/>
    <w:uiPriority w:val="99"/>
    <w:unhideWhenUsed/>
    <w:rsid w:val="00563FC6"/>
    <w:pPr>
      <w:tabs>
        <w:tab w:val="center" w:pos="4677"/>
        <w:tab w:val="right" w:pos="9355"/>
      </w:tabs>
    </w:pPr>
  </w:style>
  <w:style w:type="character" w:customStyle="1" w:styleId="ac">
    <w:name w:val="Нижний колонтитул Знак"/>
    <w:basedOn w:val="a0"/>
    <w:link w:val="ab"/>
    <w:uiPriority w:val="99"/>
    <w:rsid w:val="00563FC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82918">
      <w:bodyDiv w:val="1"/>
      <w:marLeft w:val="0"/>
      <w:marRight w:val="0"/>
      <w:marTop w:val="0"/>
      <w:marBottom w:val="0"/>
      <w:divBdr>
        <w:top w:val="none" w:sz="0" w:space="0" w:color="auto"/>
        <w:left w:val="none" w:sz="0" w:space="0" w:color="auto"/>
        <w:bottom w:val="none" w:sz="0" w:space="0" w:color="auto"/>
        <w:right w:val="none" w:sz="0" w:space="0" w:color="auto"/>
      </w:divBdr>
    </w:div>
    <w:div w:id="68574911">
      <w:bodyDiv w:val="1"/>
      <w:marLeft w:val="0"/>
      <w:marRight w:val="0"/>
      <w:marTop w:val="0"/>
      <w:marBottom w:val="0"/>
      <w:divBdr>
        <w:top w:val="none" w:sz="0" w:space="0" w:color="auto"/>
        <w:left w:val="none" w:sz="0" w:space="0" w:color="auto"/>
        <w:bottom w:val="none" w:sz="0" w:space="0" w:color="auto"/>
        <w:right w:val="none" w:sz="0" w:space="0" w:color="auto"/>
      </w:divBdr>
    </w:div>
    <w:div w:id="329453187">
      <w:bodyDiv w:val="1"/>
      <w:marLeft w:val="0"/>
      <w:marRight w:val="0"/>
      <w:marTop w:val="0"/>
      <w:marBottom w:val="0"/>
      <w:divBdr>
        <w:top w:val="none" w:sz="0" w:space="0" w:color="auto"/>
        <w:left w:val="none" w:sz="0" w:space="0" w:color="auto"/>
        <w:bottom w:val="none" w:sz="0" w:space="0" w:color="auto"/>
        <w:right w:val="none" w:sz="0" w:space="0" w:color="auto"/>
      </w:divBdr>
    </w:div>
    <w:div w:id="342443915">
      <w:bodyDiv w:val="1"/>
      <w:marLeft w:val="0"/>
      <w:marRight w:val="0"/>
      <w:marTop w:val="0"/>
      <w:marBottom w:val="0"/>
      <w:divBdr>
        <w:top w:val="none" w:sz="0" w:space="0" w:color="auto"/>
        <w:left w:val="none" w:sz="0" w:space="0" w:color="auto"/>
        <w:bottom w:val="none" w:sz="0" w:space="0" w:color="auto"/>
        <w:right w:val="none" w:sz="0" w:space="0" w:color="auto"/>
      </w:divBdr>
    </w:div>
    <w:div w:id="403070906">
      <w:bodyDiv w:val="1"/>
      <w:marLeft w:val="0"/>
      <w:marRight w:val="0"/>
      <w:marTop w:val="0"/>
      <w:marBottom w:val="0"/>
      <w:divBdr>
        <w:top w:val="none" w:sz="0" w:space="0" w:color="auto"/>
        <w:left w:val="none" w:sz="0" w:space="0" w:color="auto"/>
        <w:bottom w:val="none" w:sz="0" w:space="0" w:color="auto"/>
        <w:right w:val="none" w:sz="0" w:space="0" w:color="auto"/>
      </w:divBdr>
    </w:div>
    <w:div w:id="487330434">
      <w:bodyDiv w:val="1"/>
      <w:marLeft w:val="0"/>
      <w:marRight w:val="0"/>
      <w:marTop w:val="0"/>
      <w:marBottom w:val="0"/>
      <w:divBdr>
        <w:top w:val="none" w:sz="0" w:space="0" w:color="auto"/>
        <w:left w:val="none" w:sz="0" w:space="0" w:color="auto"/>
        <w:bottom w:val="none" w:sz="0" w:space="0" w:color="auto"/>
        <w:right w:val="none" w:sz="0" w:space="0" w:color="auto"/>
      </w:divBdr>
    </w:div>
    <w:div w:id="550194349">
      <w:bodyDiv w:val="1"/>
      <w:marLeft w:val="0"/>
      <w:marRight w:val="0"/>
      <w:marTop w:val="0"/>
      <w:marBottom w:val="0"/>
      <w:divBdr>
        <w:top w:val="none" w:sz="0" w:space="0" w:color="auto"/>
        <w:left w:val="none" w:sz="0" w:space="0" w:color="auto"/>
        <w:bottom w:val="none" w:sz="0" w:space="0" w:color="auto"/>
        <w:right w:val="none" w:sz="0" w:space="0" w:color="auto"/>
      </w:divBdr>
    </w:div>
    <w:div w:id="816998404">
      <w:bodyDiv w:val="1"/>
      <w:marLeft w:val="0"/>
      <w:marRight w:val="0"/>
      <w:marTop w:val="0"/>
      <w:marBottom w:val="0"/>
      <w:divBdr>
        <w:top w:val="none" w:sz="0" w:space="0" w:color="auto"/>
        <w:left w:val="none" w:sz="0" w:space="0" w:color="auto"/>
        <w:bottom w:val="none" w:sz="0" w:space="0" w:color="auto"/>
        <w:right w:val="none" w:sz="0" w:space="0" w:color="auto"/>
      </w:divBdr>
      <w:divsChild>
        <w:div w:id="1957834948">
          <w:marLeft w:val="0"/>
          <w:marRight w:val="0"/>
          <w:marTop w:val="0"/>
          <w:marBottom w:val="0"/>
          <w:divBdr>
            <w:top w:val="none" w:sz="0" w:space="0" w:color="auto"/>
            <w:left w:val="none" w:sz="0" w:space="0" w:color="auto"/>
            <w:bottom w:val="none" w:sz="0" w:space="0" w:color="auto"/>
            <w:right w:val="none" w:sz="0" w:space="0" w:color="auto"/>
          </w:divBdr>
        </w:div>
      </w:divsChild>
    </w:div>
    <w:div w:id="1166163732">
      <w:bodyDiv w:val="1"/>
      <w:marLeft w:val="0"/>
      <w:marRight w:val="0"/>
      <w:marTop w:val="0"/>
      <w:marBottom w:val="0"/>
      <w:divBdr>
        <w:top w:val="none" w:sz="0" w:space="0" w:color="auto"/>
        <w:left w:val="none" w:sz="0" w:space="0" w:color="auto"/>
        <w:bottom w:val="none" w:sz="0" w:space="0" w:color="auto"/>
        <w:right w:val="none" w:sz="0" w:space="0" w:color="auto"/>
      </w:divBdr>
    </w:div>
    <w:div w:id="1361517708">
      <w:bodyDiv w:val="1"/>
      <w:marLeft w:val="0"/>
      <w:marRight w:val="0"/>
      <w:marTop w:val="0"/>
      <w:marBottom w:val="0"/>
      <w:divBdr>
        <w:top w:val="none" w:sz="0" w:space="0" w:color="auto"/>
        <w:left w:val="none" w:sz="0" w:space="0" w:color="auto"/>
        <w:bottom w:val="none" w:sz="0" w:space="0" w:color="auto"/>
        <w:right w:val="none" w:sz="0" w:space="0" w:color="auto"/>
      </w:divBdr>
    </w:div>
    <w:div w:id="1388841021">
      <w:bodyDiv w:val="1"/>
      <w:marLeft w:val="0"/>
      <w:marRight w:val="0"/>
      <w:marTop w:val="0"/>
      <w:marBottom w:val="0"/>
      <w:divBdr>
        <w:top w:val="none" w:sz="0" w:space="0" w:color="auto"/>
        <w:left w:val="none" w:sz="0" w:space="0" w:color="auto"/>
        <w:bottom w:val="none" w:sz="0" w:space="0" w:color="auto"/>
        <w:right w:val="none" w:sz="0" w:space="0" w:color="auto"/>
      </w:divBdr>
    </w:div>
    <w:div w:id="1512986467">
      <w:bodyDiv w:val="1"/>
      <w:marLeft w:val="0"/>
      <w:marRight w:val="0"/>
      <w:marTop w:val="0"/>
      <w:marBottom w:val="0"/>
      <w:divBdr>
        <w:top w:val="none" w:sz="0" w:space="0" w:color="auto"/>
        <w:left w:val="none" w:sz="0" w:space="0" w:color="auto"/>
        <w:bottom w:val="none" w:sz="0" w:space="0" w:color="auto"/>
        <w:right w:val="none" w:sz="0" w:space="0" w:color="auto"/>
      </w:divBdr>
    </w:div>
    <w:div w:id="186092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819B0-A7EE-4E69-8813-AABD9D5C1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2715</Words>
  <Characters>15480</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PEGAS</Company>
  <LinksUpToDate>false</LinksUpToDate>
  <CharactersWithSpaces>18159</CharactersWithSpaces>
  <SharedDoc>false</SharedDoc>
  <HLinks>
    <vt:vector size="24" baseType="variant">
      <vt:variant>
        <vt:i4>5832751</vt:i4>
      </vt:variant>
      <vt:variant>
        <vt:i4>9</vt:i4>
      </vt:variant>
      <vt:variant>
        <vt:i4>0</vt:i4>
      </vt:variant>
      <vt:variant>
        <vt:i4>5</vt:i4>
      </vt:variant>
      <vt:variant>
        <vt:lpwstr>http://www.tourister.ru/go/?item=consul_site&amp;url=http://www.antalya.mid.ru</vt:lpwstr>
      </vt:variant>
      <vt:variant>
        <vt:lpwstr/>
      </vt:variant>
      <vt:variant>
        <vt:i4>6094962</vt:i4>
      </vt:variant>
      <vt:variant>
        <vt:i4>6</vt:i4>
      </vt:variant>
      <vt:variant>
        <vt:i4>0</vt:i4>
      </vt:variant>
      <vt:variant>
        <vt:i4>5</vt:i4>
      </vt:variant>
      <vt:variant>
        <vt:lpwstr>mailto:rfconsulate@ttmail.com</vt:lpwstr>
      </vt:variant>
      <vt:variant>
        <vt:lpwstr/>
      </vt:variant>
      <vt:variant>
        <vt:i4>5243000</vt:i4>
      </vt:variant>
      <vt:variant>
        <vt:i4>3</vt:i4>
      </vt:variant>
      <vt:variant>
        <vt:i4>0</vt:i4>
      </vt:variant>
      <vt:variant>
        <vt:i4>5</vt:i4>
      </vt:variant>
      <vt:variant>
        <vt:lpwstr>http://www.tourister.ru/go/?item=consul_site&amp;url=http://www.istanbul.turkey.mid.ru</vt:lpwstr>
      </vt:variant>
      <vt:variant>
        <vt:lpwstr/>
      </vt:variant>
      <vt:variant>
        <vt:i4>5570662</vt:i4>
      </vt:variant>
      <vt:variant>
        <vt:i4>0</vt:i4>
      </vt:variant>
      <vt:variant>
        <vt:i4>0</vt:i4>
      </vt:variant>
      <vt:variant>
        <vt:i4>5</vt:i4>
      </vt:variant>
      <vt:variant>
        <vt:lpwstr>mailto:visavi@turk.net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Yelaman Nauruzbekov</cp:lastModifiedBy>
  <cp:revision>5</cp:revision>
  <dcterms:created xsi:type="dcterms:W3CDTF">2021-03-30T06:41:00Z</dcterms:created>
  <dcterms:modified xsi:type="dcterms:W3CDTF">2021-03-31T12:56:00Z</dcterms:modified>
</cp:coreProperties>
</file>