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9" w:rsidRPr="007A2D1F" w:rsidRDefault="003F7DD5" w:rsidP="006C19D9">
      <w:pPr>
        <w:rPr>
          <w:rFonts w:asciiTheme="majorBidi" w:hAnsiTheme="majorBidi" w:cstheme="majorBidi"/>
          <w:sz w:val="16"/>
          <w:szCs w:val="16"/>
        </w:rPr>
      </w:pPr>
      <w:r w:rsidRPr="007A2D1F"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-904875</wp:posOffset>
            </wp:positionV>
            <wp:extent cx="1962150" cy="1219200"/>
            <wp:effectExtent l="19050" t="0" r="0" b="0"/>
            <wp:wrapTight wrapText="bothSides">
              <wp:wrapPolygon edited="0">
                <wp:start x="-210" y="0"/>
                <wp:lineTo x="-210" y="21263"/>
                <wp:lineTo x="21600" y="21263"/>
                <wp:lineTo x="21600" y="0"/>
                <wp:lineTo x="-210" y="0"/>
              </wp:wrapPolygon>
            </wp:wrapTight>
            <wp:docPr id="2" name="Picture 1" descr="rs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h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05">
        <w:rPr>
          <w:rFonts w:asciiTheme="majorBidi" w:hAnsiTheme="majorBidi" w:cstheme="majorBidi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8pt;margin-top:-40.35pt;width:338.25pt;height:36pt;z-index:251659264;mso-position-horizontal-relative:text;mso-position-vertical-relative:text" fillcolor="silver" strokeweight="1.5pt">
            <v:shadow on="t" color="#868686" opacity=".5" offset="-6pt,6pt"/>
            <v:textpath style="font-family:&quot;Angsana New&quot;;v-text-kern:t" trim="t" fitpath="t" string="RESORT MAP"/>
            <w10:wrap type="square"/>
          </v:shape>
        </w:pict>
      </w:r>
    </w:p>
    <w:p w:rsidR="006C19D9" w:rsidRPr="007A2D1F" w:rsidRDefault="006C19D9" w:rsidP="006C19D9">
      <w:pPr>
        <w:spacing w:after="0"/>
        <w:ind w:left="-1008" w:right="-432"/>
        <w:jc w:val="both"/>
        <w:rPr>
          <w:rFonts w:asciiTheme="majorBidi" w:hAnsiTheme="majorBidi" w:cstheme="majorBidi"/>
          <w:b/>
          <w:sz w:val="16"/>
          <w:szCs w:val="16"/>
        </w:rPr>
      </w:pPr>
    </w:p>
    <w:tbl>
      <w:tblPr>
        <w:tblStyle w:val="LightShading"/>
        <w:tblpPr w:leftFromText="180" w:rightFromText="180" w:vertAnchor="text" w:horzAnchor="margin" w:tblpY="61"/>
        <w:tblW w:w="0" w:type="auto"/>
        <w:tblLook w:val="0000"/>
      </w:tblPr>
      <w:tblGrid>
        <w:gridCol w:w="2295"/>
      </w:tblGrid>
      <w:tr w:rsidR="003F7DD5" w:rsidRPr="009A2581" w:rsidTr="008F48EB">
        <w:trPr>
          <w:cnfStyle w:val="000000100000"/>
          <w:trHeight w:val="7815"/>
        </w:trPr>
        <w:tc>
          <w:tcPr>
            <w:cnfStyle w:val="000010000000"/>
            <w:tcW w:w="2295" w:type="dxa"/>
          </w:tcPr>
          <w:p w:rsidR="003F7DD5" w:rsidRPr="007A2D1F" w:rsidRDefault="003F7DD5" w:rsidP="003F7DD5">
            <w:pPr>
              <w:ind w:left="432" w:right="-43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ОБЪЕКТЫ НА КАРТЕ            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1. Ворота отеля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2. Парковка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3. Вход в лобби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4. Ресепшен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5. Лифт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6. Конференц-зал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7. Клиника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8. </w:t>
            </w:r>
            <w:r w:rsidRPr="007A2D1F">
              <w:rPr>
                <w:rFonts w:asciiTheme="majorBidi" w:hAnsiTheme="majorBidi" w:cstheme="majorBidi"/>
                <w:sz w:val="18"/>
                <w:szCs w:val="18"/>
              </w:rPr>
              <w:t>SPA</w:t>
            </w: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-центр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9. Магазины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10. Теннисный корт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11. Бассейн с подогревом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12. Главный бассейн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13. Амфитеатр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14. Детский клуб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15. Пляж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16. Понтон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17. Водный спорт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РЕСТОРАНЫ И БАРЫ</w:t>
            </w:r>
          </w:p>
          <w:p w:rsidR="007A2D1F" w:rsidRPr="009A2581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18. Главный ресторан</w:t>
            </w:r>
          </w:p>
          <w:p w:rsidR="007A2D1F" w:rsidRPr="007A2D1F" w:rsidRDefault="007A2D1F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19. Итальянский ресторан</w:t>
            </w:r>
          </w:p>
          <w:p w:rsidR="007A2D1F" w:rsidRPr="009A2581" w:rsidRDefault="007A2D1F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20. 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Китайский ресторан</w:t>
            </w:r>
          </w:p>
          <w:p w:rsidR="007A2D1F" w:rsidRPr="007A2D1F" w:rsidRDefault="009A2581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21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Патио -Бар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</w:p>
          <w:p w:rsidR="007A2D1F" w:rsidRPr="007A2D1F" w:rsidRDefault="009A2581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22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. Пиано-Бар </w:t>
            </w:r>
          </w:p>
          <w:p w:rsidR="007A2D1F" w:rsidRPr="007A2D1F" w:rsidRDefault="009A2581" w:rsidP="007A2D1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23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. Бар у бассейна 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</w:rPr>
              <w:t>Splash</w:t>
            </w:r>
            <w:r w:rsidR="007A2D1F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</w:p>
          <w:p w:rsidR="007A2D1F" w:rsidRPr="009A2581" w:rsidRDefault="007A2D1F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2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4</w:t>
            </w:r>
            <w:r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. 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Ресторан </w:t>
            </w:r>
            <w:r w:rsidR="009A2581">
              <w:rPr>
                <w:rFonts w:asciiTheme="majorBidi" w:hAnsiTheme="majorBidi" w:cstheme="majorBidi"/>
                <w:sz w:val="18"/>
                <w:szCs w:val="18"/>
              </w:rPr>
              <w:t>Green</w:t>
            </w:r>
            <w:r w:rsidR="009A2581" w:rsidRP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="009A2581">
              <w:rPr>
                <w:rFonts w:asciiTheme="majorBidi" w:hAnsiTheme="majorBidi" w:cstheme="majorBidi"/>
                <w:sz w:val="18"/>
                <w:szCs w:val="18"/>
              </w:rPr>
              <w:t>land</w:t>
            </w:r>
          </w:p>
          <w:p w:rsidR="007A2D1F" w:rsidRPr="009A2581" w:rsidRDefault="007A2D1F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2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5</w:t>
            </w:r>
            <w:r w:rsidRP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. 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Пляжный бар №1</w:t>
            </w:r>
          </w:p>
          <w:p w:rsidR="009A2581" w:rsidRPr="009A2581" w:rsidRDefault="009A2581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26. Пляжный бар №2</w:t>
            </w:r>
          </w:p>
          <w:p w:rsidR="007A2D1F" w:rsidRPr="009A2581" w:rsidRDefault="009A2581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>27.Пляжный бар №3</w:t>
            </w:r>
          </w:p>
          <w:p w:rsidR="007A2D1F" w:rsidRPr="009A2581" w:rsidRDefault="007A2D1F" w:rsidP="009A2581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28</w:t>
            </w:r>
            <w:r w:rsidR="009A2581">
              <w:rPr>
                <w:rFonts w:asciiTheme="majorBidi" w:hAnsiTheme="majorBidi" w:cstheme="majorBidi"/>
                <w:sz w:val="18"/>
                <w:szCs w:val="18"/>
                <w:lang w:val="ru-RU"/>
              </w:rPr>
              <w:t>.</w:t>
            </w:r>
            <w:r w:rsidR="009A2581" w:rsidRPr="007A2D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Шатер для кальяна</w:t>
            </w:r>
          </w:p>
          <w:p w:rsidR="003F7DD5" w:rsidRPr="009A2581" w:rsidRDefault="003F7DD5" w:rsidP="007A2D1F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6C19D9" w:rsidRPr="009A2581" w:rsidRDefault="008F48EB" w:rsidP="008F48EB">
      <w:pPr>
        <w:spacing w:after="100" w:afterAutospacing="1" w:line="240" w:lineRule="auto"/>
        <w:ind w:left="-1008" w:right="-432"/>
        <w:rPr>
          <w:rFonts w:asciiTheme="majorBidi" w:hAnsiTheme="majorBidi" w:cstheme="majorBidi"/>
          <w:b/>
          <w:color w:val="FF0000"/>
          <w:sz w:val="16"/>
          <w:szCs w:val="16"/>
          <w:lang w:val="ru-RU"/>
        </w:rPr>
      </w:pPr>
      <w:r>
        <w:rPr>
          <w:rFonts w:asciiTheme="majorBidi" w:hAnsiTheme="majorBidi" w:cstheme="majorBidi"/>
          <w:b/>
          <w:noProof/>
          <w:color w:val="FF0000"/>
          <w:sz w:val="16"/>
          <w:szCs w:val="16"/>
        </w:rPr>
        <w:drawing>
          <wp:inline distT="0" distB="0" distL="0" distR="0">
            <wp:extent cx="8077200" cy="49911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9D9" w:rsidRPr="009A2581" w:rsidSect="006C19D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AD" w:rsidRDefault="00FF76AD" w:rsidP="003F7DD5">
      <w:pPr>
        <w:spacing w:after="0" w:line="240" w:lineRule="auto"/>
      </w:pPr>
      <w:r>
        <w:separator/>
      </w:r>
    </w:p>
  </w:endnote>
  <w:endnote w:type="continuationSeparator" w:id="0">
    <w:p w:rsidR="00FF76AD" w:rsidRDefault="00FF76AD" w:rsidP="003F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AD" w:rsidRDefault="00FF76AD" w:rsidP="003F7DD5">
      <w:pPr>
        <w:spacing w:after="0" w:line="240" w:lineRule="auto"/>
      </w:pPr>
      <w:r>
        <w:separator/>
      </w:r>
    </w:p>
  </w:footnote>
  <w:footnote w:type="continuationSeparator" w:id="0">
    <w:p w:rsidR="00FF76AD" w:rsidRDefault="00FF76AD" w:rsidP="003F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D9"/>
    <w:rsid w:val="00166C05"/>
    <w:rsid w:val="003F7DD5"/>
    <w:rsid w:val="00495BA4"/>
    <w:rsid w:val="005E3963"/>
    <w:rsid w:val="006C19D9"/>
    <w:rsid w:val="007A2D1F"/>
    <w:rsid w:val="008F48EB"/>
    <w:rsid w:val="009A2581"/>
    <w:rsid w:val="00F050DC"/>
    <w:rsid w:val="00F349D4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7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DD5"/>
  </w:style>
  <w:style w:type="paragraph" w:styleId="Footer">
    <w:name w:val="footer"/>
    <w:basedOn w:val="Normal"/>
    <w:link w:val="FooterChar"/>
    <w:uiPriority w:val="99"/>
    <w:semiHidden/>
    <w:unhideWhenUsed/>
    <w:rsid w:val="003F7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DD5"/>
  </w:style>
  <w:style w:type="table" w:styleId="LightShading">
    <w:name w:val="Light Shading"/>
    <w:basedOn w:val="TableNormal"/>
    <w:uiPriority w:val="60"/>
    <w:rsid w:val="008F48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8893-D927-43E0-AF9E-3D674B75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gr</cp:lastModifiedBy>
  <cp:revision>3</cp:revision>
  <cp:lastPrinted>2016-11-17T13:39:00Z</cp:lastPrinted>
  <dcterms:created xsi:type="dcterms:W3CDTF">2016-11-17T13:40:00Z</dcterms:created>
  <dcterms:modified xsi:type="dcterms:W3CDTF">2016-11-17T14:25:00Z</dcterms:modified>
</cp:coreProperties>
</file>