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F4" w:rsidRPr="001430F4" w:rsidRDefault="001430F4" w:rsidP="00965398">
      <w:pPr>
        <w:rPr>
          <w:b/>
        </w:rPr>
      </w:pPr>
      <w:r w:rsidRPr="001430F4">
        <w:rPr>
          <w:b/>
        </w:rPr>
        <w:t xml:space="preserve">Инструкция по заполнению анкеты </w:t>
      </w:r>
    </w:p>
    <w:p w:rsidR="00E22341" w:rsidRDefault="00E22341" w:rsidP="00965398">
      <w:pPr>
        <w:pStyle w:val="a3"/>
        <w:numPr>
          <w:ilvl w:val="0"/>
          <w:numId w:val="1"/>
        </w:numPr>
        <w:ind w:left="0" w:firstLine="0"/>
      </w:pPr>
      <w:r>
        <w:t>Фамилия – как в заграничном паспорте</w:t>
      </w:r>
    </w:p>
    <w:p w:rsidR="00E22341" w:rsidRDefault="00E22341" w:rsidP="00965398">
      <w:pPr>
        <w:pStyle w:val="a3"/>
        <w:numPr>
          <w:ilvl w:val="0"/>
          <w:numId w:val="1"/>
        </w:numPr>
        <w:ind w:left="0" w:firstLine="0"/>
      </w:pPr>
      <w:r>
        <w:t>Фамилия – предыдущая если была</w:t>
      </w:r>
    </w:p>
    <w:p w:rsidR="00E22341" w:rsidRDefault="00E22341" w:rsidP="00965398">
      <w:pPr>
        <w:pStyle w:val="a3"/>
        <w:numPr>
          <w:ilvl w:val="0"/>
          <w:numId w:val="1"/>
        </w:numPr>
        <w:ind w:left="0" w:firstLine="0"/>
      </w:pPr>
      <w:r>
        <w:t>Имя – как в заграничном паспорте</w:t>
      </w:r>
    </w:p>
    <w:p w:rsidR="00E22341" w:rsidRDefault="00E22341" w:rsidP="00965398">
      <w:pPr>
        <w:pStyle w:val="a3"/>
        <w:numPr>
          <w:ilvl w:val="0"/>
          <w:numId w:val="1"/>
        </w:numPr>
        <w:ind w:left="0" w:firstLine="0"/>
      </w:pPr>
      <w:r>
        <w:t>Дата рождения - как в заграничном паспорте</w:t>
      </w:r>
    </w:p>
    <w:p w:rsidR="00E22341" w:rsidRDefault="00E22341" w:rsidP="00965398">
      <w:pPr>
        <w:pStyle w:val="a3"/>
        <w:numPr>
          <w:ilvl w:val="0"/>
          <w:numId w:val="1"/>
        </w:numPr>
        <w:ind w:left="0" w:firstLine="0"/>
      </w:pPr>
      <w:r>
        <w:t>Место рождение – как в заграничном паспорте</w:t>
      </w:r>
    </w:p>
    <w:p w:rsidR="00E22341" w:rsidRPr="00E22341" w:rsidRDefault="002929D9" w:rsidP="00965398">
      <w:pPr>
        <w:pStyle w:val="a3"/>
        <w:numPr>
          <w:ilvl w:val="0"/>
          <w:numId w:val="1"/>
        </w:numPr>
        <w:ind w:left="0" w:firstLine="0"/>
      </w:pPr>
      <w:r>
        <w:t>Государство</w:t>
      </w:r>
      <w:r w:rsidR="00E22341">
        <w:t xml:space="preserve"> рождения – как в заграничном паспорте </w:t>
      </w:r>
      <w:proofErr w:type="spellStart"/>
      <w:r w:rsidR="00E22341">
        <w:rPr>
          <w:lang w:val="en-US"/>
        </w:rPr>
        <w:t>Rus</w:t>
      </w:r>
      <w:proofErr w:type="spellEnd"/>
      <w:r w:rsidR="00E22341" w:rsidRPr="00E22341">
        <w:t>-</w:t>
      </w:r>
      <w:r w:rsidR="00E22341">
        <w:rPr>
          <w:lang w:val="en-US"/>
        </w:rPr>
        <w:t>Russian</w:t>
      </w:r>
      <w:r w:rsidR="00E22341" w:rsidRPr="00E22341">
        <w:t xml:space="preserve"> </w:t>
      </w:r>
      <w:r w:rsidR="00E22341">
        <w:rPr>
          <w:lang w:val="en-US"/>
        </w:rPr>
        <w:t>Federation</w:t>
      </w:r>
      <w:r w:rsidR="00E22341" w:rsidRPr="00E22341">
        <w:t xml:space="preserve"> \ </w:t>
      </w:r>
      <w:r>
        <w:rPr>
          <w:lang w:val="en-US"/>
        </w:rPr>
        <w:t>USSR</w:t>
      </w:r>
      <w:r>
        <w:t xml:space="preserve"> - СССР</w:t>
      </w:r>
    </w:p>
    <w:p w:rsidR="002929D9" w:rsidRDefault="002929D9" w:rsidP="00965398">
      <w:pPr>
        <w:pStyle w:val="a3"/>
        <w:numPr>
          <w:ilvl w:val="0"/>
          <w:numId w:val="1"/>
        </w:numPr>
        <w:ind w:left="0" w:firstLine="0"/>
      </w:pPr>
      <w:r>
        <w:t>Настоящее гражданство  - как в заграничном паспорте</w:t>
      </w:r>
    </w:p>
    <w:p w:rsidR="00E22341" w:rsidRDefault="00E22341" w:rsidP="002929D9">
      <w:pPr>
        <w:pStyle w:val="a3"/>
        <w:ind w:left="0"/>
      </w:pPr>
      <w:r>
        <w:t xml:space="preserve">Гражданство </w:t>
      </w:r>
      <w:r w:rsidR="002929D9">
        <w:t xml:space="preserve">по рождению, если отличается </w:t>
      </w:r>
      <w:r>
        <w:t>- как в заграничном паспорте</w:t>
      </w:r>
    </w:p>
    <w:p w:rsidR="00E22341" w:rsidRDefault="00E22341" w:rsidP="00965398">
      <w:pPr>
        <w:pStyle w:val="a3"/>
        <w:numPr>
          <w:ilvl w:val="0"/>
          <w:numId w:val="1"/>
        </w:numPr>
        <w:ind w:left="0" w:firstLine="0"/>
      </w:pPr>
      <w:r>
        <w:t>Пол – как в заграничном паспорте</w:t>
      </w:r>
    </w:p>
    <w:p w:rsidR="00A72A27" w:rsidRDefault="001C27DA" w:rsidP="00965398">
      <w:pPr>
        <w:pStyle w:val="a3"/>
        <w:numPr>
          <w:ilvl w:val="0"/>
          <w:numId w:val="1"/>
        </w:numPr>
        <w:ind w:left="0" w:firstLine="0"/>
      </w:pPr>
      <w:r>
        <w:t>Семейное положение</w:t>
      </w:r>
    </w:p>
    <w:p w:rsidR="001C27DA" w:rsidRDefault="001C27DA" w:rsidP="00965398">
      <w:pPr>
        <w:pStyle w:val="a3"/>
        <w:numPr>
          <w:ilvl w:val="0"/>
          <w:numId w:val="1"/>
        </w:numPr>
        <w:ind w:left="0" w:firstLine="0"/>
      </w:pPr>
      <w:r>
        <w:t xml:space="preserve">Для детей до 18 лет, путешествующих с родителями или с одним из родителей, законным представителем </w:t>
      </w:r>
      <w:r w:rsidR="002929D9">
        <w:t>– имя фамилия, адрес проживания и гражданство сопровождающего лица</w:t>
      </w:r>
      <w:r>
        <w:t xml:space="preserve"> </w:t>
      </w:r>
    </w:p>
    <w:p w:rsidR="001C27DA" w:rsidRDefault="005111FC" w:rsidP="00965398">
      <w:pPr>
        <w:pStyle w:val="a3"/>
        <w:numPr>
          <w:ilvl w:val="0"/>
          <w:numId w:val="1"/>
        </w:numPr>
        <w:ind w:left="0" w:firstLine="0"/>
      </w:pPr>
      <w:r>
        <w:t xml:space="preserve"> – </w:t>
      </w:r>
    </w:p>
    <w:p w:rsidR="005111FC" w:rsidRDefault="005111FC" w:rsidP="00965398">
      <w:pPr>
        <w:pStyle w:val="a3"/>
        <w:numPr>
          <w:ilvl w:val="0"/>
          <w:numId w:val="1"/>
        </w:numPr>
        <w:ind w:left="0" w:firstLine="0"/>
      </w:pPr>
      <w:r>
        <w:t>Обычный паспорт</w:t>
      </w:r>
    </w:p>
    <w:p w:rsidR="005111FC" w:rsidRDefault="005111FC" w:rsidP="00965398">
      <w:pPr>
        <w:pStyle w:val="a3"/>
        <w:numPr>
          <w:ilvl w:val="0"/>
          <w:numId w:val="1"/>
        </w:numPr>
        <w:ind w:left="0" w:firstLine="0"/>
      </w:pPr>
      <w:r>
        <w:t xml:space="preserve">Старого образца </w:t>
      </w:r>
      <w:r w:rsidR="002929D9">
        <w:t>–</w:t>
      </w:r>
      <w:r>
        <w:t xml:space="preserve"> 64</w:t>
      </w:r>
      <w:r w:rsidR="002929D9">
        <w:rPr>
          <w:lang w:val="en-US"/>
        </w:rPr>
        <w:t>N</w:t>
      </w:r>
      <w:r w:rsidRPr="005111FC">
        <w:t>000000</w:t>
      </w:r>
      <w:r>
        <w:t xml:space="preserve"> или нового образца – 75</w:t>
      </w:r>
      <w:r w:rsidR="002929D9">
        <w:t xml:space="preserve"> </w:t>
      </w:r>
      <w:r>
        <w:t>000000</w:t>
      </w:r>
    </w:p>
    <w:p w:rsidR="005111FC" w:rsidRDefault="005111FC" w:rsidP="00965398">
      <w:pPr>
        <w:pStyle w:val="a3"/>
        <w:numPr>
          <w:ilvl w:val="0"/>
          <w:numId w:val="1"/>
        </w:numPr>
        <w:ind w:left="0" w:firstLine="0"/>
      </w:pPr>
      <w:r>
        <w:t>Дата выдачи - как в заграничном паспорте</w:t>
      </w:r>
    </w:p>
    <w:p w:rsidR="005111FC" w:rsidRDefault="002929D9" w:rsidP="00965398">
      <w:pPr>
        <w:pStyle w:val="a3"/>
        <w:numPr>
          <w:ilvl w:val="0"/>
          <w:numId w:val="1"/>
        </w:numPr>
        <w:ind w:left="0" w:firstLine="0"/>
      </w:pPr>
      <w:r>
        <w:t xml:space="preserve">Срок действия </w:t>
      </w:r>
      <w:proofErr w:type="gramStart"/>
      <w:r>
        <w:t>до</w:t>
      </w:r>
      <w:proofErr w:type="gramEnd"/>
      <w:r w:rsidR="005111FC">
        <w:t xml:space="preserve"> - как в заграничном паспорте</w:t>
      </w:r>
    </w:p>
    <w:p w:rsidR="005111FC" w:rsidRDefault="002929D9" w:rsidP="00965398">
      <w:pPr>
        <w:pStyle w:val="a3"/>
        <w:numPr>
          <w:ilvl w:val="0"/>
          <w:numId w:val="1"/>
        </w:numPr>
        <w:ind w:left="0" w:firstLine="0"/>
      </w:pPr>
      <w:proofErr w:type="gramStart"/>
      <w:r>
        <w:t>Выданный</w:t>
      </w:r>
      <w:proofErr w:type="gramEnd"/>
      <w:r>
        <w:t xml:space="preserve"> (кем?)</w:t>
      </w:r>
      <w:r w:rsidR="005111FC">
        <w:t xml:space="preserve"> - как в заграничном паспорте</w:t>
      </w:r>
    </w:p>
    <w:p w:rsidR="002929D9" w:rsidRDefault="002929D9" w:rsidP="00965398">
      <w:pPr>
        <w:pStyle w:val="a3"/>
        <w:numPr>
          <w:ilvl w:val="0"/>
          <w:numId w:val="1"/>
        </w:numPr>
        <w:ind w:left="0" w:firstLine="0"/>
      </w:pPr>
      <w:r>
        <w:t>Домашний адрес и электронный адрес кандидата – в этом поле следует указать адрес проживания в настоящее время</w:t>
      </w:r>
    </w:p>
    <w:p w:rsidR="008534D6" w:rsidRDefault="002929D9" w:rsidP="00965398">
      <w:pPr>
        <w:pStyle w:val="a3"/>
        <w:numPr>
          <w:ilvl w:val="0"/>
          <w:numId w:val="1"/>
        </w:numPr>
        <w:ind w:left="0" w:firstLine="0"/>
      </w:pPr>
      <w:r>
        <w:t xml:space="preserve">Номер телефона - </w:t>
      </w:r>
      <w:r>
        <w:rPr>
          <w:rFonts w:ascii="Calibri" w:eastAsia="Calibri" w:hAnsi="Calibri" w:cs="Times New Roman"/>
          <w:sz w:val="23"/>
          <w:szCs w:val="23"/>
        </w:rPr>
        <w:t>реальный телефон, по которому можно найти туриста, возможно введение как домашнего, так и мобильного номера телефона.</w:t>
      </w:r>
    </w:p>
    <w:p w:rsidR="001B3ADE" w:rsidRDefault="002929D9" w:rsidP="00965398">
      <w:pPr>
        <w:pStyle w:val="a3"/>
        <w:numPr>
          <w:ilvl w:val="0"/>
          <w:numId w:val="1"/>
        </w:numPr>
        <w:ind w:left="0" w:firstLine="0"/>
      </w:pPr>
      <w:r>
        <w:t>Актуальная профессия</w:t>
      </w:r>
    </w:p>
    <w:p w:rsidR="001B3ADE" w:rsidRPr="001B3ADE" w:rsidRDefault="001B3ADE" w:rsidP="001B3ADE">
      <w:pPr>
        <w:pStyle w:val="a3"/>
        <w:numPr>
          <w:ilvl w:val="0"/>
          <w:numId w:val="1"/>
        </w:numPr>
        <w:ind w:left="0" w:firstLine="0"/>
        <w:rPr>
          <w:rFonts w:ascii="Calibri" w:eastAsia="Calibri" w:hAnsi="Calibri" w:cs="Times New Roman"/>
        </w:rPr>
      </w:pPr>
      <w:r>
        <w:t xml:space="preserve">Работодатель -  </w:t>
      </w:r>
      <w:proofErr w:type="gramStart"/>
      <w:r>
        <w:t>обязательны</w:t>
      </w:r>
      <w:proofErr w:type="gramEnd"/>
      <w:r>
        <w:t xml:space="preserve"> к заполнению – название, адрес и телефон.</w:t>
      </w:r>
      <w:r w:rsidRPr="001B3ADE">
        <w:rPr>
          <w:rFonts w:ascii="Calibri" w:eastAsia="Calibri" w:hAnsi="Calibri" w:cs="Times New Roman"/>
        </w:rPr>
        <w:t xml:space="preserve"> Для детей - название учебного заведения, адрес, телефон. Пенсионер, безработный - в графе "Работодатель" заполняется домашний адрес туриста.</w:t>
      </w:r>
    </w:p>
    <w:p w:rsidR="001B3ADE" w:rsidRDefault="001B3ADE" w:rsidP="00965398">
      <w:pPr>
        <w:pStyle w:val="a3"/>
        <w:numPr>
          <w:ilvl w:val="0"/>
          <w:numId w:val="1"/>
        </w:numPr>
        <w:ind w:left="0" w:firstLine="0"/>
      </w:pPr>
      <w:r>
        <w:t>Основание для поездки – Туризм</w:t>
      </w:r>
    </w:p>
    <w:p w:rsidR="001B3ADE" w:rsidRDefault="001B3ADE" w:rsidP="00965398">
      <w:pPr>
        <w:pStyle w:val="a3"/>
        <w:numPr>
          <w:ilvl w:val="0"/>
          <w:numId w:val="1"/>
        </w:numPr>
        <w:ind w:left="0" w:firstLine="0"/>
      </w:pPr>
      <w:r>
        <w:t>Болгария</w:t>
      </w:r>
    </w:p>
    <w:p w:rsidR="001B3ADE" w:rsidRDefault="001B3ADE" w:rsidP="00965398">
      <w:pPr>
        <w:pStyle w:val="a3"/>
        <w:numPr>
          <w:ilvl w:val="0"/>
          <w:numId w:val="1"/>
        </w:numPr>
        <w:ind w:left="0" w:firstLine="0"/>
      </w:pPr>
      <w:r>
        <w:t>Болгария</w:t>
      </w:r>
    </w:p>
    <w:p w:rsidR="001B3ADE" w:rsidRPr="001B3ADE" w:rsidRDefault="001B3ADE" w:rsidP="00965398">
      <w:pPr>
        <w:pStyle w:val="a3"/>
        <w:numPr>
          <w:ilvl w:val="0"/>
          <w:numId w:val="1"/>
        </w:numPr>
        <w:ind w:left="0" w:firstLine="0"/>
      </w:pPr>
      <w:proofErr w:type="gramStart"/>
      <w:r>
        <w:t xml:space="preserve">Число запрашиваемых въездов - </w:t>
      </w:r>
      <w:r>
        <w:rPr>
          <w:rFonts w:ascii="Calibri" w:eastAsia="Calibri" w:hAnsi="Calibri" w:cs="Times New Roman"/>
          <w:bCs/>
          <w:sz w:val="23"/>
          <w:szCs w:val="23"/>
        </w:rPr>
        <w:t xml:space="preserve">необходимо выбрать из перечня количество запрашиваемых въездов </w:t>
      </w:r>
      <w:r w:rsidRPr="001F2239">
        <w:rPr>
          <w:rFonts w:ascii="Calibri" w:eastAsia="Calibri" w:hAnsi="Calibri" w:cs="Times New Roman"/>
          <w:bCs/>
          <w:sz w:val="23"/>
          <w:szCs w:val="23"/>
        </w:rPr>
        <w:t>(2 въезда выбираем только в том случае, если планируете заказать экскурсию и выезжаете из Болгарии.</w:t>
      </w:r>
      <w:proofErr w:type="gramEnd"/>
      <w:r>
        <w:rPr>
          <w:bCs/>
          <w:sz w:val="23"/>
          <w:szCs w:val="23"/>
        </w:rPr>
        <w:t xml:space="preserve"> При этом паспорт должен действо</w:t>
      </w:r>
      <w:r w:rsidRPr="001F2239">
        <w:rPr>
          <w:rFonts w:ascii="Calibri" w:eastAsia="Calibri" w:hAnsi="Calibri" w:cs="Times New Roman"/>
          <w:bCs/>
          <w:sz w:val="23"/>
          <w:szCs w:val="23"/>
        </w:rPr>
        <w:t>вать 9 месяцев с момента начало тура в Болгарию</w:t>
      </w:r>
      <w:r>
        <w:rPr>
          <w:rFonts w:ascii="Calibri" w:eastAsia="Calibri" w:hAnsi="Calibri" w:cs="Times New Roman"/>
          <w:bCs/>
          <w:sz w:val="23"/>
          <w:szCs w:val="23"/>
        </w:rPr>
        <w:t xml:space="preserve">. </w:t>
      </w:r>
      <w:proofErr w:type="gramStart"/>
      <w:r>
        <w:rPr>
          <w:rFonts w:ascii="Calibri" w:eastAsia="Calibri" w:hAnsi="Calibri" w:cs="Times New Roman"/>
          <w:bCs/>
          <w:sz w:val="23"/>
          <w:szCs w:val="23"/>
        </w:rPr>
        <w:t xml:space="preserve">Для детей заказывая 2 въезда при необходимости предоставления согласия, оно должно действовать </w:t>
      </w:r>
      <w:r w:rsidRPr="00B021AA">
        <w:rPr>
          <w:rFonts w:ascii="Calibri" w:eastAsia="Calibri" w:hAnsi="Calibri" w:cs="Times New Roman"/>
          <w:bCs/>
          <w:sz w:val="23"/>
          <w:szCs w:val="23"/>
          <w:u w:val="single"/>
        </w:rPr>
        <w:t>не менее 6 месяцев</w:t>
      </w:r>
      <w:r>
        <w:rPr>
          <w:bCs/>
          <w:sz w:val="23"/>
          <w:szCs w:val="23"/>
        </w:rPr>
        <w:t xml:space="preserve"> с момента начала тура.</w:t>
      </w:r>
      <w:r w:rsidRPr="001F2239">
        <w:rPr>
          <w:rFonts w:ascii="Calibri" w:eastAsia="Calibri" w:hAnsi="Calibri" w:cs="Times New Roman"/>
          <w:bCs/>
          <w:sz w:val="23"/>
          <w:szCs w:val="23"/>
        </w:rPr>
        <w:t>)</w:t>
      </w:r>
      <w:proofErr w:type="gramEnd"/>
    </w:p>
    <w:p w:rsidR="001B3ADE" w:rsidRPr="001B3ADE" w:rsidRDefault="001B3ADE" w:rsidP="00965398">
      <w:pPr>
        <w:pStyle w:val="a3"/>
        <w:numPr>
          <w:ilvl w:val="0"/>
          <w:numId w:val="1"/>
        </w:numPr>
        <w:ind w:left="0" w:firstLine="0"/>
      </w:pPr>
      <w:r>
        <w:rPr>
          <w:bCs/>
          <w:sz w:val="23"/>
          <w:szCs w:val="23"/>
        </w:rPr>
        <w:t>Указать число дней пребывания по туру</w:t>
      </w:r>
    </w:p>
    <w:p w:rsidR="001B3ADE" w:rsidRPr="001B3ADE" w:rsidRDefault="001B3ADE" w:rsidP="00965398">
      <w:pPr>
        <w:pStyle w:val="a3"/>
        <w:numPr>
          <w:ilvl w:val="0"/>
          <w:numId w:val="1"/>
        </w:numPr>
        <w:ind w:left="0" w:firstLine="0"/>
      </w:pPr>
      <w:proofErr w:type="spellStart"/>
      <w:r>
        <w:rPr>
          <w:bCs/>
          <w:sz w:val="23"/>
          <w:szCs w:val="23"/>
        </w:rPr>
        <w:t>Шенгенские</w:t>
      </w:r>
      <w:proofErr w:type="spellEnd"/>
      <w:r>
        <w:rPr>
          <w:bCs/>
          <w:sz w:val="23"/>
          <w:szCs w:val="23"/>
        </w:rPr>
        <w:t xml:space="preserve"> визы </w:t>
      </w:r>
      <w:proofErr w:type="gramStart"/>
      <w:r>
        <w:rPr>
          <w:bCs/>
          <w:sz w:val="23"/>
          <w:szCs w:val="23"/>
        </w:rPr>
        <w:t>за</w:t>
      </w:r>
      <w:proofErr w:type="gramEnd"/>
      <w:r>
        <w:rPr>
          <w:bCs/>
          <w:sz w:val="23"/>
          <w:szCs w:val="23"/>
        </w:rPr>
        <w:t xml:space="preserve"> последние 3 года</w:t>
      </w:r>
    </w:p>
    <w:p w:rsidR="001B3ADE" w:rsidRDefault="001B3ADE" w:rsidP="00965398">
      <w:pPr>
        <w:pStyle w:val="a3"/>
        <w:numPr>
          <w:ilvl w:val="0"/>
          <w:numId w:val="1"/>
        </w:numPr>
        <w:ind w:left="0" w:firstLine="0"/>
      </w:pPr>
      <w:r>
        <w:t>–</w:t>
      </w:r>
    </w:p>
    <w:p w:rsidR="001B3ADE" w:rsidRDefault="001B3ADE" w:rsidP="00965398">
      <w:pPr>
        <w:pStyle w:val="a3"/>
        <w:numPr>
          <w:ilvl w:val="0"/>
          <w:numId w:val="1"/>
        </w:numPr>
        <w:ind w:left="0" w:firstLine="0"/>
      </w:pPr>
      <w:r>
        <w:t>–</w:t>
      </w:r>
    </w:p>
    <w:p w:rsidR="001B3ADE" w:rsidRDefault="001B3ADE" w:rsidP="00965398">
      <w:pPr>
        <w:pStyle w:val="a3"/>
        <w:numPr>
          <w:ilvl w:val="0"/>
          <w:numId w:val="1"/>
        </w:numPr>
        <w:ind w:left="0" w:firstLine="0"/>
      </w:pPr>
      <w:r>
        <w:t>Дата начала тура</w:t>
      </w:r>
    </w:p>
    <w:p w:rsidR="001B3ADE" w:rsidRDefault="001B3ADE" w:rsidP="00965398">
      <w:pPr>
        <w:pStyle w:val="a3"/>
        <w:numPr>
          <w:ilvl w:val="0"/>
          <w:numId w:val="1"/>
        </w:numPr>
        <w:ind w:left="0" w:firstLine="0"/>
      </w:pPr>
      <w:r>
        <w:t>Дата окончания тура</w:t>
      </w:r>
    </w:p>
    <w:p w:rsidR="001B3ADE" w:rsidRDefault="001B3ADE" w:rsidP="00965398">
      <w:pPr>
        <w:pStyle w:val="a3"/>
        <w:numPr>
          <w:ilvl w:val="0"/>
          <w:numId w:val="1"/>
        </w:numPr>
        <w:ind w:left="0" w:firstLine="0"/>
      </w:pPr>
      <w:r>
        <w:t>Название забронированного отеля</w:t>
      </w:r>
    </w:p>
    <w:p w:rsidR="001B3ADE" w:rsidRDefault="001B3ADE" w:rsidP="001B3ADE">
      <w:pPr>
        <w:pStyle w:val="a3"/>
        <w:numPr>
          <w:ilvl w:val="0"/>
          <w:numId w:val="1"/>
        </w:numPr>
        <w:ind w:left="0" w:firstLine="0"/>
      </w:pPr>
      <w:r w:rsidRPr="001B3ADE">
        <w:rPr>
          <w:lang w:val="en-US"/>
        </w:rPr>
        <w:t xml:space="preserve">AQUA TOUR, </w:t>
      </w:r>
      <w:r w:rsidRPr="001B3ADE">
        <w:rPr>
          <w:noProof/>
          <w:lang w:val="en-US"/>
        </w:rPr>
        <w:t xml:space="preserve">SOFIA, BULGARIA, 1408 BLVD. </w:t>
      </w:r>
      <w:r>
        <w:rPr>
          <w:noProof/>
        </w:rPr>
        <w:t xml:space="preserve">VITOSHA 192 / </w:t>
      </w:r>
      <w:r w:rsidRPr="001B3ADE">
        <w:rPr>
          <w:noProof/>
          <w:color w:val="000000"/>
          <w:spacing w:val="9"/>
        </w:rPr>
        <w:t xml:space="preserve">+35929813133 </w:t>
      </w:r>
      <w:r>
        <w:rPr>
          <w:noProof/>
        </w:rPr>
        <w:t>-</w:t>
      </w:r>
      <w:r w:rsidRPr="001B3ADE">
        <w:t xml:space="preserve"> </w:t>
      </w:r>
      <w:r>
        <w:t>название принимающей стороны, всегда остается низменным</w:t>
      </w:r>
    </w:p>
    <w:p w:rsidR="005F64BA" w:rsidRDefault="001B3ADE" w:rsidP="001B3ADE">
      <w:pPr>
        <w:pStyle w:val="a3"/>
        <w:numPr>
          <w:ilvl w:val="0"/>
          <w:numId w:val="1"/>
        </w:numPr>
        <w:ind w:left="0" w:firstLine="0"/>
      </w:pPr>
      <w:r>
        <w:t xml:space="preserve">Отмечаем пункты: сам кандидат, наличные, </w:t>
      </w:r>
      <w:r w:rsidR="005F64BA">
        <w:t>приплаченное</w:t>
      </w:r>
      <w:r>
        <w:t xml:space="preserve"> место проживания и </w:t>
      </w:r>
      <w:r w:rsidR="005F64BA">
        <w:t>приплаченный</w:t>
      </w:r>
    </w:p>
    <w:p w:rsidR="001B3ADE" w:rsidRDefault="005F64BA" w:rsidP="005F64BA">
      <w:pPr>
        <w:pStyle w:val="a3"/>
        <w:ind w:left="0"/>
      </w:pPr>
      <w:r>
        <w:t xml:space="preserve"> транспорт.</w:t>
      </w:r>
    </w:p>
    <w:p w:rsidR="005F64BA" w:rsidRDefault="005F64BA" w:rsidP="005F64BA">
      <w:pPr>
        <w:pStyle w:val="a3"/>
        <w:ind w:left="0"/>
      </w:pPr>
      <w:r>
        <w:t xml:space="preserve">34 </w:t>
      </w:r>
      <w:r>
        <w:tab/>
        <w:t xml:space="preserve">– </w:t>
      </w:r>
    </w:p>
    <w:p w:rsidR="005F64BA" w:rsidRDefault="005F64BA" w:rsidP="005F64BA">
      <w:pPr>
        <w:pStyle w:val="a3"/>
        <w:ind w:left="0"/>
      </w:pPr>
      <w:r>
        <w:t>35</w:t>
      </w:r>
      <w:r>
        <w:tab/>
        <w:t xml:space="preserve"> –</w:t>
      </w:r>
    </w:p>
    <w:p w:rsidR="005F64BA" w:rsidRDefault="005F64BA" w:rsidP="005F64BA">
      <w:pPr>
        <w:pStyle w:val="a3"/>
        <w:ind w:left="0"/>
      </w:pPr>
      <w:r>
        <w:t>36</w:t>
      </w:r>
      <w:r>
        <w:tab/>
        <w:t xml:space="preserve"> Город заполнения анкеты \ дата заполнения анкеты</w:t>
      </w:r>
    </w:p>
    <w:p w:rsidR="005F64BA" w:rsidRDefault="005F64BA" w:rsidP="005F64BA">
      <w:pPr>
        <w:pStyle w:val="a3"/>
        <w:ind w:left="0"/>
      </w:pPr>
      <w:r>
        <w:t>37</w:t>
      </w:r>
      <w:r>
        <w:tab/>
        <w:t>Подпись заявителя в 3 местах \ законного представителя в 3 местах</w:t>
      </w:r>
      <w:r w:rsidRPr="00E825DB">
        <w:t xml:space="preserve"> </w:t>
      </w:r>
      <w:r>
        <w:t>от руки</w:t>
      </w:r>
    </w:p>
    <w:p w:rsidR="00473795" w:rsidRPr="005F64BA" w:rsidRDefault="00473795" w:rsidP="00473795">
      <w:pPr>
        <w:pStyle w:val="a3"/>
        <w:ind w:left="0"/>
      </w:pPr>
    </w:p>
    <w:sectPr w:rsidR="00473795" w:rsidRPr="005F64BA" w:rsidSect="001430F4">
      <w:pgSz w:w="11906" w:h="16838"/>
      <w:pgMar w:top="142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5603F"/>
    <w:multiLevelType w:val="hybridMultilevel"/>
    <w:tmpl w:val="2C1227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2341"/>
    <w:rsid w:val="000D2ABC"/>
    <w:rsid w:val="001430F4"/>
    <w:rsid w:val="001B3ADE"/>
    <w:rsid w:val="001C27DA"/>
    <w:rsid w:val="002929D9"/>
    <w:rsid w:val="002A0BF8"/>
    <w:rsid w:val="00473795"/>
    <w:rsid w:val="004E33F5"/>
    <w:rsid w:val="005111FC"/>
    <w:rsid w:val="005F64BA"/>
    <w:rsid w:val="00672F24"/>
    <w:rsid w:val="006E05E9"/>
    <w:rsid w:val="007A506F"/>
    <w:rsid w:val="008534D6"/>
    <w:rsid w:val="00893818"/>
    <w:rsid w:val="00965398"/>
    <w:rsid w:val="00A72A27"/>
    <w:rsid w:val="00C26031"/>
    <w:rsid w:val="00DE3357"/>
    <w:rsid w:val="00E22341"/>
    <w:rsid w:val="00E825DB"/>
    <w:rsid w:val="00ED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341"/>
    <w:pPr>
      <w:ind w:left="720"/>
      <w:contextualSpacing/>
    </w:pPr>
  </w:style>
  <w:style w:type="paragraph" w:customStyle="1" w:styleId="Default">
    <w:name w:val="Default"/>
    <w:rsid w:val="001B3A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Kosihina</dc:creator>
  <cp:keywords/>
  <dc:description/>
  <cp:lastModifiedBy>Ekaterina Kosihina</cp:lastModifiedBy>
  <cp:revision>3</cp:revision>
  <cp:lastPrinted>2015-02-09T14:40:00Z</cp:lastPrinted>
  <dcterms:created xsi:type="dcterms:W3CDTF">2015-04-23T11:45:00Z</dcterms:created>
  <dcterms:modified xsi:type="dcterms:W3CDTF">2015-04-23T12:28:00Z</dcterms:modified>
</cp:coreProperties>
</file>